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30" w:rsidRDefault="00491930" w:rsidP="00AB1A05">
      <w:pPr>
        <w:ind w:left="-993"/>
        <w:rPr>
          <w:b/>
          <w:sz w:val="28"/>
          <w:szCs w:val="28"/>
          <w:u w:val="single"/>
        </w:rPr>
      </w:pPr>
      <w:r>
        <w:t xml:space="preserve">                    </w:t>
      </w:r>
      <w:r w:rsidR="00661782">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45.7pt" o:ole="" fillcolor="window">
            <v:imagedata r:id="rId5" o:title=""/>
          </v:shape>
          <o:OLEObject Type="Embed" ProgID="Word.Picture.8" ShapeID="_x0000_i1025" DrawAspect="Content" ObjectID="_1698832852" r:id="rId6"/>
        </w:object>
      </w:r>
    </w:p>
    <w:p w:rsidR="00491930" w:rsidRDefault="00491930" w:rsidP="00491930">
      <w:pPr>
        <w:ind w:right="-625"/>
        <w:rPr>
          <w:sz w:val="24"/>
          <w:szCs w:val="24"/>
        </w:rPr>
      </w:pPr>
      <w:r>
        <w:rPr>
          <w:sz w:val="24"/>
          <w:szCs w:val="24"/>
        </w:rPr>
        <w:t xml:space="preserve">                                                                              </w:t>
      </w:r>
    </w:p>
    <w:p w:rsidR="00491930" w:rsidRDefault="00491930" w:rsidP="00491930">
      <w:pPr>
        <w:rPr>
          <w:b/>
          <w:sz w:val="24"/>
          <w:szCs w:val="24"/>
        </w:rPr>
      </w:pPr>
      <w:r>
        <w:rPr>
          <w:b/>
          <w:sz w:val="24"/>
          <w:szCs w:val="24"/>
        </w:rPr>
        <w:t xml:space="preserve">ΕΛΛΗΝΙΚΗ ΔΗΜΟΚΡΑΤΙΑ                 </w:t>
      </w:r>
      <w:r w:rsidR="00CD1DEB">
        <w:rPr>
          <w:b/>
          <w:sz w:val="24"/>
          <w:szCs w:val="24"/>
        </w:rPr>
        <w:t xml:space="preserve">                        Λάρισα</w:t>
      </w:r>
      <w:r w:rsidR="002F2224">
        <w:rPr>
          <w:b/>
          <w:sz w:val="24"/>
          <w:szCs w:val="24"/>
        </w:rPr>
        <w:t xml:space="preserve">  18</w:t>
      </w:r>
      <w:r w:rsidR="00CD1DEB">
        <w:rPr>
          <w:b/>
          <w:sz w:val="24"/>
          <w:szCs w:val="24"/>
        </w:rPr>
        <w:t xml:space="preserve"> </w:t>
      </w:r>
      <w:r w:rsidR="00C11B7C">
        <w:rPr>
          <w:b/>
          <w:sz w:val="24"/>
          <w:szCs w:val="24"/>
        </w:rPr>
        <w:t>/</w:t>
      </w:r>
      <w:r w:rsidR="000D498B" w:rsidRPr="00F36E7B">
        <w:rPr>
          <w:b/>
          <w:sz w:val="24"/>
          <w:szCs w:val="24"/>
        </w:rPr>
        <w:t>11</w:t>
      </w:r>
      <w:r w:rsidR="006A3584">
        <w:rPr>
          <w:b/>
          <w:sz w:val="24"/>
          <w:szCs w:val="24"/>
        </w:rPr>
        <w:t>/</w:t>
      </w:r>
      <w:r>
        <w:rPr>
          <w:b/>
          <w:sz w:val="24"/>
          <w:szCs w:val="24"/>
        </w:rPr>
        <w:t>2021</w:t>
      </w:r>
    </w:p>
    <w:p w:rsidR="00491930" w:rsidRPr="002F2224" w:rsidRDefault="00491930" w:rsidP="00491930">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2F2224">
        <w:rPr>
          <w:b/>
          <w:sz w:val="24"/>
          <w:szCs w:val="24"/>
        </w:rPr>
        <w:t>453246</w:t>
      </w:r>
    </w:p>
    <w:p w:rsidR="00491930" w:rsidRDefault="00491930" w:rsidP="00491930">
      <w:pPr>
        <w:rPr>
          <w:b/>
          <w:sz w:val="24"/>
          <w:szCs w:val="24"/>
        </w:rPr>
      </w:pPr>
      <w:r>
        <w:rPr>
          <w:b/>
          <w:sz w:val="24"/>
          <w:szCs w:val="24"/>
        </w:rPr>
        <w:t>ΟΙΚΟΝΟΜΙΚΗ ΕΠΙΤΡΟΠΗ</w:t>
      </w:r>
    </w:p>
    <w:p w:rsidR="00491930" w:rsidRDefault="00491930" w:rsidP="00491930">
      <w:pPr>
        <w:rPr>
          <w:sz w:val="24"/>
          <w:szCs w:val="24"/>
        </w:rPr>
      </w:pPr>
    </w:p>
    <w:p w:rsidR="00491930" w:rsidRDefault="00491930" w:rsidP="00491930">
      <w:pPr>
        <w:rPr>
          <w:sz w:val="24"/>
          <w:szCs w:val="24"/>
        </w:rPr>
      </w:pPr>
    </w:p>
    <w:p w:rsidR="00491930" w:rsidRDefault="00491930" w:rsidP="00491930">
      <w:pPr>
        <w:pStyle w:val="1"/>
        <w:rPr>
          <w:b/>
          <w:szCs w:val="24"/>
        </w:rPr>
      </w:pPr>
      <w:r>
        <w:rPr>
          <w:b/>
          <w:szCs w:val="24"/>
        </w:rPr>
        <w:t>ΠΡΟΣΚΛΗΣΗ</w:t>
      </w:r>
    </w:p>
    <w:p w:rsidR="00491930" w:rsidRDefault="00491930" w:rsidP="00491930"/>
    <w:p w:rsidR="00491930" w:rsidRDefault="00491930" w:rsidP="00491930">
      <w:pPr>
        <w:numPr>
          <w:ilvl w:val="0"/>
          <w:numId w:val="1"/>
        </w:numPr>
        <w:rPr>
          <w:sz w:val="24"/>
          <w:szCs w:val="24"/>
        </w:rPr>
      </w:pPr>
      <w:r>
        <w:rPr>
          <w:sz w:val="24"/>
          <w:szCs w:val="24"/>
        </w:rPr>
        <w:t xml:space="preserve">κ. </w:t>
      </w:r>
      <w:proofErr w:type="spellStart"/>
      <w:r>
        <w:rPr>
          <w:sz w:val="24"/>
          <w:szCs w:val="24"/>
        </w:rPr>
        <w:t>Δόκου</w:t>
      </w:r>
      <w:proofErr w:type="spellEnd"/>
      <w:r>
        <w:rPr>
          <w:sz w:val="24"/>
          <w:szCs w:val="24"/>
        </w:rPr>
        <w:t xml:space="preserve"> Σουλτάνα</w:t>
      </w:r>
    </w:p>
    <w:p w:rsidR="00491930" w:rsidRDefault="00491930" w:rsidP="00491930">
      <w:pPr>
        <w:numPr>
          <w:ilvl w:val="0"/>
          <w:numId w:val="1"/>
        </w:numPr>
        <w:rPr>
          <w:sz w:val="24"/>
          <w:szCs w:val="24"/>
        </w:rPr>
      </w:pPr>
      <w:r>
        <w:rPr>
          <w:sz w:val="24"/>
          <w:szCs w:val="24"/>
        </w:rPr>
        <w:t xml:space="preserve">κ. </w:t>
      </w:r>
      <w:proofErr w:type="spellStart"/>
      <w:r>
        <w:rPr>
          <w:sz w:val="24"/>
          <w:szCs w:val="24"/>
        </w:rPr>
        <w:t>Κίτσιο</w:t>
      </w:r>
      <w:proofErr w:type="spellEnd"/>
      <w:r>
        <w:rPr>
          <w:sz w:val="24"/>
          <w:szCs w:val="24"/>
        </w:rPr>
        <w:t xml:space="preserve"> Γεώργιο</w:t>
      </w:r>
    </w:p>
    <w:p w:rsidR="00491930" w:rsidRDefault="00491930" w:rsidP="00491930">
      <w:pPr>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w:t>
      </w:r>
    </w:p>
    <w:p w:rsidR="00491930" w:rsidRDefault="00491930" w:rsidP="00491930">
      <w:pPr>
        <w:pStyle w:val="2"/>
        <w:ind w:left="-567"/>
        <w:jc w:val="left"/>
        <w:rPr>
          <w:szCs w:val="24"/>
        </w:rPr>
      </w:pPr>
      <w:r>
        <w:rPr>
          <w:szCs w:val="24"/>
        </w:rPr>
        <w:t xml:space="preserve">         Προς τους </w:t>
      </w:r>
      <w:proofErr w:type="spellStart"/>
      <w:r>
        <w:rPr>
          <w:szCs w:val="24"/>
        </w:rPr>
        <w:t>κ.κ</w:t>
      </w:r>
      <w:proofErr w:type="spellEnd"/>
      <w:r>
        <w:rPr>
          <w:szCs w:val="24"/>
        </w:rPr>
        <w:t xml:space="preserve">.                    </w:t>
      </w:r>
      <w:r w:rsidR="00FA6E3D">
        <w:rPr>
          <w:szCs w:val="24"/>
        </w:rPr>
        <w:t xml:space="preserve">                 </w:t>
      </w:r>
      <w:r w:rsidR="00FA6E3D" w:rsidRPr="00F36E7B">
        <w:rPr>
          <w:szCs w:val="24"/>
        </w:rPr>
        <w:t>4</w:t>
      </w:r>
      <w:r>
        <w:rPr>
          <w:szCs w:val="24"/>
        </w:rPr>
        <w:t xml:space="preserve">.   κ. </w:t>
      </w:r>
      <w:proofErr w:type="spellStart"/>
      <w:r>
        <w:rPr>
          <w:szCs w:val="24"/>
        </w:rPr>
        <w:t>Ρογγανάκη</w:t>
      </w:r>
      <w:proofErr w:type="spellEnd"/>
      <w:r>
        <w:rPr>
          <w:szCs w:val="24"/>
        </w:rPr>
        <w:t xml:space="preserve"> Αγλαΐα</w:t>
      </w:r>
    </w:p>
    <w:p w:rsidR="00491930" w:rsidRPr="00FA6E3D" w:rsidRDefault="00491930" w:rsidP="00FA6E3D">
      <w:pPr>
        <w:pStyle w:val="a7"/>
        <w:numPr>
          <w:ilvl w:val="0"/>
          <w:numId w:val="17"/>
        </w:numPr>
        <w:rPr>
          <w:sz w:val="24"/>
          <w:szCs w:val="24"/>
        </w:rPr>
      </w:pPr>
      <w:r w:rsidRPr="00FA6E3D">
        <w:rPr>
          <w:sz w:val="24"/>
          <w:szCs w:val="24"/>
        </w:rPr>
        <w:t xml:space="preserve">κ. </w:t>
      </w:r>
      <w:proofErr w:type="spellStart"/>
      <w:r w:rsidRPr="00FA6E3D">
        <w:rPr>
          <w:sz w:val="24"/>
          <w:szCs w:val="24"/>
        </w:rPr>
        <w:t>Καναβό</w:t>
      </w:r>
      <w:proofErr w:type="spellEnd"/>
      <w:r w:rsidRPr="00FA6E3D">
        <w:rPr>
          <w:sz w:val="24"/>
          <w:szCs w:val="24"/>
        </w:rPr>
        <w:t xml:space="preserve"> Απόστολο</w:t>
      </w:r>
    </w:p>
    <w:p w:rsidR="00491930" w:rsidRPr="00FA6E3D" w:rsidRDefault="00491930" w:rsidP="00FA6E3D">
      <w:pPr>
        <w:pStyle w:val="a7"/>
        <w:numPr>
          <w:ilvl w:val="0"/>
          <w:numId w:val="17"/>
        </w:numPr>
        <w:rPr>
          <w:sz w:val="24"/>
          <w:szCs w:val="24"/>
        </w:rPr>
      </w:pPr>
      <w:r w:rsidRPr="00FA6E3D">
        <w:rPr>
          <w:sz w:val="24"/>
          <w:szCs w:val="24"/>
        </w:rPr>
        <w:t xml:space="preserve">κ. </w:t>
      </w:r>
      <w:proofErr w:type="spellStart"/>
      <w:r w:rsidRPr="00FA6E3D">
        <w:rPr>
          <w:sz w:val="24"/>
          <w:szCs w:val="24"/>
        </w:rPr>
        <w:t>Τσιάρα</w:t>
      </w:r>
      <w:proofErr w:type="spellEnd"/>
      <w:r w:rsidRPr="00FA6E3D">
        <w:rPr>
          <w:sz w:val="24"/>
          <w:szCs w:val="24"/>
        </w:rPr>
        <w:t xml:space="preserve"> Αθανάσιο  </w:t>
      </w:r>
    </w:p>
    <w:p w:rsidR="00491930" w:rsidRPr="00FA6E3D" w:rsidRDefault="00FA6E3D" w:rsidP="00FA6E3D">
      <w:pPr>
        <w:ind w:left="3600"/>
        <w:rPr>
          <w:sz w:val="24"/>
          <w:szCs w:val="24"/>
        </w:rPr>
      </w:pPr>
      <w:r w:rsidRPr="00FA6E3D">
        <w:rPr>
          <w:sz w:val="24"/>
          <w:szCs w:val="24"/>
        </w:rPr>
        <w:t xml:space="preserve">7. </w:t>
      </w:r>
      <w:r>
        <w:rPr>
          <w:sz w:val="24"/>
          <w:szCs w:val="24"/>
          <w:lang w:val="en-US"/>
        </w:rPr>
        <w:t xml:space="preserve"> </w:t>
      </w:r>
      <w:r w:rsidRPr="00FA6E3D">
        <w:rPr>
          <w:sz w:val="24"/>
          <w:szCs w:val="24"/>
        </w:rPr>
        <w:t xml:space="preserve"> </w:t>
      </w:r>
      <w:r w:rsidR="00491930" w:rsidRPr="00FA6E3D">
        <w:rPr>
          <w:sz w:val="24"/>
          <w:szCs w:val="24"/>
        </w:rPr>
        <w:t xml:space="preserve">κ. </w:t>
      </w:r>
      <w:proofErr w:type="spellStart"/>
      <w:r w:rsidR="00491930" w:rsidRPr="00FA6E3D">
        <w:rPr>
          <w:sz w:val="24"/>
          <w:szCs w:val="24"/>
        </w:rPr>
        <w:t>Τσιαπλέ</w:t>
      </w:r>
      <w:proofErr w:type="spellEnd"/>
      <w:r w:rsidR="00491930" w:rsidRPr="00FA6E3D">
        <w:rPr>
          <w:sz w:val="24"/>
          <w:szCs w:val="24"/>
        </w:rPr>
        <w:t xml:space="preserve"> Αναστάσιο</w:t>
      </w:r>
    </w:p>
    <w:p w:rsidR="00491930" w:rsidRPr="00FA6E3D" w:rsidRDefault="00491930" w:rsidP="00FA6E3D">
      <w:pPr>
        <w:pStyle w:val="a7"/>
        <w:numPr>
          <w:ilvl w:val="0"/>
          <w:numId w:val="18"/>
        </w:numPr>
        <w:rPr>
          <w:sz w:val="24"/>
          <w:szCs w:val="24"/>
        </w:rPr>
      </w:pPr>
      <w:r w:rsidRPr="00FA6E3D">
        <w:rPr>
          <w:sz w:val="24"/>
          <w:szCs w:val="24"/>
        </w:rPr>
        <w:t xml:space="preserve">κ. </w:t>
      </w:r>
      <w:proofErr w:type="spellStart"/>
      <w:r w:rsidRPr="00FA6E3D">
        <w:rPr>
          <w:sz w:val="24"/>
          <w:szCs w:val="24"/>
        </w:rPr>
        <w:t>Κουρέτα</w:t>
      </w:r>
      <w:proofErr w:type="spellEnd"/>
      <w:r w:rsidRPr="00FA6E3D">
        <w:rPr>
          <w:sz w:val="24"/>
          <w:szCs w:val="24"/>
        </w:rPr>
        <w:t xml:space="preserve"> Δημήτριο </w:t>
      </w:r>
    </w:p>
    <w:p w:rsidR="00491930" w:rsidRDefault="00491930" w:rsidP="00491930">
      <w:pPr>
        <w:rPr>
          <w:sz w:val="24"/>
          <w:szCs w:val="24"/>
        </w:rPr>
      </w:pPr>
    </w:p>
    <w:p w:rsidR="00491930" w:rsidRDefault="00491930" w:rsidP="00491930">
      <w:pPr>
        <w:pStyle w:val="a5"/>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sidR="00661782">
        <w:rPr>
          <w:szCs w:val="24"/>
        </w:rPr>
        <w:t>)   στις</w:t>
      </w:r>
      <w:r w:rsidR="00661782" w:rsidRPr="00661782">
        <w:rPr>
          <w:szCs w:val="24"/>
        </w:rPr>
        <w:t xml:space="preserve"> </w:t>
      </w:r>
      <w:r w:rsidR="006A3584">
        <w:rPr>
          <w:b/>
          <w:szCs w:val="24"/>
        </w:rPr>
        <w:t xml:space="preserve"> </w:t>
      </w:r>
      <w:r w:rsidR="002F2224">
        <w:rPr>
          <w:b/>
          <w:szCs w:val="24"/>
        </w:rPr>
        <w:t>22 Νοεμβρίου</w:t>
      </w:r>
      <w:r w:rsidR="00661782">
        <w:rPr>
          <w:szCs w:val="24"/>
        </w:rPr>
        <w:t xml:space="preserve"> </w:t>
      </w:r>
      <w:r>
        <w:rPr>
          <w:b/>
          <w:szCs w:val="24"/>
        </w:rPr>
        <w:t xml:space="preserve">2021  </w:t>
      </w:r>
      <w:r>
        <w:rPr>
          <w:szCs w:val="24"/>
        </w:rPr>
        <w:t>ημέρα</w:t>
      </w:r>
      <w:r w:rsidR="002F2224">
        <w:rPr>
          <w:szCs w:val="24"/>
        </w:rPr>
        <w:t xml:space="preserve"> </w:t>
      </w:r>
      <w:r w:rsidR="002F2224" w:rsidRPr="002F2224">
        <w:rPr>
          <w:b/>
          <w:szCs w:val="24"/>
        </w:rPr>
        <w:t>Δευτέρα</w:t>
      </w:r>
      <w:r w:rsidR="00CD1DEB">
        <w:rPr>
          <w:b/>
          <w:szCs w:val="24"/>
        </w:rPr>
        <w:t xml:space="preserve"> </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491930" w:rsidRDefault="00491930" w:rsidP="00491930">
      <w:pPr>
        <w:pStyle w:val="a5"/>
        <w:ind w:hanging="502"/>
        <w:jc w:val="left"/>
        <w:rPr>
          <w:szCs w:val="24"/>
        </w:rPr>
      </w:pPr>
    </w:p>
    <w:p w:rsidR="00491930" w:rsidRDefault="00491930" w:rsidP="00491930">
      <w:pPr>
        <w:numPr>
          <w:ilvl w:val="0"/>
          <w:numId w:val="4"/>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sidR="0063068F">
        <w:rPr>
          <w:b/>
          <w:sz w:val="24"/>
          <w:szCs w:val="24"/>
        </w:rPr>
        <w:t>37/17</w:t>
      </w:r>
      <w:r w:rsidR="00FA6E3D">
        <w:rPr>
          <w:b/>
          <w:sz w:val="24"/>
          <w:szCs w:val="24"/>
        </w:rPr>
        <w:t>-</w:t>
      </w:r>
      <w:r w:rsidR="00FA6E3D" w:rsidRPr="000D498B">
        <w:rPr>
          <w:b/>
          <w:sz w:val="24"/>
          <w:szCs w:val="24"/>
        </w:rPr>
        <w:t>1</w:t>
      </w:r>
      <w:r w:rsidR="0063068F">
        <w:rPr>
          <w:b/>
          <w:sz w:val="24"/>
          <w:szCs w:val="24"/>
        </w:rPr>
        <w:t>1</w:t>
      </w:r>
      <w:r>
        <w:rPr>
          <w:b/>
          <w:sz w:val="24"/>
          <w:szCs w:val="24"/>
        </w:rPr>
        <w:t>-2021</w:t>
      </w:r>
    </w:p>
    <w:p w:rsidR="00830179" w:rsidRDefault="00830179" w:rsidP="00830179">
      <w:pPr>
        <w:ind w:right="-1054"/>
        <w:jc w:val="both"/>
        <w:rPr>
          <w:b/>
          <w:sz w:val="24"/>
          <w:szCs w:val="24"/>
        </w:rPr>
      </w:pPr>
    </w:p>
    <w:p w:rsidR="00491930" w:rsidRDefault="00491930" w:rsidP="00491930">
      <w:pPr>
        <w:ind w:right="-1054"/>
        <w:jc w:val="both"/>
        <w:rPr>
          <w:b/>
          <w:sz w:val="24"/>
          <w:szCs w:val="24"/>
        </w:rPr>
      </w:pPr>
    </w:p>
    <w:p w:rsidR="00491930" w:rsidRDefault="00491930" w:rsidP="00491930">
      <w:pPr>
        <w:ind w:right="-1054"/>
        <w:jc w:val="center"/>
        <w:rPr>
          <w:b/>
          <w:sz w:val="28"/>
          <w:szCs w:val="28"/>
          <w:u w:val="single"/>
        </w:rPr>
      </w:pPr>
      <w:r>
        <w:rPr>
          <w:b/>
          <w:sz w:val="28"/>
          <w:szCs w:val="28"/>
          <w:u w:val="single"/>
        </w:rPr>
        <w:t>ΠΕΡΙΦΕΡΕΙΑΚΗ ΕΝΟΤΗΤΑ ΚΑΡΔΙΤΣΑΣ</w:t>
      </w:r>
    </w:p>
    <w:p w:rsidR="003D5586" w:rsidRDefault="003D5586" w:rsidP="00830179">
      <w:pPr>
        <w:ind w:right="-1054"/>
        <w:jc w:val="both"/>
        <w:rPr>
          <w:rFonts w:ascii="Calibri" w:hAnsi="Calibri"/>
          <w:sz w:val="24"/>
          <w:szCs w:val="24"/>
          <w:u w:val="single"/>
        </w:rPr>
      </w:pPr>
    </w:p>
    <w:tbl>
      <w:tblPr>
        <w:tblW w:w="109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382"/>
      </w:tblGrid>
      <w:tr w:rsidR="00F36E7B" w:rsidRPr="00F36E7B" w:rsidTr="00731212">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t>Κ01</w:t>
            </w:r>
          </w:p>
        </w:tc>
        <w:tc>
          <w:tcPr>
            <w:tcW w:w="10382" w:type="dxa"/>
            <w:tcBorders>
              <w:top w:val="single" w:sz="4" w:space="0" w:color="auto"/>
              <w:left w:val="single" w:sz="4" w:space="0" w:color="auto"/>
              <w:bottom w:val="single" w:sz="4" w:space="0" w:color="auto"/>
              <w:right w:val="single" w:sz="4" w:space="0" w:color="auto"/>
            </w:tcBorders>
            <w:hideMark/>
          </w:tcPr>
          <w:p w:rsidR="00F36E7B" w:rsidRPr="00731212" w:rsidRDefault="00F36E7B" w:rsidP="00731212">
            <w:pPr>
              <w:overflowPunct w:val="0"/>
              <w:autoSpaceDE w:val="0"/>
              <w:autoSpaceDN w:val="0"/>
              <w:adjustRightInd w:val="0"/>
              <w:spacing w:after="40"/>
              <w:jc w:val="both"/>
              <w:textAlignment w:val="baseline"/>
              <w:rPr>
                <w:sz w:val="24"/>
                <w:szCs w:val="24"/>
              </w:rPr>
            </w:pPr>
            <w:r w:rsidRPr="00F36E7B">
              <w:rPr>
                <w:sz w:val="24"/>
                <w:szCs w:val="24"/>
              </w:rPr>
              <w:t>Σχετικά με μεταφορά μαθητών Πρωτοβάθμιας &amp; Δευτεροβάθμιας Εκπαίδευσης Ν. Καρδίτσας για το διδακτικό έτος 2021-2022</w:t>
            </w:r>
            <w:r w:rsidR="00731212">
              <w:rPr>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r w:rsidRPr="00F36E7B">
              <w:rPr>
                <w:b/>
                <w:bCs/>
                <w:sz w:val="24"/>
                <w:szCs w:val="24"/>
              </w:rPr>
              <w:t>Κολοκύθα)</w:t>
            </w:r>
          </w:p>
        </w:tc>
      </w:tr>
      <w:tr w:rsidR="00F36E7B" w:rsidRPr="00F36E7B" w:rsidTr="00731212">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t>Κ02</w:t>
            </w:r>
          </w:p>
        </w:tc>
        <w:tc>
          <w:tcPr>
            <w:tcW w:w="10382"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overflowPunct w:val="0"/>
              <w:autoSpaceDE w:val="0"/>
              <w:autoSpaceDN w:val="0"/>
              <w:adjustRightInd w:val="0"/>
              <w:spacing w:before="40"/>
              <w:jc w:val="both"/>
              <w:textAlignment w:val="baseline"/>
              <w:rPr>
                <w:sz w:val="24"/>
                <w:szCs w:val="24"/>
              </w:rPr>
            </w:pPr>
            <w:r w:rsidRPr="00F36E7B">
              <w:rPr>
                <w:sz w:val="24"/>
                <w:szCs w:val="24"/>
              </w:rPr>
              <w:t>Έγκριση διάθεσης  πίστωσης και έγκριση δαπάνης  για την κάλυψη αναγκών της ΠΕ Καρδίτσας .</w:t>
            </w:r>
            <w:r w:rsidR="00731212">
              <w:rPr>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sz w:val="24"/>
                <w:szCs w:val="24"/>
              </w:rPr>
              <w:t>Μπαϊράμη</w:t>
            </w:r>
            <w:proofErr w:type="spellEnd"/>
            <w:r w:rsidRPr="00F36E7B">
              <w:rPr>
                <w:b/>
                <w:bCs/>
                <w:sz w:val="24"/>
                <w:szCs w:val="24"/>
              </w:rPr>
              <w:t>)</w:t>
            </w:r>
          </w:p>
        </w:tc>
      </w:tr>
      <w:tr w:rsidR="00F36E7B" w:rsidRPr="00F36E7B" w:rsidTr="00731212">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t>Κ03</w:t>
            </w:r>
          </w:p>
        </w:tc>
        <w:tc>
          <w:tcPr>
            <w:tcW w:w="10382" w:type="dxa"/>
            <w:tcBorders>
              <w:top w:val="single" w:sz="4" w:space="0" w:color="auto"/>
              <w:left w:val="single" w:sz="4" w:space="0" w:color="auto"/>
              <w:bottom w:val="single" w:sz="4" w:space="0" w:color="auto"/>
              <w:right w:val="single" w:sz="4" w:space="0" w:color="auto"/>
            </w:tcBorders>
            <w:hideMark/>
          </w:tcPr>
          <w:p w:rsidR="00F36E7B" w:rsidRPr="00731212" w:rsidRDefault="00F36E7B" w:rsidP="00731212">
            <w:pPr>
              <w:overflowPunct w:val="0"/>
              <w:autoSpaceDE w:val="0"/>
              <w:autoSpaceDN w:val="0"/>
              <w:adjustRightInd w:val="0"/>
              <w:spacing w:after="40"/>
              <w:jc w:val="both"/>
              <w:textAlignment w:val="baseline"/>
              <w:rPr>
                <w:sz w:val="24"/>
                <w:szCs w:val="24"/>
              </w:rPr>
            </w:pPr>
            <w:r w:rsidRPr="00F36E7B">
              <w:rPr>
                <w:sz w:val="24"/>
                <w:szCs w:val="24"/>
              </w:rPr>
              <w:t>Έγκριση διενέργειας, ηλεκτρονικού ανοιχτού μειοδοτικού διαγωνισμού  με  έγγραφες σφραγισμένες προσφορές και κριτήριο κατακύρωσης την χαμηλότερη τιμή (υψηλότερο επί τοις % ποσοστό έκπτωσης) και των όρων αυτού, για την ανάδειξη προμηθευτών υγρών καυσίμων, για τις ανάγκες της Περιφερειακής Ενότητας  Καρδίτσας-Περιφέρειας Θεσσαλίας</w:t>
            </w:r>
            <w:r w:rsidRPr="00F36E7B">
              <w:rPr>
                <w:b/>
                <w:sz w:val="24"/>
                <w:szCs w:val="24"/>
              </w:rPr>
              <w:t>.</w:t>
            </w:r>
            <w:r w:rsidR="00731212">
              <w:rPr>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sz w:val="24"/>
                <w:szCs w:val="24"/>
              </w:rPr>
              <w:t>Μπαϊράμη</w:t>
            </w:r>
            <w:proofErr w:type="spellEnd"/>
            <w:r w:rsidRPr="00F36E7B">
              <w:rPr>
                <w:b/>
                <w:bCs/>
                <w:sz w:val="24"/>
                <w:szCs w:val="24"/>
              </w:rPr>
              <w:t>)</w:t>
            </w:r>
          </w:p>
        </w:tc>
      </w:tr>
      <w:tr w:rsidR="00F36E7B" w:rsidRPr="00F36E7B" w:rsidTr="00731212">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t>Κ04</w:t>
            </w:r>
          </w:p>
        </w:tc>
        <w:tc>
          <w:tcPr>
            <w:tcW w:w="10382" w:type="dxa"/>
            <w:tcBorders>
              <w:top w:val="single" w:sz="4" w:space="0" w:color="auto"/>
              <w:left w:val="single" w:sz="4" w:space="0" w:color="auto"/>
              <w:bottom w:val="single" w:sz="4" w:space="0" w:color="auto"/>
              <w:right w:val="single" w:sz="4" w:space="0" w:color="auto"/>
            </w:tcBorders>
            <w:hideMark/>
          </w:tcPr>
          <w:p w:rsidR="00F36E7B" w:rsidRPr="00F36E7B" w:rsidRDefault="00F36E7B" w:rsidP="00731212">
            <w:pPr>
              <w:overflowPunct w:val="0"/>
              <w:autoSpaceDE w:val="0"/>
              <w:autoSpaceDN w:val="0"/>
              <w:adjustRightInd w:val="0"/>
              <w:jc w:val="both"/>
              <w:textAlignment w:val="baseline"/>
              <w:rPr>
                <w:b/>
                <w:sz w:val="24"/>
                <w:szCs w:val="24"/>
              </w:rPr>
            </w:pPr>
            <w:r w:rsidRPr="00F36E7B">
              <w:rPr>
                <w:color w:val="000000"/>
                <w:sz w:val="24"/>
                <w:szCs w:val="24"/>
              </w:rPr>
              <w:t xml:space="preserve">Ανάθεση εργασιών του υποέργου 6.3 με τίτλο: </w:t>
            </w:r>
            <w:r w:rsidRPr="00F36E7B">
              <w:rPr>
                <w:b/>
                <w:color w:val="000000"/>
                <w:sz w:val="24"/>
                <w:szCs w:val="24"/>
              </w:rPr>
              <w:t>«Α</w:t>
            </w:r>
            <w:r w:rsidRPr="00F36E7B">
              <w:rPr>
                <w:b/>
                <w:sz w:val="24"/>
                <w:szCs w:val="24"/>
              </w:rPr>
              <w:t>ποκατάσταση ζημιών που προκληθήκαν από τον Ιανό στην Ε.Ο. 10 "Τμήμα Καλύβια Πεζούλας-φράγμα</w:t>
            </w:r>
            <w:r w:rsidRPr="00F36E7B">
              <w:rPr>
                <w:b/>
                <w:color w:val="000000"/>
                <w:sz w:val="24"/>
                <w:szCs w:val="24"/>
              </w:rPr>
              <w:t>»</w:t>
            </w:r>
            <w:r w:rsidRPr="00F36E7B">
              <w:rPr>
                <w:color w:val="000000"/>
                <w:sz w:val="24"/>
                <w:szCs w:val="24"/>
              </w:rPr>
              <w:t xml:space="preserve"> στην περιοχή της Λίμνης Πλαστήρα,</w:t>
            </w:r>
            <w:r w:rsidRPr="00F36E7B">
              <w:rPr>
                <w:sz w:val="24"/>
                <w:szCs w:val="24"/>
              </w:rPr>
              <w:t xml:space="preserve"> </w:t>
            </w:r>
            <w:r w:rsidRPr="00F36E7B">
              <w:rPr>
                <w:color w:val="000000"/>
                <w:sz w:val="24"/>
                <w:szCs w:val="24"/>
              </w:rPr>
              <w:t>προϋπολογισμού 84.000,00€.</w:t>
            </w:r>
            <w:r w:rsidR="00731212">
              <w:rPr>
                <w:b/>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Κουτρομάνος</w:t>
            </w:r>
            <w:proofErr w:type="spellEnd"/>
            <w:r w:rsidRPr="00F36E7B">
              <w:rPr>
                <w:b/>
                <w:bCs/>
                <w:sz w:val="24"/>
                <w:szCs w:val="24"/>
              </w:rPr>
              <w:t>)</w:t>
            </w:r>
          </w:p>
        </w:tc>
      </w:tr>
      <w:tr w:rsidR="00F36E7B" w:rsidRPr="00F36E7B" w:rsidTr="00731212">
        <w:trPr>
          <w:trHeight w:val="600"/>
        </w:trPr>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t>Κ05</w:t>
            </w:r>
          </w:p>
        </w:tc>
        <w:tc>
          <w:tcPr>
            <w:tcW w:w="10382" w:type="dxa"/>
            <w:tcBorders>
              <w:top w:val="single" w:sz="4" w:space="0" w:color="auto"/>
              <w:left w:val="single" w:sz="4" w:space="0" w:color="auto"/>
              <w:bottom w:val="single" w:sz="4" w:space="0" w:color="auto"/>
              <w:right w:val="single" w:sz="4" w:space="0" w:color="auto"/>
            </w:tcBorders>
            <w:hideMark/>
          </w:tcPr>
          <w:p w:rsidR="00F36E7B" w:rsidRPr="00F36E7B" w:rsidRDefault="00F36E7B" w:rsidP="00731212">
            <w:pPr>
              <w:overflowPunct w:val="0"/>
              <w:autoSpaceDE w:val="0"/>
              <w:autoSpaceDN w:val="0"/>
              <w:adjustRightInd w:val="0"/>
              <w:jc w:val="both"/>
              <w:textAlignment w:val="baseline"/>
              <w:rPr>
                <w:b/>
                <w:sz w:val="24"/>
                <w:szCs w:val="24"/>
              </w:rPr>
            </w:pPr>
            <w:r w:rsidRPr="00F36E7B">
              <w:rPr>
                <w:bCs/>
                <w:sz w:val="24"/>
                <w:szCs w:val="24"/>
              </w:rPr>
              <w:t xml:space="preserve">Παραλαβή μελέτης: </w:t>
            </w:r>
            <w:r w:rsidRPr="00F36E7B">
              <w:rPr>
                <w:b/>
                <w:bCs/>
                <w:sz w:val="24"/>
                <w:szCs w:val="24"/>
              </w:rPr>
              <w:t>«</w:t>
            </w:r>
            <w:r w:rsidRPr="00F36E7B">
              <w:rPr>
                <w:b/>
                <w:sz w:val="24"/>
                <w:szCs w:val="24"/>
              </w:rPr>
              <w:t>ΜΕΛΕΤΗ ΚΑΤΑΣΚΕΥΗΣ ΝΕΑΣ ΓΕΦΥΡΑΣ ΣΤΗ ΘΕΣΗ ΜΠΑΛΑΝΟΥ ΔΗΜΟΥ ΜΟΥΖΑΚΙΟΥ</w:t>
            </w:r>
            <w:r w:rsidRPr="00F36E7B">
              <w:rPr>
                <w:b/>
                <w:bCs/>
                <w:sz w:val="24"/>
                <w:szCs w:val="24"/>
              </w:rPr>
              <w:t>»</w:t>
            </w:r>
            <w:r w:rsidR="00731212">
              <w:rPr>
                <w:b/>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Κουτρομάνος</w:t>
            </w:r>
            <w:proofErr w:type="spellEnd"/>
            <w:r w:rsidRPr="00F36E7B">
              <w:rPr>
                <w:b/>
                <w:bCs/>
                <w:sz w:val="24"/>
                <w:szCs w:val="24"/>
              </w:rPr>
              <w:t>)</w:t>
            </w:r>
          </w:p>
        </w:tc>
      </w:tr>
      <w:tr w:rsidR="00F36E7B" w:rsidRPr="00F36E7B" w:rsidTr="00731212">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t>Κ06</w:t>
            </w:r>
          </w:p>
        </w:tc>
        <w:tc>
          <w:tcPr>
            <w:tcW w:w="10382" w:type="dxa"/>
            <w:tcBorders>
              <w:top w:val="single" w:sz="4" w:space="0" w:color="auto"/>
              <w:left w:val="single" w:sz="4" w:space="0" w:color="auto"/>
              <w:bottom w:val="single" w:sz="4" w:space="0" w:color="auto"/>
              <w:right w:val="single" w:sz="4" w:space="0" w:color="auto"/>
            </w:tcBorders>
            <w:hideMark/>
          </w:tcPr>
          <w:p w:rsidR="00F36E7B" w:rsidRPr="00F36E7B" w:rsidRDefault="00F36E7B" w:rsidP="00731212">
            <w:pPr>
              <w:overflowPunct w:val="0"/>
              <w:autoSpaceDE w:val="0"/>
              <w:autoSpaceDN w:val="0"/>
              <w:adjustRightInd w:val="0"/>
              <w:jc w:val="both"/>
              <w:textAlignment w:val="baseline"/>
              <w:rPr>
                <w:b/>
                <w:sz w:val="24"/>
                <w:szCs w:val="24"/>
              </w:rPr>
            </w:pPr>
            <w:r w:rsidRPr="00F36E7B">
              <w:rPr>
                <w:bCs/>
                <w:sz w:val="24"/>
                <w:szCs w:val="24"/>
              </w:rPr>
              <w:t xml:space="preserve">Παραλαβή μελέτης: </w:t>
            </w:r>
            <w:r w:rsidRPr="00F36E7B">
              <w:rPr>
                <w:b/>
                <w:bCs/>
                <w:sz w:val="24"/>
                <w:szCs w:val="24"/>
              </w:rPr>
              <w:t xml:space="preserve">«Μελέτη αποκατάστασης κατολισθήσεων στην </w:t>
            </w:r>
            <w:proofErr w:type="spellStart"/>
            <w:r w:rsidRPr="00F36E7B">
              <w:rPr>
                <w:b/>
                <w:bCs/>
                <w:sz w:val="24"/>
                <w:szCs w:val="24"/>
              </w:rPr>
              <w:t>Επ.Ο</w:t>
            </w:r>
            <w:proofErr w:type="spellEnd"/>
            <w:r w:rsidRPr="00F36E7B">
              <w:rPr>
                <w:b/>
                <w:bCs/>
                <w:sz w:val="24"/>
                <w:szCs w:val="24"/>
              </w:rPr>
              <w:t xml:space="preserve">. 3 (Οικισμός </w:t>
            </w:r>
            <w:proofErr w:type="spellStart"/>
            <w:r w:rsidRPr="00F36E7B">
              <w:rPr>
                <w:b/>
                <w:bCs/>
                <w:sz w:val="24"/>
                <w:szCs w:val="24"/>
              </w:rPr>
              <w:t>Αργιθέας</w:t>
            </w:r>
            <w:proofErr w:type="spellEnd"/>
            <w:r w:rsidRPr="00F36E7B">
              <w:rPr>
                <w:b/>
                <w:bCs/>
                <w:sz w:val="24"/>
                <w:szCs w:val="24"/>
              </w:rPr>
              <w:t xml:space="preserve">) και μελέτη νέας γέφυρας στη θέση "Καραϊσκάκη" Δήμου </w:t>
            </w:r>
            <w:proofErr w:type="spellStart"/>
            <w:r w:rsidRPr="00F36E7B">
              <w:rPr>
                <w:b/>
                <w:bCs/>
                <w:sz w:val="24"/>
                <w:szCs w:val="24"/>
              </w:rPr>
              <w:t>Μουζακίου</w:t>
            </w:r>
            <w:proofErr w:type="spellEnd"/>
            <w:r w:rsidRPr="00F36E7B">
              <w:rPr>
                <w:b/>
                <w:bCs/>
                <w:sz w:val="24"/>
                <w:szCs w:val="24"/>
              </w:rPr>
              <w:t xml:space="preserve"> λόγω καταστροφών από το καιρικό φαινόμενο "ΙΑΝΟΣ"»</w:t>
            </w:r>
            <w:r w:rsidR="00731212">
              <w:rPr>
                <w:b/>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Κουτρομάνος</w:t>
            </w:r>
            <w:proofErr w:type="spellEnd"/>
            <w:r w:rsidRPr="00F36E7B">
              <w:rPr>
                <w:b/>
                <w:bCs/>
                <w:sz w:val="24"/>
                <w:szCs w:val="24"/>
              </w:rPr>
              <w:t>)</w:t>
            </w:r>
          </w:p>
        </w:tc>
      </w:tr>
      <w:tr w:rsidR="00F36E7B" w:rsidRPr="00F36E7B" w:rsidTr="00731212">
        <w:trPr>
          <w:trHeight w:val="274"/>
        </w:trPr>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t>Κ07</w:t>
            </w:r>
          </w:p>
        </w:tc>
        <w:tc>
          <w:tcPr>
            <w:tcW w:w="10382" w:type="dxa"/>
            <w:tcBorders>
              <w:top w:val="single" w:sz="4" w:space="0" w:color="auto"/>
              <w:left w:val="single" w:sz="4" w:space="0" w:color="auto"/>
              <w:bottom w:val="single" w:sz="4" w:space="0" w:color="auto"/>
              <w:right w:val="single" w:sz="4" w:space="0" w:color="auto"/>
            </w:tcBorders>
            <w:hideMark/>
          </w:tcPr>
          <w:p w:rsidR="00F36E7B" w:rsidRPr="00731212" w:rsidRDefault="00F36E7B" w:rsidP="00731212">
            <w:pPr>
              <w:overflowPunct w:val="0"/>
              <w:autoSpaceDE w:val="0"/>
              <w:autoSpaceDN w:val="0"/>
              <w:adjustRightInd w:val="0"/>
              <w:jc w:val="both"/>
              <w:textAlignment w:val="baseline"/>
              <w:rPr>
                <w:sz w:val="24"/>
                <w:szCs w:val="24"/>
              </w:rPr>
            </w:pPr>
            <w:r w:rsidRPr="00F36E7B">
              <w:rPr>
                <w:sz w:val="24"/>
                <w:szCs w:val="24"/>
              </w:rPr>
              <w:t>Εξειδίκευση της έγκρισης διάθεσης πίστωσης και έγκριση δαπάνης</w:t>
            </w:r>
            <w:r w:rsidRPr="00F36E7B">
              <w:rPr>
                <w:bCs/>
                <w:sz w:val="24"/>
                <w:szCs w:val="24"/>
              </w:rPr>
              <w:t xml:space="preserve"> </w:t>
            </w:r>
            <w:r w:rsidRPr="00F36E7B">
              <w:rPr>
                <w:sz w:val="24"/>
                <w:szCs w:val="24"/>
              </w:rPr>
              <w:t>για την υλοποίηση του Κ.Α. 2007ΣΕ30600002 με τίτλο «Ανέγερση διοικητηρίου στέγασης υπηρεσιών N.A.» και συγκεκριμένα της δαπάνης για την μυοκτονία και αποξήλωση πέριξ και εκτός του περιβάλλοντος χώρου διοικητηρίου στέγασης υπηρεσιών Ν.Α. του προγράμματος Π.Δ.Ε. της Π.Ε. Καρδίτσας.</w:t>
            </w:r>
            <w:r w:rsidR="00731212">
              <w:rPr>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Κουτρομάνος</w:t>
            </w:r>
            <w:proofErr w:type="spellEnd"/>
            <w:r w:rsidRPr="00F36E7B">
              <w:rPr>
                <w:b/>
                <w:bCs/>
                <w:sz w:val="24"/>
                <w:szCs w:val="24"/>
              </w:rPr>
              <w:t>)</w:t>
            </w:r>
          </w:p>
        </w:tc>
      </w:tr>
      <w:tr w:rsidR="00F36E7B" w:rsidRPr="00F36E7B" w:rsidTr="00731212">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t>Κ08</w:t>
            </w:r>
          </w:p>
        </w:tc>
        <w:tc>
          <w:tcPr>
            <w:tcW w:w="10382" w:type="dxa"/>
            <w:tcBorders>
              <w:top w:val="single" w:sz="4" w:space="0" w:color="auto"/>
              <w:left w:val="single" w:sz="4" w:space="0" w:color="auto"/>
              <w:bottom w:val="single" w:sz="4" w:space="0" w:color="auto"/>
              <w:right w:val="single" w:sz="4" w:space="0" w:color="auto"/>
            </w:tcBorders>
            <w:hideMark/>
          </w:tcPr>
          <w:p w:rsidR="00F36E7B" w:rsidRPr="00731212" w:rsidRDefault="00F36E7B" w:rsidP="00731212">
            <w:pPr>
              <w:overflowPunct w:val="0"/>
              <w:autoSpaceDE w:val="0"/>
              <w:autoSpaceDN w:val="0"/>
              <w:adjustRightInd w:val="0"/>
              <w:jc w:val="both"/>
              <w:textAlignment w:val="baseline"/>
              <w:rPr>
                <w:sz w:val="24"/>
                <w:szCs w:val="24"/>
              </w:rPr>
            </w:pPr>
            <w:r w:rsidRPr="00F36E7B">
              <w:rPr>
                <w:sz w:val="24"/>
                <w:szCs w:val="24"/>
              </w:rPr>
              <w:t xml:space="preserve">Ανάθεση των τμημάτων προμηθειών για την αποκατάσταση οδικού δικτύου, αναχωμάτων ποταμών και ρεμάτων και τεχνικών αρμοδιότητας Π.Ε. Καρδίτσας, στο πλαίσιο του έργου 2003ΣΕ05500005 </w:t>
            </w:r>
            <w:r w:rsidRPr="00F36E7B">
              <w:rPr>
                <w:sz w:val="24"/>
                <w:szCs w:val="24"/>
              </w:rPr>
              <w:lastRenderedPageBreak/>
              <w:t xml:space="preserve">Επιχορήγηση των ΟΤΑ για «Πρόγραμμα πρόληψης και αντιμετώπισης ζημιών και καταστροφών που προκαλούνται από θεομηνίες στους ΟΤΑ </w:t>
            </w:r>
            <w:proofErr w:type="spellStart"/>
            <w:r w:rsidRPr="00F36E7B">
              <w:rPr>
                <w:sz w:val="24"/>
                <w:szCs w:val="24"/>
              </w:rPr>
              <w:t>α΄</w:t>
            </w:r>
            <w:proofErr w:type="spellEnd"/>
            <w:r w:rsidRPr="00F36E7B">
              <w:rPr>
                <w:sz w:val="24"/>
                <w:szCs w:val="24"/>
              </w:rPr>
              <w:t xml:space="preserve"> και </w:t>
            </w:r>
            <w:proofErr w:type="spellStart"/>
            <w:r w:rsidRPr="00F36E7B">
              <w:rPr>
                <w:sz w:val="24"/>
                <w:szCs w:val="24"/>
              </w:rPr>
              <w:t>β΄</w:t>
            </w:r>
            <w:proofErr w:type="spellEnd"/>
            <w:r w:rsidRPr="00F36E7B">
              <w:rPr>
                <w:sz w:val="24"/>
                <w:szCs w:val="24"/>
              </w:rPr>
              <w:t xml:space="preserve"> βαθμού της χώρας» εκτελουμένων σύμφωνα με τα άρθρα 32 και 59 του Ν.  4412/2016.</w:t>
            </w:r>
            <w:r w:rsidR="00731212">
              <w:rPr>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Κουτρομάνος</w:t>
            </w:r>
            <w:proofErr w:type="spellEnd"/>
            <w:r w:rsidRPr="00F36E7B">
              <w:rPr>
                <w:b/>
                <w:bCs/>
                <w:sz w:val="24"/>
                <w:szCs w:val="24"/>
              </w:rPr>
              <w:t>)</w:t>
            </w:r>
          </w:p>
        </w:tc>
      </w:tr>
      <w:tr w:rsidR="00F36E7B" w:rsidRPr="00F36E7B" w:rsidTr="00731212">
        <w:trPr>
          <w:trHeight w:val="600"/>
        </w:trPr>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lastRenderedPageBreak/>
              <w:t>Κ09</w:t>
            </w:r>
          </w:p>
        </w:tc>
        <w:tc>
          <w:tcPr>
            <w:tcW w:w="10382" w:type="dxa"/>
            <w:tcBorders>
              <w:top w:val="single" w:sz="4" w:space="0" w:color="auto"/>
              <w:left w:val="single" w:sz="4" w:space="0" w:color="auto"/>
              <w:bottom w:val="single" w:sz="4" w:space="0" w:color="auto"/>
              <w:right w:val="single" w:sz="4" w:space="0" w:color="auto"/>
            </w:tcBorders>
            <w:hideMark/>
          </w:tcPr>
          <w:p w:rsidR="00F36E7B" w:rsidRPr="00731212" w:rsidRDefault="00F36E7B" w:rsidP="00731212">
            <w:pPr>
              <w:pStyle w:val="a4"/>
              <w:tabs>
                <w:tab w:val="left" w:pos="2343"/>
              </w:tabs>
              <w:spacing w:after="0"/>
              <w:ind w:left="33"/>
              <w:jc w:val="both"/>
              <w:rPr>
                <w:sz w:val="24"/>
                <w:szCs w:val="24"/>
              </w:rPr>
            </w:pPr>
            <w:r w:rsidRPr="00F36E7B">
              <w:rPr>
                <w:sz w:val="24"/>
                <w:szCs w:val="24"/>
              </w:rPr>
              <w:t xml:space="preserve">Παράταση του συμβατικού χρόνου του υποέργου 98: </w:t>
            </w:r>
            <w:r w:rsidRPr="00F36E7B">
              <w:rPr>
                <w:b/>
                <w:sz w:val="24"/>
                <w:szCs w:val="24"/>
              </w:rPr>
              <w:t>«ΠΡΟΜΗΘΕΙΑ ΕΛΑΣΤΙΚΩΝ ΚΑΙ ΕΠΙΣΚΕΥΗ ΒΛΑΒΩΝ ΕΛΑΣΤΙΚΩΝ ΥΠΗΡΕΣΙΑΚΩΝ ΟΧΗΜΑΤΩΝ Π.Ε. ΚΑΡΔΙΤΣΑΣ 2019-2020</w:t>
            </w:r>
            <w:r w:rsidRPr="00F36E7B">
              <w:rPr>
                <w:b/>
                <w:bCs/>
                <w:sz w:val="24"/>
                <w:szCs w:val="24"/>
              </w:rPr>
              <w:t>»</w:t>
            </w:r>
            <w:r w:rsidR="00731212">
              <w:rPr>
                <w:b/>
                <w:bCs/>
                <w:sz w:val="24"/>
                <w:szCs w:val="24"/>
              </w:rPr>
              <w:t xml:space="preserve"> </w:t>
            </w:r>
            <w:r w:rsidRPr="00F36E7B">
              <w:rPr>
                <w:b/>
                <w:bCs/>
                <w:sz w:val="24"/>
                <w:szCs w:val="24"/>
              </w:rPr>
              <w:t>ΠΡΟΫΠΟΛΟΓΙΣΜΟΣ:</w:t>
            </w:r>
            <w:r w:rsidRPr="00F36E7B">
              <w:rPr>
                <w:rFonts w:eastAsia="Verdana"/>
                <w:b/>
                <w:sz w:val="24"/>
                <w:szCs w:val="24"/>
              </w:rPr>
              <w:t xml:space="preserve"> Τμήμα 1: 42.667,16</w:t>
            </w:r>
            <w:r w:rsidRPr="00F36E7B">
              <w:rPr>
                <w:b/>
                <w:sz w:val="24"/>
                <w:szCs w:val="24"/>
              </w:rPr>
              <w:t>€ (με ΦΠΑ) &amp; Τμήμα 2: 4.823,60 € (με ΦΠΑ)</w:t>
            </w:r>
          </w:p>
          <w:p w:rsidR="00F36E7B" w:rsidRPr="00731212" w:rsidRDefault="00F36E7B" w:rsidP="00731212">
            <w:pPr>
              <w:pStyle w:val="a4"/>
              <w:spacing w:after="0"/>
              <w:rPr>
                <w:bCs/>
                <w:sz w:val="24"/>
                <w:szCs w:val="24"/>
              </w:rPr>
            </w:pPr>
            <w:r w:rsidRPr="00F36E7B">
              <w:rPr>
                <w:b/>
                <w:bCs/>
                <w:sz w:val="24"/>
                <w:szCs w:val="24"/>
              </w:rPr>
              <w:t xml:space="preserve">ΧΡΗΜΑΤΟΔΟΤΗΣΗ: </w:t>
            </w:r>
            <w:r w:rsidRPr="00F36E7B">
              <w:rPr>
                <w:rStyle w:val="fontstyle01"/>
                <w:rFonts w:ascii="Times New Roman" w:hAnsi="Times New Roman"/>
                <w:sz w:val="24"/>
                <w:szCs w:val="24"/>
              </w:rPr>
              <w:t xml:space="preserve">ΣΑΕΠ 517 Κ.Α. </w:t>
            </w:r>
            <w:r w:rsidRPr="00F36E7B">
              <w:rPr>
                <w:rStyle w:val="fontstyle01"/>
                <w:rFonts w:ascii="Times New Roman" w:hAnsi="Times New Roman"/>
                <w:bCs w:val="0"/>
                <w:sz w:val="24"/>
                <w:szCs w:val="24"/>
              </w:rPr>
              <w:t>2014ΕΠ51700018</w:t>
            </w:r>
            <w:r w:rsidR="00731212">
              <w:rPr>
                <w:bCs/>
                <w:sz w:val="24"/>
                <w:szCs w:val="24"/>
              </w:rPr>
              <w:t xml:space="preserve"> </w:t>
            </w:r>
            <w:r w:rsidR="00731212">
              <w:rPr>
                <w:b/>
                <w:bCs/>
                <w:sz w:val="24"/>
                <w:szCs w:val="24"/>
              </w:rPr>
              <w:t xml:space="preserve">ΑΝΑΔΟΧΟΣ: «ΡΟΔΙΤΗΣ </w:t>
            </w:r>
            <w:r w:rsidRPr="00F36E7B">
              <w:rPr>
                <w:b/>
                <w:bCs/>
                <w:sz w:val="24"/>
                <w:szCs w:val="24"/>
              </w:rPr>
              <w:t>ΑΛΚΙΒΙΑΔΗΣ»</w:t>
            </w:r>
            <w:r w:rsidR="00731212">
              <w:rPr>
                <w:b/>
                <w:bCs/>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Κουτρομάνος</w:t>
            </w:r>
            <w:proofErr w:type="spellEnd"/>
            <w:r w:rsidRPr="00F36E7B">
              <w:rPr>
                <w:b/>
                <w:bCs/>
                <w:sz w:val="24"/>
                <w:szCs w:val="24"/>
              </w:rPr>
              <w:t>)</w:t>
            </w:r>
          </w:p>
        </w:tc>
      </w:tr>
      <w:tr w:rsidR="00F36E7B" w:rsidRPr="00F36E7B" w:rsidTr="00731212">
        <w:trPr>
          <w:trHeight w:val="600"/>
        </w:trPr>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lang w:val="en-US"/>
              </w:rPr>
            </w:pPr>
            <w:r w:rsidRPr="00F36E7B">
              <w:rPr>
                <w:b/>
                <w:sz w:val="24"/>
                <w:szCs w:val="24"/>
              </w:rPr>
              <w:t>Κ</w:t>
            </w:r>
            <w:r w:rsidRPr="00F36E7B">
              <w:rPr>
                <w:b/>
                <w:sz w:val="24"/>
                <w:szCs w:val="24"/>
                <w:lang w:val="en-US"/>
              </w:rPr>
              <w:t>10</w:t>
            </w:r>
          </w:p>
        </w:tc>
        <w:tc>
          <w:tcPr>
            <w:tcW w:w="10382" w:type="dxa"/>
            <w:tcBorders>
              <w:top w:val="single" w:sz="4" w:space="0" w:color="auto"/>
              <w:left w:val="single" w:sz="4" w:space="0" w:color="auto"/>
              <w:bottom w:val="single" w:sz="4" w:space="0" w:color="auto"/>
              <w:right w:val="single" w:sz="4" w:space="0" w:color="auto"/>
            </w:tcBorders>
            <w:hideMark/>
          </w:tcPr>
          <w:p w:rsidR="00F36E7B" w:rsidRPr="00F36E7B" w:rsidRDefault="00F36E7B" w:rsidP="00731212">
            <w:pPr>
              <w:pStyle w:val="a4"/>
              <w:tabs>
                <w:tab w:val="left" w:pos="2343"/>
              </w:tabs>
              <w:spacing w:after="0"/>
              <w:ind w:left="33"/>
              <w:jc w:val="both"/>
              <w:rPr>
                <w:sz w:val="24"/>
                <w:szCs w:val="24"/>
              </w:rPr>
            </w:pPr>
            <w:r w:rsidRPr="00F36E7B">
              <w:rPr>
                <w:sz w:val="24"/>
                <w:szCs w:val="24"/>
              </w:rPr>
              <w:t>Μετάθεση του συμβατικού χρόνου φόρτωσης παράδοσης των υλικών του υποέργου 14:</w:t>
            </w:r>
            <w:r w:rsidR="00731212">
              <w:rPr>
                <w:sz w:val="24"/>
                <w:szCs w:val="24"/>
              </w:rPr>
              <w:t xml:space="preserve"> </w:t>
            </w:r>
            <w:r w:rsidRPr="00F36E7B">
              <w:rPr>
                <w:b/>
                <w:sz w:val="24"/>
                <w:szCs w:val="24"/>
              </w:rPr>
              <w:t>«</w:t>
            </w:r>
            <w:r w:rsidRPr="00F36E7B">
              <w:rPr>
                <w:b/>
                <w:bCs/>
                <w:sz w:val="24"/>
                <w:szCs w:val="24"/>
              </w:rPr>
              <w:t>ΠΡΟΜΗΘΕΙΑ ΥΛΙΚΩΝ ΣΥΝΤΗΡΗΣΗΣ ΑΓΡΟΤΙΚΗΣ ΟΔΟΠΟΙΪΑΣ ΤΟΕΒ ΣΕΛΛΑΝΩΝ»</w:t>
            </w:r>
          </w:p>
          <w:p w:rsidR="00F36E7B" w:rsidRPr="00731212" w:rsidRDefault="00F36E7B" w:rsidP="00731212">
            <w:pPr>
              <w:spacing w:before="60"/>
              <w:jc w:val="both"/>
              <w:rPr>
                <w:b/>
                <w:bCs/>
                <w:sz w:val="24"/>
                <w:szCs w:val="24"/>
              </w:rPr>
            </w:pPr>
            <w:r w:rsidRPr="00F36E7B">
              <w:rPr>
                <w:b/>
                <w:bCs/>
                <w:sz w:val="24"/>
                <w:szCs w:val="24"/>
              </w:rPr>
              <w:t>ΠΡΟΫΠΟΛΟΓΙΣΜΟΣ:</w:t>
            </w:r>
            <w:r w:rsidRPr="00F36E7B">
              <w:rPr>
                <w:rFonts w:eastAsia="Verdana"/>
                <w:b/>
                <w:sz w:val="24"/>
                <w:szCs w:val="24"/>
              </w:rPr>
              <w:t xml:space="preserve"> 200.000,00 </w:t>
            </w:r>
            <w:r w:rsidRPr="00F36E7B">
              <w:rPr>
                <w:b/>
                <w:sz w:val="24"/>
                <w:szCs w:val="24"/>
              </w:rPr>
              <w:t>€ με ΦΠΑ</w:t>
            </w:r>
            <w:r w:rsidR="00731212">
              <w:rPr>
                <w:b/>
                <w:sz w:val="24"/>
                <w:szCs w:val="24"/>
              </w:rPr>
              <w:t xml:space="preserve"> </w:t>
            </w:r>
            <w:r w:rsidRPr="00F36E7B">
              <w:rPr>
                <w:b/>
                <w:bCs/>
                <w:sz w:val="24"/>
                <w:szCs w:val="24"/>
              </w:rPr>
              <w:t xml:space="preserve">ΧΡΗΜΑΤΟΔΟΤΗΣΗ: </w:t>
            </w:r>
            <w:r w:rsidR="00731212">
              <w:rPr>
                <w:rStyle w:val="fontstyle01"/>
                <w:rFonts w:ascii="Times New Roman" w:hAnsi="Times New Roman"/>
                <w:sz w:val="24"/>
                <w:szCs w:val="24"/>
              </w:rPr>
              <w:t xml:space="preserve">ΣΑΕΠ 517 </w:t>
            </w:r>
            <w:r w:rsidRPr="00F36E7B">
              <w:rPr>
                <w:rStyle w:val="fontstyle01"/>
                <w:rFonts w:ascii="Times New Roman" w:hAnsi="Times New Roman"/>
                <w:sz w:val="24"/>
                <w:szCs w:val="24"/>
              </w:rPr>
              <w:t>Κ.Α.2018ΕΠ51700003</w:t>
            </w:r>
            <w:r w:rsidR="00731212">
              <w:rPr>
                <w:rStyle w:val="fontstyle01"/>
                <w:rFonts w:ascii="Times New Roman" w:hAnsi="Times New Roman"/>
                <w:sz w:val="24"/>
                <w:szCs w:val="24"/>
              </w:rPr>
              <w:t xml:space="preserve"> </w:t>
            </w:r>
            <w:r w:rsidRPr="00F36E7B">
              <w:rPr>
                <w:b/>
                <w:bCs/>
                <w:sz w:val="24"/>
                <w:szCs w:val="24"/>
              </w:rPr>
              <w:t xml:space="preserve">ΑΝΑΔΟΧΟΣ: </w:t>
            </w:r>
            <w:r w:rsidRPr="00F36E7B">
              <w:rPr>
                <w:bCs/>
                <w:sz w:val="24"/>
                <w:szCs w:val="24"/>
              </w:rPr>
              <w:t>«</w:t>
            </w:r>
            <w:r w:rsidRPr="00F36E7B">
              <w:rPr>
                <w:b/>
                <w:sz w:val="24"/>
                <w:szCs w:val="24"/>
              </w:rPr>
              <w:t>ΤΣΙΩΚΟΣ ΑΝΑΣΤΑΣΙΟΣ</w:t>
            </w:r>
            <w:r w:rsidRPr="00F36E7B">
              <w:rPr>
                <w:bCs/>
                <w:sz w:val="24"/>
                <w:szCs w:val="24"/>
              </w:rPr>
              <w:t>»</w:t>
            </w:r>
            <w:r w:rsidR="00731212">
              <w:rPr>
                <w:bCs/>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Κουτρομάνος</w:t>
            </w:r>
            <w:proofErr w:type="spellEnd"/>
            <w:r w:rsidRPr="00F36E7B">
              <w:rPr>
                <w:b/>
                <w:bCs/>
                <w:sz w:val="24"/>
                <w:szCs w:val="24"/>
              </w:rPr>
              <w:t>)</w:t>
            </w:r>
          </w:p>
        </w:tc>
      </w:tr>
      <w:tr w:rsidR="00F36E7B" w:rsidRPr="00F36E7B" w:rsidTr="00731212">
        <w:trPr>
          <w:trHeight w:val="600"/>
        </w:trPr>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lang w:val="en-US"/>
              </w:rPr>
            </w:pPr>
            <w:r w:rsidRPr="00F36E7B">
              <w:rPr>
                <w:b/>
                <w:sz w:val="24"/>
                <w:szCs w:val="24"/>
              </w:rPr>
              <w:t>Κ</w:t>
            </w:r>
            <w:r w:rsidRPr="00F36E7B">
              <w:rPr>
                <w:b/>
                <w:sz w:val="24"/>
                <w:szCs w:val="24"/>
                <w:lang w:val="en-US"/>
              </w:rPr>
              <w:t>11</w:t>
            </w:r>
          </w:p>
        </w:tc>
        <w:tc>
          <w:tcPr>
            <w:tcW w:w="10382" w:type="dxa"/>
            <w:tcBorders>
              <w:top w:val="single" w:sz="4" w:space="0" w:color="auto"/>
              <w:left w:val="single" w:sz="4" w:space="0" w:color="auto"/>
              <w:bottom w:val="single" w:sz="4" w:space="0" w:color="auto"/>
              <w:right w:val="single" w:sz="4" w:space="0" w:color="auto"/>
            </w:tcBorders>
            <w:hideMark/>
          </w:tcPr>
          <w:p w:rsidR="00F36E7B" w:rsidRPr="00F36E7B" w:rsidRDefault="00F36E7B" w:rsidP="00731212">
            <w:pPr>
              <w:overflowPunct w:val="0"/>
              <w:autoSpaceDE w:val="0"/>
              <w:autoSpaceDN w:val="0"/>
              <w:adjustRightInd w:val="0"/>
              <w:jc w:val="both"/>
              <w:textAlignment w:val="baseline"/>
              <w:rPr>
                <w:b/>
                <w:sz w:val="24"/>
                <w:szCs w:val="24"/>
              </w:rPr>
            </w:pPr>
            <w:r w:rsidRPr="00F36E7B">
              <w:rPr>
                <w:bCs/>
                <w:sz w:val="24"/>
                <w:szCs w:val="24"/>
              </w:rPr>
              <w:t xml:space="preserve">Παραλαβή μελέτης: </w:t>
            </w:r>
            <w:r w:rsidRPr="00F36E7B">
              <w:rPr>
                <w:b/>
                <w:bCs/>
                <w:sz w:val="24"/>
                <w:szCs w:val="24"/>
              </w:rPr>
              <w:t xml:space="preserve">«ΣΥΜΠΛΗΡΩΜΑΤΙΚΕΣ </w:t>
            </w:r>
            <w:r w:rsidRPr="00F36E7B">
              <w:rPr>
                <w:b/>
                <w:sz w:val="24"/>
                <w:szCs w:val="24"/>
              </w:rPr>
              <w:t>ΜΕΛΕΤΕΣ ΓΙΑ ΤΗΝ ΚΑΤΑΣΚΕΥΗ ΝΕΑΣ ΓΕΦΥΡΑΣ ΣΤΗ ΘΕΣΗ «ΜΠΑΛΑΝΟΥ» ΔΗΜΟΥ ΜΟΥΖΑΚΙΟΥ ΛΟΓΩ ΚΑΤΑΣΤΡΟΦΩΝ ΑΠΟ ΤΟ ΚΑΙΡΙΚΟ ΦΑΙΝΟΜΕΝΟ «ΙΑΝΟΣ»</w:t>
            </w:r>
            <w:r w:rsidRPr="00F36E7B">
              <w:rPr>
                <w:b/>
                <w:bCs/>
                <w:sz w:val="24"/>
                <w:szCs w:val="24"/>
              </w:rPr>
              <w:t>»</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Κουτρομάνος</w:t>
            </w:r>
            <w:proofErr w:type="spellEnd"/>
            <w:r w:rsidRPr="00F36E7B">
              <w:rPr>
                <w:b/>
                <w:bCs/>
                <w:sz w:val="24"/>
                <w:szCs w:val="24"/>
              </w:rPr>
              <w:t>)</w:t>
            </w:r>
          </w:p>
        </w:tc>
      </w:tr>
      <w:tr w:rsidR="00F36E7B" w:rsidRPr="00F36E7B" w:rsidTr="00731212">
        <w:trPr>
          <w:trHeight w:val="600"/>
        </w:trPr>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t>Κ</w:t>
            </w:r>
            <w:r w:rsidRPr="00F36E7B">
              <w:rPr>
                <w:b/>
                <w:sz w:val="24"/>
                <w:szCs w:val="24"/>
                <w:lang w:val="en-US"/>
              </w:rPr>
              <w:t>12</w:t>
            </w:r>
          </w:p>
        </w:tc>
        <w:tc>
          <w:tcPr>
            <w:tcW w:w="10382" w:type="dxa"/>
            <w:tcBorders>
              <w:top w:val="single" w:sz="4" w:space="0" w:color="auto"/>
              <w:left w:val="single" w:sz="4" w:space="0" w:color="auto"/>
              <w:bottom w:val="single" w:sz="4" w:space="0" w:color="auto"/>
              <w:right w:val="single" w:sz="4" w:space="0" w:color="auto"/>
            </w:tcBorders>
            <w:hideMark/>
          </w:tcPr>
          <w:p w:rsidR="00F36E7B" w:rsidRPr="00731212" w:rsidRDefault="00F36E7B" w:rsidP="00731212">
            <w:pPr>
              <w:jc w:val="both"/>
              <w:rPr>
                <w:sz w:val="24"/>
                <w:szCs w:val="24"/>
              </w:rPr>
            </w:pPr>
            <w:r w:rsidRPr="00F36E7B">
              <w:rPr>
                <w:b/>
                <w:sz w:val="24"/>
                <w:szCs w:val="24"/>
              </w:rPr>
              <w:t xml:space="preserve">Α) Έγκριση διενέργειας διαδικασίας με διαπραγμάτευση χωρίς προηγούμενη δημοσίευση για τη σύναψη δημόσιας σύμβασης παροχής υπηρεσιών στο </w:t>
            </w:r>
            <w:r w:rsidRPr="00F36E7B">
              <w:rPr>
                <w:sz w:val="24"/>
                <w:szCs w:val="24"/>
              </w:rPr>
              <w:t>υποέργο 49: «ΑΠΟΧΙΟΝΙΣΜΟΙ ΟΔΙΚΟΥ ΔΙΚΤΥΟΥ ΠΡΟΣ ΚΑΡΟΠΛΕΣΙ, ΜΟΥΧΑ, ΦΡΑΓΜΑ Π.Ε. ΚΑΡΔΙΤΣΑΣ 2021-2022» ΤΜΗΜΑ 2: «ΑΠΟΧΙΟΝΙΣΜΟΙ ΟΔΙΚΟΥ ΔΙΚΤΥΟΥ ΑΠΟ ΔΙΑΣΤΑΥΡΩΣΗ ΡΑΧΟΥΛΑΣ – ΚΑΣΤΑΝΙΑ – ΦΡΑΓΜΑ»</w:t>
            </w:r>
            <w:r w:rsidR="00731212">
              <w:rPr>
                <w:sz w:val="24"/>
                <w:szCs w:val="24"/>
              </w:rPr>
              <w:t xml:space="preserve"> </w:t>
            </w:r>
            <w:r w:rsidRPr="00F36E7B">
              <w:rPr>
                <w:b/>
                <w:sz w:val="24"/>
                <w:szCs w:val="24"/>
              </w:rPr>
              <w:t>Β) Ανάθεση του ανωτέρου υποέργου</w:t>
            </w:r>
            <w:r w:rsidRPr="00F36E7B">
              <w:rPr>
                <w:sz w:val="24"/>
                <w:szCs w:val="24"/>
              </w:rPr>
              <w:t xml:space="preserve"> σύμφωνα με το άρθρο 32, 2α του Ν.4412/2016 όπως τροποποιήθηκε με το άρθρο 2 του Ν.4782/2021.</w:t>
            </w:r>
            <w:r w:rsidR="00731212">
              <w:rPr>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Κουτρομάνος</w:t>
            </w:r>
            <w:proofErr w:type="spellEnd"/>
            <w:r w:rsidRPr="00F36E7B">
              <w:rPr>
                <w:b/>
                <w:bCs/>
                <w:sz w:val="24"/>
                <w:szCs w:val="24"/>
              </w:rPr>
              <w:t>)</w:t>
            </w:r>
          </w:p>
        </w:tc>
      </w:tr>
      <w:tr w:rsidR="00F36E7B" w:rsidRPr="00F36E7B" w:rsidTr="00731212">
        <w:trPr>
          <w:trHeight w:val="600"/>
        </w:trPr>
        <w:tc>
          <w:tcPr>
            <w:tcW w:w="567" w:type="dxa"/>
            <w:tcBorders>
              <w:top w:val="single" w:sz="4" w:space="0" w:color="auto"/>
              <w:left w:val="single" w:sz="4" w:space="0" w:color="auto"/>
              <w:bottom w:val="single" w:sz="4" w:space="0" w:color="auto"/>
              <w:right w:val="single" w:sz="4" w:space="0" w:color="auto"/>
            </w:tcBorders>
            <w:hideMark/>
          </w:tcPr>
          <w:p w:rsidR="00F36E7B" w:rsidRPr="00731212" w:rsidRDefault="00F36E7B" w:rsidP="00F36E7B">
            <w:pPr>
              <w:ind w:right="-1054"/>
              <w:jc w:val="both"/>
              <w:rPr>
                <w:b/>
                <w:sz w:val="24"/>
                <w:szCs w:val="24"/>
              </w:rPr>
            </w:pPr>
            <w:r w:rsidRPr="00F36E7B">
              <w:rPr>
                <w:b/>
                <w:sz w:val="24"/>
                <w:szCs w:val="24"/>
              </w:rPr>
              <w:t>Κ</w:t>
            </w:r>
            <w:r w:rsidRPr="00731212">
              <w:rPr>
                <w:b/>
                <w:sz w:val="24"/>
                <w:szCs w:val="24"/>
              </w:rPr>
              <w:t>13</w:t>
            </w:r>
          </w:p>
        </w:tc>
        <w:tc>
          <w:tcPr>
            <w:tcW w:w="10382"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jc w:val="both"/>
              <w:rPr>
                <w:sz w:val="24"/>
                <w:szCs w:val="24"/>
              </w:rPr>
            </w:pPr>
            <w:r w:rsidRPr="00F36E7B">
              <w:rPr>
                <w:b/>
                <w:sz w:val="24"/>
                <w:szCs w:val="24"/>
              </w:rPr>
              <w:t xml:space="preserve">Α) Έγκριση διενέργειας διαδικασίας με διαπραγμάτευση χωρίς προηγούμενη δημοσίευση για τη σύναψη δημόσιας σύμβασης παροχής υπηρεσιών στο </w:t>
            </w:r>
            <w:r w:rsidRPr="00F36E7B">
              <w:rPr>
                <w:sz w:val="24"/>
                <w:szCs w:val="24"/>
              </w:rPr>
              <w:t>υποέργο 48: «ΑΠΟΧΙΟΝΙΣΜΟΙ ΟΔΙΚΩΝ ΑΞΟΝΩΝ ΝΟΤΙΟΥ ΤΜΗΜΑΤΟΣ Π.Ε. ΚΑΡΔΙΤΣΑΣ 2021-2022» ΤΜΗΜΑ 1: «ΑΠΟΧΙΟΝΙΣΜΟΙ ΟΔΙΚΩΝ ΑΞΟΝΩΝ ΚΕΔΡΟΣ – ΡΕΝΤΙΝΑ – ΖΑΧΑΡΑΚΗ – ΟΡΙΑ ΝΟΜΟΥ»</w:t>
            </w:r>
          </w:p>
          <w:p w:rsidR="00F36E7B" w:rsidRPr="00F36E7B" w:rsidRDefault="00F36E7B" w:rsidP="00731212">
            <w:pPr>
              <w:overflowPunct w:val="0"/>
              <w:autoSpaceDE w:val="0"/>
              <w:autoSpaceDN w:val="0"/>
              <w:adjustRightInd w:val="0"/>
              <w:jc w:val="both"/>
              <w:textAlignment w:val="baseline"/>
              <w:rPr>
                <w:b/>
                <w:sz w:val="24"/>
                <w:szCs w:val="24"/>
              </w:rPr>
            </w:pPr>
            <w:r w:rsidRPr="00F36E7B">
              <w:rPr>
                <w:b/>
                <w:sz w:val="24"/>
                <w:szCs w:val="24"/>
              </w:rPr>
              <w:t>Β) Ανάθεση του ανωτέρου υποέργου</w:t>
            </w:r>
            <w:r w:rsidRPr="00F36E7B">
              <w:rPr>
                <w:sz w:val="24"/>
                <w:szCs w:val="24"/>
              </w:rPr>
              <w:t xml:space="preserve"> σύμφωνα με το άρθρο 32, 2α του Ν.4412/2016 όπως τροποποιήθηκε με το άρθρο 2 του Ν.4782/2021.</w:t>
            </w:r>
            <w:r w:rsidR="00731212">
              <w:rPr>
                <w:b/>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Κουτρομάνος</w:t>
            </w:r>
            <w:proofErr w:type="spellEnd"/>
            <w:r w:rsidRPr="00F36E7B">
              <w:rPr>
                <w:b/>
                <w:bCs/>
                <w:sz w:val="24"/>
                <w:szCs w:val="24"/>
              </w:rPr>
              <w:t>)</w:t>
            </w:r>
          </w:p>
        </w:tc>
      </w:tr>
      <w:tr w:rsidR="00F36E7B" w:rsidRPr="00F36E7B" w:rsidTr="00731212">
        <w:trPr>
          <w:trHeight w:val="600"/>
        </w:trPr>
        <w:tc>
          <w:tcPr>
            <w:tcW w:w="567" w:type="dxa"/>
            <w:tcBorders>
              <w:top w:val="single" w:sz="4" w:space="0" w:color="auto"/>
              <w:left w:val="single" w:sz="4" w:space="0" w:color="auto"/>
              <w:bottom w:val="single" w:sz="4" w:space="0" w:color="auto"/>
              <w:right w:val="single" w:sz="4" w:space="0" w:color="auto"/>
            </w:tcBorders>
            <w:hideMark/>
          </w:tcPr>
          <w:p w:rsidR="00F36E7B" w:rsidRPr="00731212" w:rsidRDefault="00F36E7B" w:rsidP="00F36E7B">
            <w:pPr>
              <w:ind w:right="-1054"/>
              <w:jc w:val="both"/>
              <w:rPr>
                <w:b/>
                <w:sz w:val="24"/>
                <w:szCs w:val="24"/>
              </w:rPr>
            </w:pPr>
            <w:r w:rsidRPr="00F36E7B">
              <w:rPr>
                <w:b/>
                <w:sz w:val="24"/>
                <w:szCs w:val="24"/>
              </w:rPr>
              <w:t>Κ</w:t>
            </w:r>
            <w:r w:rsidRPr="00731212">
              <w:rPr>
                <w:b/>
                <w:sz w:val="24"/>
                <w:szCs w:val="24"/>
              </w:rPr>
              <w:t>14</w:t>
            </w:r>
          </w:p>
        </w:tc>
        <w:tc>
          <w:tcPr>
            <w:tcW w:w="10382" w:type="dxa"/>
            <w:tcBorders>
              <w:top w:val="single" w:sz="4" w:space="0" w:color="auto"/>
              <w:left w:val="single" w:sz="4" w:space="0" w:color="auto"/>
              <w:bottom w:val="single" w:sz="4" w:space="0" w:color="auto"/>
              <w:right w:val="single" w:sz="4" w:space="0" w:color="auto"/>
            </w:tcBorders>
            <w:hideMark/>
          </w:tcPr>
          <w:p w:rsidR="00F36E7B" w:rsidRPr="00731212" w:rsidRDefault="00F36E7B" w:rsidP="00731212">
            <w:pPr>
              <w:overflowPunct w:val="0"/>
              <w:autoSpaceDE w:val="0"/>
              <w:autoSpaceDN w:val="0"/>
              <w:adjustRightInd w:val="0"/>
              <w:jc w:val="both"/>
              <w:textAlignment w:val="baseline"/>
              <w:rPr>
                <w:sz w:val="24"/>
                <w:szCs w:val="24"/>
              </w:rPr>
            </w:pPr>
            <w:r w:rsidRPr="00F36E7B">
              <w:rPr>
                <w:iCs/>
                <w:sz w:val="24"/>
                <w:szCs w:val="24"/>
              </w:rPr>
              <w:t xml:space="preserve">Έγκριση διάθεσης πίστωσης και πληρωμής </w:t>
            </w:r>
            <w:r w:rsidRPr="00F36E7B">
              <w:rPr>
                <w:bCs/>
                <w:sz w:val="24"/>
                <w:szCs w:val="24"/>
              </w:rPr>
              <w:t>εξειδικευμένων δαπανών σχετικά με τ</w:t>
            </w:r>
            <w:r w:rsidRPr="00F36E7B">
              <w:rPr>
                <w:iCs/>
                <w:sz w:val="24"/>
                <w:szCs w:val="24"/>
              </w:rPr>
              <w:t xml:space="preserve">ην εκτύπωση έντυπου υλικού και την </w:t>
            </w:r>
            <w:r w:rsidRPr="00F36E7B">
              <w:rPr>
                <w:sz w:val="24"/>
                <w:szCs w:val="24"/>
              </w:rPr>
              <w:t>προμήθεια προϊόντων με σκοπό τον εμπλουτισμό των περιπτέρων στις τουριστικές εκθέσεις</w:t>
            </w:r>
            <w:r w:rsidRPr="00F36E7B">
              <w:rPr>
                <w:iCs/>
                <w:sz w:val="24"/>
                <w:szCs w:val="24"/>
              </w:rPr>
              <w:t>.</w:t>
            </w:r>
            <w:r w:rsidR="00731212">
              <w:rPr>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Πατουλιώτης</w:t>
            </w:r>
            <w:proofErr w:type="spellEnd"/>
            <w:r w:rsidRPr="00F36E7B">
              <w:rPr>
                <w:b/>
                <w:bCs/>
                <w:sz w:val="24"/>
                <w:szCs w:val="24"/>
              </w:rPr>
              <w:t>)</w:t>
            </w:r>
          </w:p>
        </w:tc>
      </w:tr>
      <w:tr w:rsidR="00F36E7B" w:rsidRPr="00F36E7B" w:rsidTr="00731212">
        <w:trPr>
          <w:trHeight w:val="600"/>
        </w:trPr>
        <w:tc>
          <w:tcPr>
            <w:tcW w:w="567" w:type="dxa"/>
            <w:tcBorders>
              <w:top w:val="single" w:sz="4" w:space="0" w:color="auto"/>
              <w:left w:val="single" w:sz="4" w:space="0" w:color="auto"/>
              <w:bottom w:val="single" w:sz="4" w:space="0" w:color="auto"/>
              <w:right w:val="single" w:sz="4" w:space="0" w:color="auto"/>
            </w:tcBorders>
            <w:hideMark/>
          </w:tcPr>
          <w:p w:rsidR="00F36E7B" w:rsidRPr="00F36E7B" w:rsidRDefault="00F36E7B" w:rsidP="00F36E7B">
            <w:pPr>
              <w:ind w:right="-1054"/>
              <w:jc w:val="both"/>
              <w:rPr>
                <w:b/>
                <w:sz w:val="24"/>
                <w:szCs w:val="24"/>
              </w:rPr>
            </w:pPr>
            <w:r w:rsidRPr="00F36E7B">
              <w:rPr>
                <w:b/>
                <w:sz w:val="24"/>
                <w:szCs w:val="24"/>
              </w:rPr>
              <w:t>Κ</w:t>
            </w:r>
            <w:r w:rsidRPr="00731212">
              <w:rPr>
                <w:b/>
                <w:sz w:val="24"/>
                <w:szCs w:val="24"/>
              </w:rPr>
              <w:t>1</w:t>
            </w:r>
            <w:r w:rsidRPr="00F36E7B">
              <w:rPr>
                <w:b/>
                <w:sz w:val="24"/>
                <w:szCs w:val="24"/>
              </w:rPr>
              <w:t>5</w:t>
            </w:r>
          </w:p>
        </w:tc>
        <w:tc>
          <w:tcPr>
            <w:tcW w:w="10382" w:type="dxa"/>
            <w:tcBorders>
              <w:top w:val="single" w:sz="4" w:space="0" w:color="auto"/>
              <w:left w:val="single" w:sz="4" w:space="0" w:color="auto"/>
              <w:bottom w:val="single" w:sz="4" w:space="0" w:color="auto"/>
              <w:right w:val="single" w:sz="4" w:space="0" w:color="auto"/>
            </w:tcBorders>
            <w:hideMark/>
          </w:tcPr>
          <w:p w:rsidR="00F36E7B" w:rsidRPr="00F36E7B" w:rsidRDefault="00F36E7B" w:rsidP="00731212">
            <w:pPr>
              <w:overflowPunct w:val="0"/>
              <w:autoSpaceDE w:val="0"/>
              <w:autoSpaceDN w:val="0"/>
              <w:adjustRightInd w:val="0"/>
              <w:jc w:val="both"/>
              <w:textAlignment w:val="baseline"/>
              <w:rPr>
                <w:b/>
                <w:sz w:val="24"/>
                <w:szCs w:val="24"/>
              </w:rPr>
            </w:pPr>
            <w:r w:rsidRPr="00F36E7B">
              <w:rPr>
                <w:bCs/>
                <w:sz w:val="24"/>
                <w:szCs w:val="24"/>
              </w:rPr>
              <w:t>Χ</w:t>
            </w:r>
            <w:r w:rsidRPr="00F36E7B">
              <w:rPr>
                <w:sz w:val="24"/>
                <w:szCs w:val="24"/>
              </w:rPr>
              <w:t xml:space="preserve">ορήγηση εφάπαξ παροχής του Ν.103/75 στον </w:t>
            </w:r>
            <w:proofErr w:type="spellStart"/>
            <w:r w:rsidRPr="00F36E7B">
              <w:rPr>
                <w:sz w:val="24"/>
                <w:szCs w:val="24"/>
              </w:rPr>
              <w:t>Τσιαμούρα</w:t>
            </w:r>
            <w:proofErr w:type="spellEnd"/>
            <w:r w:rsidRPr="00F36E7B">
              <w:rPr>
                <w:sz w:val="24"/>
                <w:szCs w:val="24"/>
              </w:rPr>
              <w:t xml:space="preserve"> Στέργιο-Στυλιανό του Δημητρίου πρώην μονίμου υπαλλήλου του Τμήματος Πολιτικής Προστασίας της Περιφερειακής Ενότητας Καρδίτσας της Αυτοτελούς Διεύθυνσης Πολιτικής Προστασίας της Περιφέρειας Θεσσαλίας.</w:t>
            </w:r>
            <w:r w:rsidR="00731212">
              <w:rPr>
                <w:b/>
                <w:sz w:val="24"/>
                <w:szCs w:val="24"/>
              </w:rPr>
              <w:t xml:space="preserve"> </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proofErr w:type="spellStart"/>
            <w:r w:rsidRPr="00F36E7B">
              <w:rPr>
                <w:b/>
                <w:bCs/>
                <w:sz w:val="24"/>
                <w:szCs w:val="24"/>
              </w:rPr>
              <w:t>Γραμματικούλη</w:t>
            </w:r>
            <w:proofErr w:type="spellEnd"/>
            <w:r w:rsidRPr="00F36E7B">
              <w:rPr>
                <w:b/>
                <w:bCs/>
                <w:sz w:val="24"/>
                <w:szCs w:val="24"/>
              </w:rPr>
              <w:t>)</w:t>
            </w:r>
          </w:p>
        </w:tc>
      </w:tr>
      <w:tr w:rsidR="00824BD2" w:rsidRPr="00F36E7B" w:rsidTr="00824BD2">
        <w:trPr>
          <w:trHeight w:val="600"/>
        </w:trPr>
        <w:tc>
          <w:tcPr>
            <w:tcW w:w="567" w:type="dxa"/>
            <w:tcBorders>
              <w:top w:val="single" w:sz="4" w:space="0" w:color="auto"/>
              <w:left w:val="single" w:sz="4" w:space="0" w:color="auto"/>
              <w:bottom w:val="single" w:sz="4" w:space="0" w:color="auto"/>
              <w:right w:val="single" w:sz="4" w:space="0" w:color="auto"/>
            </w:tcBorders>
            <w:hideMark/>
          </w:tcPr>
          <w:p w:rsidR="00824BD2" w:rsidRPr="00F36E7B" w:rsidRDefault="00824BD2" w:rsidP="00824BD2">
            <w:pPr>
              <w:ind w:right="-1054"/>
              <w:jc w:val="both"/>
              <w:rPr>
                <w:b/>
                <w:sz w:val="24"/>
                <w:szCs w:val="24"/>
              </w:rPr>
            </w:pPr>
            <w:r w:rsidRPr="00F36E7B">
              <w:rPr>
                <w:b/>
                <w:sz w:val="24"/>
                <w:szCs w:val="24"/>
              </w:rPr>
              <w:t>Κ</w:t>
            </w:r>
            <w:r w:rsidRPr="00731212">
              <w:rPr>
                <w:b/>
                <w:sz w:val="24"/>
                <w:szCs w:val="24"/>
              </w:rPr>
              <w:t>1</w:t>
            </w:r>
            <w:r>
              <w:rPr>
                <w:b/>
                <w:sz w:val="24"/>
                <w:szCs w:val="24"/>
              </w:rPr>
              <w:t>6</w:t>
            </w:r>
          </w:p>
        </w:tc>
        <w:tc>
          <w:tcPr>
            <w:tcW w:w="10382" w:type="dxa"/>
            <w:tcBorders>
              <w:top w:val="single" w:sz="4" w:space="0" w:color="auto"/>
              <w:left w:val="single" w:sz="4" w:space="0" w:color="auto"/>
              <w:bottom w:val="single" w:sz="4" w:space="0" w:color="auto"/>
              <w:right w:val="single" w:sz="4" w:space="0" w:color="auto"/>
            </w:tcBorders>
            <w:hideMark/>
          </w:tcPr>
          <w:p w:rsidR="00824BD2" w:rsidRPr="00824BD2" w:rsidRDefault="00824BD2" w:rsidP="00824BD2">
            <w:pPr>
              <w:jc w:val="both"/>
              <w:rPr>
                <w:b/>
                <w:sz w:val="24"/>
                <w:szCs w:val="24"/>
              </w:rPr>
            </w:pPr>
            <w:r w:rsidRPr="00824BD2">
              <w:rPr>
                <w:b/>
                <w:sz w:val="24"/>
                <w:szCs w:val="24"/>
              </w:rPr>
              <w:t xml:space="preserve">Μίσθωση ακινήτου 244,20 </w:t>
            </w:r>
            <w:proofErr w:type="spellStart"/>
            <w:r w:rsidRPr="00824BD2">
              <w:rPr>
                <w:b/>
                <w:sz w:val="24"/>
                <w:szCs w:val="24"/>
              </w:rPr>
              <w:t>τ.μ</w:t>
            </w:r>
            <w:proofErr w:type="spellEnd"/>
            <w:r w:rsidRPr="00824BD2">
              <w:rPr>
                <w:b/>
                <w:sz w:val="24"/>
                <w:szCs w:val="24"/>
              </w:rPr>
              <w:t>.  για την κάλυψη των στεγαστικών αναγκών της Υποδιεύθυνσης Κτηνιατρικής Π.Ε. Καρδίτσας</w:t>
            </w:r>
            <w:r>
              <w:rPr>
                <w:b/>
                <w:sz w:val="24"/>
                <w:szCs w:val="24"/>
                <w:u w:val="single"/>
              </w:rPr>
              <w:t>.</w:t>
            </w:r>
            <w:r>
              <w:rPr>
                <w:b/>
                <w:sz w:val="24"/>
                <w:szCs w:val="24"/>
              </w:rPr>
              <w:t xml:space="preserve"> </w:t>
            </w:r>
            <w:proofErr w:type="spellStart"/>
            <w:r>
              <w:rPr>
                <w:b/>
                <w:sz w:val="24"/>
                <w:szCs w:val="24"/>
              </w:rPr>
              <w:t>Εισηγ.Περιφερειάρχης</w:t>
            </w:r>
            <w:proofErr w:type="spellEnd"/>
            <w:r>
              <w:rPr>
                <w:b/>
                <w:sz w:val="24"/>
                <w:szCs w:val="24"/>
              </w:rPr>
              <w:t xml:space="preserve"> </w:t>
            </w:r>
            <w:proofErr w:type="spellStart"/>
            <w:r>
              <w:rPr>
                <w:b/>
                <w:sz w:val="24"/>
                <w:szCs w:val="24"/>
              </w:rPr>
              <w:t>κ.Αγοραστός</w:t>
            </w:r>
            <w:proofErr w:type="spellEnd"/>
          </w:p>
        </w:tc>
      </w:tr>
      <w:tr w:rsidR="0075076F" w:rsidRPr="00F36E7B" w:rsidTr="0075076F">
        <w:trPr>
          <w:trHeight w:val="600"/>
        </w:trPr>
        <w:tc>
          <w:tcPr>
            <w:tcW w:w="567" w:type="dxa"/>
            <w:tcBorders>
              <w:top w:val="single" w:sz="4" w:space="0" w:color="auto"/>
              <w:left w:val="single" w:sz="4" w:space="0" w:color="auto"/>
              <w:bottom w:val="single" w:sz="4" w:space="0" w:color="auto"/>
              <w:right w:val="single" w:sz="4" w:space="0" w:color="auto"/>
            </w:tcBorders>
            <w:hideMark/>
          </w:tcPr>
          <w:p w:rsidR="0075076F" w:rsidRPr="00F36E7B" w:rsidRDefault="0075076F" w:rsidP="0075076F">
            <w:pPr>
              <w:ind w:right="-1054"/>
              <w:jc w:val="both"/>
              <w:rPr>
                <w:b/>
                <w:sz w:val="24"/>
                <w:szCs w:val="24"/>
              </w:rPr>
            </w:pPr>
            <w:r w:rsidRPr="00F36E7B">
              <w:rPr>
                <w:b/>
                <w:sz w:val="24"/>
                <w:szCs w:val="24"/>
              </w:rPr>
              <w:t>Κ</w:t>
            </w:r>
            <w:r w:rsidRPr="00731212">
              <w:rPr>
                <w:b/>
                <w:sz w:val="24"/>
                <w:szCs w:val="24"/>
              </w:rPr>
              <w:t>1</w:t>
            </w:r>
            <w:r>
              <w:rPr>
                <w:b/>
                <w:sz w:val="24"/>
                <w:szCs w:val="24"/>
              </w:rPr>
              <w:t>7</w:t>
            </w:r>
          </w:p>
        </w:tc>
        <w:tc>
          <w:tcPr>
            <w:tcW w:w="10382" w:type="dxa"/>
            <w:tcBorders>
              <w:top w:val="single" w:sz="4" w:space="0" w:color="auto"/>
              <w:left w:val="single" w:sz="4" w:space="0" w:color="auto"/>
              <w:bottom w:val="single" w:sz="4" w:space="0" w:color="auto"/>
              <w:right w:val="single" w:sz="4" w:space="0" w:color="auto"/>
            </w:tcBorders>
            <w:hideMark/>
          </w:tcPr>
          <w:p w:rsidR="0075076F" w:rsidRPr="0075076F" w:rsidRDefault="0075076F" w:rsidP="00C4538D">
            <w:pPr>
              <w:jc w:val="both"/>
              <w:rPr>
                <w:b/>
                <w:sz w:val="24"/>
                <w:szCs w:val="24"/>
                <w:u w:val="single"/>
              </w:rPr>
            </w:pPr>
            <w:r w:rsidRPr="0075076F">
              <w:rPr>
                <w:sz w:val="24"/>
                <w:szCs w:val="24"/>
              </w:rPr>
              <w:t xml:space="preserve">Έγκριση Πρακτικού ΙΙ αποσφράγισης και αξιολόγησης  οικονομικών προσφορών του υποέργου 46 : </w:t>
            </w:r>
            <w:r w:rsidRPr="0075076F">
              <w:rPr>
                <w:b/>
                <w:sz w:val="24"/>
                <w:szCs w:val="24"/>
              </w:rPr>
              <w:t>«ΑΠΟΧΙΟΝΙΣΜΟΙ ΠΕΡΙΟΧΗΣ ΑΡΓΙΘΕΑΣ Π.Ε ΚΑΡΔΙΤΣΑΣ 2021-2022», προϋπολογισμού 190.000,00 € (με ΦΠΑ 24%).</w:t>
            </w:r>
            <w:r w:rsidRPr="00F36E7B">
              <w:rPr>
                <w:b/>
                <w:sz w:val="24"/>
                <w:szCs w:val="24"/>
              </w:rPr>
              <w:t>(</w:t>
            </w:r>
            <w:proofErr w:type="spellStart"/>
            <w:r w:rsidRPr="00F36E7B">
              <w:rPr>
                <w:b/>
                <w:sz w:val="24"/>
                <w:szCs w:val="24"/>
              </w:rPr>
              <w:t>Εισηγ</w:t>
            </w:r>
            <w:proofErr w:type="spellEnd"/>
            <w:r w:rsidRPr="00F36E7B">
              <w:rPr>
                <w:b/>
                <w:sz w:val="24"/>
                <w:szCs w:val="24"/>
              </w:rPr>
              <w:t xml:space="preserve">. κ. </w:t>
            </w:r>
            <w:r w:rsidRPr="00F36E7B">
              <w:rPr>
                <w:b/>
                <w:bCs/>
                <w:sz w:val="24"/>
                <w:szCs w:val="24"/>
              </w:rPr>
              <w:t>Κουτρομάνος)</w:t>
            </w:r>
          </w:p>
        </w:tc>
      </w:tr>
      <w:tr w:rsidR="005D764C" w:rsidRPr="00F36E7B" w:rsidTr="005D764C">
        <w:trPr>
          <w:trHeight w:val="600"/>
        </w:trPr>
        <w:tc>
          <w:tcPr>
            <w:tcW w:w="567" w:type="dxa"/>
            <w:tcBorders>
              <w:top w:val="single" w:sz="4" w:space="0" w:color="auto"/>
              <w:left w:val="single" w:sz="4" w:space="0" w:color="auto"/>
              <w:bottom w:val="single" w:sz="4" w:space="0" w:color="auto"/>
              <w:right w:val="single" w:sz="4" w:space="0" w:color="auto"/>
            </w:tcBorders>
            <w:hideMark/>
          </w:tcPr>
          <w:p w:rsidR="005D764C" w:rsidRPr="00F36E7B" w:rsidRDefault="005D764C" w:rsidP="00AD58F2">
            <w:pPr>
              <w:ind w:right="-1054"/>
              <w:jc w:val="both"/>
              <w:rPr>
                <w:b/>
                <w:sz w:val="24"/>
                <w:szCs w:val="24"/>
              </w:rPr>
            </w:pPr>
            <w:r w:rsidRPr="00F36E7B">
              <w:rPr>
                <w:b/>
                <w:sz w:val="24"/>
                <w:szCs w:val="24"/>
              </w:rPr>
              <w:t>Κ</w:t>
            </w:r>
            <w:r w:rsidRPr="00731212">
              <w:rPr>
                <w:b/>
                <w:sz w:val="24"/>
                <w:szCs w:val="24"/>
              </w:rPr>
              <w:t>1</w:t>
            </w:r>
            <w:r>
              <w:rPr>
                <w:b/>
                <w:sz w:val="24"/>
                <w:szCs w:val="24"/>
              </w:rPr>
              <w:t>8</w:t>
            </w:r>
          </w:p>
        </w:tc>
        <w:tc>
          <w:tcPr>
            <w:tcW w:w="10382" w:type="dxa"/>
            <w:tcBorders>
              <w:top w:val="single" w:sz="4" w:space="0" w:color="auto"/>
              <w:left w:val="single" w:sz="4" w:space="0" w:color="auto"/>
              <w:bottom w:val="single" w:sz="4" w:space="0" w:color="auto"/>
              <w:right w:val="single" w:sz="4" w:space="0" w:color="auto"/>
            </w:tcBorders>
            <w:hideMark/>
          </w:tcPr>
          <w:p w:rsidR="005D764C" w:rsidRPr="00B6480B" w:rsidRDefault="005D764C" w:rsidP="00AD58F2">
            <w:pPr>
              <w:jc w:val="both"/>
              <w:rPr>
                <w:b/>
                <w:sz w:val="24"/>
                <w:szCs w:val="24"/>
              </w:rPr>
            </w:pPr>
            <w:r w:rsidRPr="005D764C">
              <w:rPr>
                <w:b/>
                <w:sz w:val="24"/>
                <w:szCs w:val="24"/>
              </w:rPr>
              <w:t>Έγκριση Πρόσκλησης Εκδήλωσης Ενδιαφέροντος για την κατάρτιση-ανανέωση-συμπλήρωση του Μητρώου Ιδιοκτητών Οχημάτων και Μηχανημάτων  Π.Ε. ΚΑΡΔΙΤΣΑΣ για εργασίες αντιμετώπισης έκτακτων αναγκών κατά το έτος 2022</w:t>
            </w:r>
            <w:r w:rsidR="00B6480B">
              <w:rPr>
                <w:b/>
                <w:sz w:val="24"/>
                <w:szCs w:val="24"/>
              </w:rPr>
              <w:t xml:space="preserve"> </w:t>
            </w:r>
            <w:r w:rsidRPr="00B6480B">
              <w:rPr>
                <w:b/>
                <w:sz w:val="24"/>
                <w:szCs w:val="24"/>
              </w:rPr>
              <w:t xml:space="preserve">(Εισηγ. κ. </w:t>
            </w:r>
            <w:proofErr w:type="spellStart"/>
            <w:r w:rsidRPr="00B6480B">
              <w:rPr>
                <w:b/>
                <w:sz w:val="24"/>
                <w:szCs w:val="24"/>
              </w:rPr>
              <w:t>Κουτρομάνος</w:t>
            </w:r>
            <w:proofErr w:type="spellEnd"/>
            <w:r w:rsidRPr="00B6480B">
              <w:rPr>
                <w:b/>
                <w:sz w:val="24"/>
                <w:szCs w:val="24"/>
              </w:rPr>
              <w:t>)</w:t>
            </w:r>
          </w:p>
        </w:tc>
      </w:tr>
    </w:tbl>
    <w:p w:rsidR="003D5586" w:rsidRDefault="003D5586" w:rsidP="003D5586">
      <w:pPr>
        <w:ind w:left="360" w:right="-1054"/>
        <w:jc w:val="both"/>
        <w:rPr>
          <w:rFonts w:ascii="Calibri" w:hAnsi="Calibri"/>
          <w:sz w:val="24"/>
          <w:szCs w:val="24"/>
          <w:u w:val="single"/>
        </w:rPr>
      </w:pPr>
    </w:p>
    <w:p w:rsidR="00824BD2" w:rsidRDefault="00824BD2" w:rsidP="00491930">
      <w:pPr>
        <w:jc w:val="center"/>
        <w:rPr>
          <w:b/>
          <w:sz w:val="28"/>
          <w:szCs w:val="28"/>
          <w:u w:val="single"/>
        </w:rPr>
      </w:pPr>
    </w:p>
    <w:p w:rsidR="00491930" w:rsidRDefault="00491930" w:rsidP="00491930">
      <w:pPr>
        <w:jc w:val="center"/>
        <w:rPr>
          <w:b/>
          <w:sz w:val="28"/>
          <w:szCs w:val="28"/>
          <w:u w:val="single"/>
        </w:rPr>
      </w:pPr>
      <w:r>
        <w:rPr>
          <w:b/>
          <w:sz w:val="28"/>
          <w:szCs w:val="28"/>
          <w:u w:val="single"/>
        </w:rPr>
        <w:t>ΠΕΡΙΦΕΡΕΙΑΚΗ ΕΝΟΤΗΤΑ ΛΑΡΙΣΑΣ</w:t>
      </w:r>
    </w:p>
    <w:p w:rsidR="00491930" w:rsidRDefault="00491930" w:rsidP="00491930">
      <w:pPr>
        <w:jc w:val="center"/>
        <w:rPr>
          <w:b/>
          <w:sz w:val="28"/>
          <w:szCs w:val="28"/>
          <w:u w:val="single"/>
        </w:rPr>
      </w:pPr>
    </w:p>
    <w:p w:rsidR="00491930" w:rsidRDefault="00491930" w:rsidP="00491930">
      <w:pPr>
        <w:jc w:val="center"/>
        <w:rPr>
          <w:b/>
          <w:sz w:val="28"/>
          <w:szCs w:val="28"/>
          <w:u w:val="single"/>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0064"/>
      </w:tblGrid>
      <w:tr w:rsidR="00491930" w:rsidTr="0047294B">
        <w:trPr>
          <w:trHeight w:val="1386"/>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176"/>
              </w:tabs>
              <w:ind w:right="-108"/>
              <w:jc w:val="both"/>
              <w:rPr>
                <w:b/>
                <w:sz w:val="24"/>
                <w:szCs w:val="24"/>
                <w:lang w:eastAsia="en-US"/>
              </w:rPr>
            </w:pPr>
            <w:r w:rsidRPr="00830179">
              <w:rPr>
                <w:b/>
                <w:sz w:val="24"/>
                <w:szCs w:val="24"/>
                <w:lang w:eastAsia="en-US"/>
              </w:rPr>
              <w:t>Λ1</w:t>
            </w:r>
          </w:p>
        </w:tc>
        <w:tc>
          <w:tcPr>
            <w:tcW w:w="10064" w:type="dxa"/>
            <w:tcBorders>
              <w:top w:val="single" w:sz="4" w:space="0" w:color="auto"/>
              <w:left w:val="single" w:sz="4" w:space="0" w:color="auto"/>
              <w:bottom w:val="single" w:sz="4" w:space="0" w:color="auto"/>
              <w:right w:val="single" w:sz="4" w:space="0" w:color="auto"/>
            </w:tcBorders>
            <w:hideMark/>
          </w:tcPr>
          <w:p w:rsidR="00491930" w:rsidRPr="00FA6E3D" w:rsidRDefault="0033142F" w:rsidP="00FA6E3D">
            <w:pPr>
              <w:jc w:val="both"/>
              <w:rPr>
                <w:b/>
                <w:bCs/>
                <w:sz w:val="24"/>
                <w:szCs w:val="24"/>
              </w:rPr>
            </w:pPr>
            <w:r w:rsidRPr="00FA6E3D">
              <w:rPr>
                <w:sz w:val="24"/>
                <w:szCs w:val="24"/>
              </w:rPr>
              <w:t xml:space="preserve">Έγκριση </w:t>
            </w:r>
            <w:r w:rsidRPr="00FA6E3D">
              <w:rPr>
                <w:b/>
                <w:sz w:val="24"/>
                <w:szCs w:val="24"/>
              </w:rPr>
              <w:t>πρακτικού (IΙ)</w:t>
            </w:r>
            <w:r w:rsidRPr="00FA6E3D">
              <w:rPr>
                <w:sz w:val="24"/>
                <w:szCs w:val="24"/>
              </w:rPr>
              <w:t xml:space="preserve"> ανοικτής διαδικασίας για τη σύναψη δημόσιας σύμβασης έργου κάτω των ορίων μέσω του Ε.Σ.Η.Δ.Η.Σ. (Α/Α ΣΥΣΤΗΜΑΤΟΣ: 181114) του έργου με τίτλο</w:t>
            </w:r>
            <w:r w:rsidRPr="00FA6E3D">
              <w:rPr>
                <w:b/>
                <w:sz w:val="24"/>
                <w:szCs w:val="24"/>
              </w:rPr>
              <w:t xml:space="preserve"> </w:t>
            </w:r>
            <w:r w:rsidRPr="00FA6E3D">
              <w:rPr>
                <w:rFonts w:eastAsia="Arial"/>
                <w:b/>
                <w:bCs/>
                <w:spacing w:val="20"/>
                <w:sz w:val="24"/>
                <w:szCs w:val="24"/>
              </w:rPr>
              <w:t>«</w:t>
            </w:r>
            <w:r w:rsidRPr="00FA6E3D">
              <w:rPr>
                <w:b/>
                <w:bCs/>
                <w:spacing w:val="20"/>
                <w:sz w:val="24"/>
                <w:szCs w:val="24"/>
                <w:lang w:val="en-US"/>
              </w:rPr>
              <w:t>H</w:t>
            </w:r>
            <w:r w:rsidRPr="00FA6E3D">
              <w:rPr>
                <w:b/>
                <w:bCs/>
                <w:spacing w:val="20"/>
                <w:sz w:val="24"/>
                <w:szCs w:val="24"/>
              </w:rPr>
              <w:t>/</w:t>
            </w:r>
            <w:r w:rsidRPr="00FA6E3D">
              <w:rPr>
                <w:b/>
                <w:bCs/>
                <w:spacing w:val="20"/>
                <w:sz w:val="24"/>
                <w:szCs w:val="24"/>
                <w:lang w:val="en-US"/>
              </w:rPr>
              <w:t>M</w:t>
            </w:r>
            <w:r w:rsidRPr="00FA6E3D">
              <w:rPr>
                <w:b/>
                <w:bCs/>
                <w:spacing w:val="20"/>
                <w:sz w:val="24"/>
                <w:szCs w:val="24"/>
              </w:rPr>
              <w:t xml:space="preserve"> ΑΡΔΕΥΤΙΚΩΝ ΕΡΓΩΝ- ΚΑΤΑΣΚΕΥΗ  ΚΑΙ ΛΕΙΤΟΥΡΓΙΑ ΑΝΤΛΙΟΣΤΑΣΙΟΥ &amp; ΔΙΚΤΥΟΥ ΑΓΩΓΩΝ ΜΕΤΑΦΟΡΑΣ ΝΕΡΟΥ ΓΙΑ ΑΡΔΕΥΤΙΚΗ ΧΡΗΣΗ ΣΤΗΝ ΘΕΣΗ “ΚΟΥΤΣΟΥΡΟ-ΚΟΜΜΕΝΟ ΣΤΗΝ ΤΚ ΣΤΟΜΙΟΥ ΔΗΜΟΥ ΑΓΙΑΣ</w:t>
            </w:r>
            <w:r w:rsidRPr="00FA6E3D">
              <w:rPr>
                <w:rFonts w:eastAsia="Arial"/>
                <w:b/>
                <w:bCs/>
                <w:spacing w:val="20"/>
                <w:sz w:val="24"/>
                <w:szCs w:val="24"/>
              </w:rPr>
              <w:t>»</w:t>
            </w:r>
            <w:r w:rsidR="00F36E7B">
              <w:rPr>
                <w:rFonts w:eastAsia="Arial"/>
                <w:b/>
                <w:bCs/>
                <w:spacing w:val="20"/>
                <w:sz w:val="24"/>
                <w:szCs w:val="24"/>
              </w:rPr>
              <w:t xml:space="preserve"> </w:t>
            </w:r>
            <w:r w:rsidRPr="00FA6E3D">
              <w:rPr>
                <w:b/>
                <w:bCs/>
                <w:sz w:val="24"/>
                <w:szCs w:val="24"/>
              </w:rPr>
              <w:lastRenderedPageBreak/>
              <w:t>Προϋπολογισμού: 615.000,00 €</w:t>
            </w:r>
            <w:r w:rsidR="00FA6E3D" w:rsidRPr="00FA6E3D">
              <w:rPr>
                <w:b/>
                <w:bCs/>
                <w:sz w:val="24"/>
                <w:szCs w:val="24"/>
              </w:rPr>
              <w:t xml:space="preserve"> </w:t>
            </w:r>
            <w:r w:rsidRPr="00FA6E3D">
              <w:rPr>
                <w:b/>
                <w:bCs/>
                <w:sz w:val="24"/>
                <w:szCs w:val="24"/>
              </w:rPr>
              <w:t>Χρηματοδότηση: κωδικός ΣΑ 082/1 ΣΑΕ 2020ΣΕ08210005 (</w:t>
            </w:r>
            <w:proofErr w:type="spellStart"/>
            <w:r w:rsidRPr="00FA6E3D">
              <w:rPr>
                <w:b/>
                <w:bCs/>
                <w:sz w:val="24"/>
                <w:szCs w:val="24"/>
              </w:rPr>
              <w:t>Εισηγ.κ.Ντάγιας</w:t>
            </w:r>
            <w:proofErr w:type="spellEnd"/>
            <w:r w:rsidRPr="00FA6E3D">
              <w:rPr>
                <w:b/>
                <w:bCs/>
                <w:sz w:val="24"/>
                <w:szCs w:val="24"/>
              </w:rPr>
              <w:t>)</w:t>
            </w:r>
          </w:p>
        </w:tc>
      </w:tr>
      <w:tr w:rsidR="00491930" w:rsidTr="0047294B">
        <w:trPr>
          <w:trHeight w:val="416"/>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176"/>
              </w:tabs>
              <w:ind w:right="-108"/>
              <w:jc w:val="both"/>
              <w:rPr>
                <w:b/>
                <w:sz w:val="24"/>
                <w:szCs w:val="24"/>
                <w:lang w:eastAsia="en-US"/>
              </w:rPr>
            </w:pPr>
            <w:r w:rsidRPr="00830179">
              <w:rPr>
                <w:b/>
                <w:sz w:val="24"/>
                <w:szCs w:val="24"/>
                <w:lang w:eastAsia="en-US"/>
              </w:rPr>
              <w:lastRenderedPageBreak/>
              <w:t>Λ2</w:t>
            </w:r>
          </w:p>
        </w:tc>
        <w:tc>
          <w:tcPr>
            <w:tcW w:w="10064" w:type="dxa"/>
            <w:tcBorders>
              <w:top w:val="single" w:sz="4" w:space="0" w:color="auto"/>
              <w:left w:val="single" w:sz="4" w:space="0" w:color="auto"/>
              <w:bottom w:val="single" w:sz="4" w:space="0" w:color="auto"/>
              <w:right w:val="single" w:sz="4" w:space="0" w:color="auto"/>
            </w:tcBorders>
            <w:hideMark/>
          </w:tcPr>
          <w:p w:rsidR="00491930" w:rsidRPr="00FA6E3D" w:rsidRDefault="004A5C48" w:rsidP="00FA6E3D">
            <w:pPr>
              <w:jc w:val="both"/>
              <w:rPr>
                <w:b/>
                <w:bCs/>
                <w:i/>
                <w:sz w:val="24"/>
                <w:szCs w:val="24"/>
              </w:rPr>
            </w:pPr>
            <w:r w:rsidRPr="00FA6E3D">
              <w:rPr>
                <w:sz w:val="24"/>
                <w:szCs w:val="24"/>
              </w:rPr>
              <w:t xml:space="preserve">Έγκριση του από 25-10-2021 </w:t>
            </w:r>
            <w:r w:rsidRPr="00FA6E3D">
              <w:rPr>
                <w:b/>
                <w:sz w:val="24"/>
                <w:szCs w:val="24"/>
              </w:rPr>
              <w:t>ΠΡΑΚΤΙΚΟΥ Ι</w:t>
            </w:r>
            <w:r w:rsidRPr="00FA6E3D">
              <w:rPr>
                <w:sz w:val="24"/>
                <w:szCs w:val="24"/>
              </w:rPr>
              <w:t xml:space="preserve"> για το αποτέλεσμα της 19-10-2021 ανάδειξης προσωρινού αναδόχου του ανοικτού ηλεκτρονικού διαγωνισμού για παροχή υπηρεσιών με τίτλο: </w:t>
            </w:r>
            <w:r w:rsidRPr="00FA6E3D">
              <w:rPr>
                <w:b/>
                <w:sz w:val="24"/>
                <w:szCs w:val="24"/>
              </w:rPr>
              <w:t xml:space="preserve"> «</w:t>
            </w:r>
            <w:r w:rsidRPr="00FA6E3D">
              <w:rPr>
                <w:sz w:val="24"/>
                <w:szCs w:val="24"/>
              </w:rPr>
              <w:t xml:space="preserve">ΑΠΟΚΑΤΑΣΤΑΣΗ ΒΑΤΟΤΗΤΑΣ-ΑΠΟΧΙΟΝΙΣΜΟΙ-ΑΡΣΗ ΚΑΤΑΠΤΩΣΕΩΝ Π.Ε. ΛΑΡΙΣΑΣ » ΥΠΟΕΡΓΟ 16 : «ΑΠΟΚΑΤΑΣΤΑΣΗ ΒΑΤΟΤΗΤΑΣ - ΑΠΟΧΙΟΝΙΣΜΟΙ – ΑΡΣΗ ΚΑΤΑΠΤΩΣΕΩΝ Π.Ε. ΛΑΡΙΣΑΣ 2021-2022 ΒΟΡΕΙΟΣ </w:t>
            </w:r>
            <w:proofErr w:type="spellStart"/>
            <w:r w:rsidRPr="00FA6E3D">
              <w:rPr>
                <w:sz w:val="24"/>
                <w:szCs w:val="24"/>
              </w:rPr>
              <w:t>ΤΟΜΕΑΣ»</w:t>
            </w:r>
            <w:r w:rsidRPr="00FA6E3D">
              <w:rPr>
                <w:b/>
                <w:bCs/>
                <w:i/>
                <w:sz w:val="24"/>
                <w:szCs w:val="24"/>
                <w:u w:val="single"/>
              </w:rPr>
              <w:t>Πρ</w:t>
            </w:r>
            <w:proofErr w:type="spellEnd"/>
            <w:r w:rsidRPr="00FA6E3D">
              <w:rPr>
                <w:b/>
                <w:bCs/>
                <w:i/>
                <w:sz w:val="24"/>
                <w:szCs w:val="24"/>
                <w:u w:val="single"/>
                <w:lang w:val="en-US"/>
              </w:rPr>
              <w:t>o</w:t>
            </w:r>
            <w:r w:rsidRPr="00FA6E3D">
              <w:rPr>
                <w:b/>
                <w:bCs/>
                <w:i/>
                <w:sz w:val="24"/>
                <w:szCs w:val="24"/>
                <w:u w:val="single"/>
              </w:rPr>
              <w:t>εκτιμώμενη Αμοιβή:</w:t>
            </w:r>
            <w:r w:rsidRPr="00FA6E3D">
              <w:rPr>
                <w:b/>
                <w:bCs/>
                <w:i/>
                <w:sz w:val="24"/>
                <w:szCs w:val="24"/>
              </w:rPr>
              <w:t xml:space="preserve"> “350.000,00€ με ΦΠΑ”.</w:t>
            </w:r>
            <w:r w:rsidR="00FA6E3D">
              <w:rPr>
                <w:b/>
                <w:bCs/>
                <w:i/>
                <w:sz w:val="24"/>
                <w:szCs w:val="24"/>
                <w:u w:val="single"/>
              </w:rPr>
              <w:t>ΧΡΗΜΑΤΟΔΟΤΗΣΗ</w:t>
            </w:r>
            <w:r w:rsidRPr="00FA6E3D">
              <w:rPr>
                <w:b/>
                <w:bCs/>
                <w:i/>
                <w:sz w:val="24"/>
                <w:szCs w:val="24"/>
                <w:u w:val="single"/>
              </w:rPr>
              <w:t>:</w:t>
            </w:r>
            <w:r w:rsidRPr="00FA6E3D">
              <w:rPr>
                <w:b/>
                <w:bCs/>
                <w:i/>
                <w:sz w:val="24"/>
                <w:szCs w:val="24"/>
              </w:rPr>
              <w:t xml:space="preserve"> ΚΑΕ </w:t>
            </w:r>
            <w:r w:rsidRPr="00FA6E3D">
              <w:rPr>
                <w:sz w:val="24"/>
                <w:szCs w:val="24"/>
              </w:rPr>
              <w:t>2016ΕΠ51700002 ΣΑΕΠ 517</w:t>
            </w:r>
            <w:r w:rsidRPr="00FA6E3D">
              <w:rPr>
                <w:b/>
                <w:bCs/>
                <w:sz w:val="24"/>
                <w:szCs w:val="24"/>
              </w:rPr>
              <w:t>(</w:t>
            </w:r>
            <w:proofErr w:type="spellStart"/>
            <w:r w:rsidRPr="00FA6E3D">
              <w:rPr>
                <w:b/>
                <w:bCs/>
                <w:sz w:val="24"/>
                <w:szCs w:val="24"/>
              </w:rPr>
              <w:t>Εισηγ.κ.Ντάγιας</w:t>
            </w:r>
            <w:proofErr w:type="spellEnd"/>
            <w:r w:rsidRPr="00FA6E3D">
              <w:rPr>
                <w:b/>
                <w:bCs/>
                <w:sz w:val="24"/>
                <w:szCs w:val="24"/>
              </w:rPr>
              <w:t>)</w:t>
            </w:r>
          </w:p>
        </w:tc>
      </w:tr>
      <w:tr w:rsidR="00491930" w:rsidTr="0047294B">
        <w:trPr>
          <w:trHeight w:val="1408"/>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Λ3</w:t>
            </w:r>
          </w:p>
        </w:tc>
        <w:tc>
          <w:tcPr>
            <w:tcW w:w="10064" w:type="dxa"/>
            <w:tcBorders>
              <w:top w:val="single" w:sz="4" w:space="0" w:color="auto"/>
              <w:left w:val="single" w:sz="4" w:space="0" w:color="auto"/>
              <w:bottom w:val="single" w:sz="4" w:space="0" w:color="auto"/>
              <w:right w:val="single" w:sz="4" w:space="0" w:color="auto"/>
            </w:tcBorders>
            <w:hideMark/>
          </w:tcPr>
          <w:p w:rsidR="00AB1A05" w:rsidRPr="00B525D1" w:rsidRDefault="00B525D1" w:rsidP="00B525D1">
            <w:pPr>
              <w:jc w:val="both"/>
              <w:rPr>
                <w:b/>
                <w:sz w:val="24"/>
                <w:szCs w:val="24"/>
              </w:rPr>
            </w:pPr>
            <w:r w:rsidRPr="00B525D1">
              <w:rPr>
                <w:sz w:val="24"/>
                <w:szCs w:val="24"/>
              </w:rPr>
              <w:t xml:space="preserve">Αποστολή εισήγησης για νέα έγκριση και </w:t>
            </w:r>
            <w:r w:rsidRPr="00B525D1">
              <w:rPr>
                <w:b/>
                <w:sz w:val="24"/>
                <w:szCs w:val="24"/>
              </w:rPr>
              <w:t xml:space="preserve">συνέχιση </w:t>
            </w:r>
            <w:r w:rsidRPr="00B525D1">
              <w:rPr>
                <w:sz w:val="24"/>
                <w:szCs w:val="24"/>
              </w:rPr>
              <w:t>της διαδικασίας Πρόσκλησης Ενδιαφέροντος για την Κατάρτιση Μητρώου ιδιοκτητών οχημάτων και μηχανημάτων για εργασίες που αφορούν την αντιμετώπιση έκτακτων αναγκών από χιονοπτώσεις, παγετό, πλημμύρες, καταπτώσεις, κατολισθήσεις πυρκαγιές κλπ , στην ΠΕΡΙΦΕΡΕΙΑ ΘΕΣΣΑΛΙΑΣ – ΠΕΡΙΦΕΡΕΙΑΚΗ ΕΝΟΤΗΤΑ ΛΑΡΙΣΑΣ για το χρονικό διάστημα από 1</w:t>
            </w:r>
            <w:r w:rsidRPr="00B525D1">
              <w:rPr>
                <w:b/>
                <w:sz w:val="24"/>
                <w:szCs w:val="24"/>
              </w:rPr>
              <w:t xml:space="preserve">/1/2022 και μέχρι 31/12/2022 </w:t>
            </w:r>
            <w:r w:rsidRPr="00B525D1">
              <w:rPr>
                <w:sz w:val="24"/>
                <w:szCs w:val="24"/>
              </w:rPr>
              <w:t xml:space="preserve">( </w:t>
            </w:r>
            <w:proofErr w:type="spellStart"/>
            <w:r w:rsidRPr="00126A9B">
              <w:rPr>
                <w:b/>
                <w:sz w:val="24"/>
                <w:szCs w:val="24"/>
              </w:rPr>
              <w:t>Εισηγ.κ.Ντάγιας</w:t>
            </w:r>
            <w:proofErr w:type="spellEnd"/>
            <w:r w:rsidR="00126A9B">
              <w:rPr>
                <w:sz w:val="24"/>
                <w:szCs w:val="24"/>
              </w:rPr>
              <w:t>)</w:t>
            </w:r>
          </w:p>
        </w:tc>
      </w:tr>
      <w:tr w:rsidR="00491930" w:rsidRPr="00F832A6"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Λ4</w:t>
            </w:r>
          </w:p>
        </w:tc>
        <w:tc>
          <w:tcPr>
            <w:tcW w:w="10064" w:type="dxa"/>
            <w:tcBorders>
              <w:top w:val="single" w:sz="4" w:space="0" w:color="auto"/>
              <w:left w:val="single" w:sz="4" w:space="0" w:color="auto"/>
              <w:bottom w:val="single" w:sz="4" w:space="0" w:color="auto"/>
              <w:right w:val="single" w:sz="4" w:space="0" w:color="auto"/>
            </w:tcBorders>
            <w:hideMark/>
          </w:tcPr>
          <w:p w:rsidR="00491930" w:rsidRPr="00FA6E3D" w:rsidRDefault="00F832A6" w:rsidP="00FA6E3D">
            <w:pPr>
              <w:jc w:val="both"/>
              <w:rPr>
                <w:sz w:val="24"/>
                <w:szCs w:val="24"/>
              </w:rPr>
            </w:pPr>
            <w:r w:rsidRPr="00FA6E3D">
              <w:rPr>
                <w:sz w:val="24"/>
                <w:szCs w:val="24"/>
              </w:rPr>
              <w:t xml:space="preserve">Έγκριση του από 25-10-2021 </w:t>
            </w:r>
            <w:r w:rsidRPr="00FA6E3D">
              <w:rPr>
                <w:b/>
                <w:sz w:val="24"/>
                <w:szCs w:val="24"/>
              </w:rPr>
              <w:t>ΠΡΑΚΤΙΚΟΥ Ι</w:t>
            </w:r>
            <w:r w:rsidRPr="00FA6E3D">
              <w:rPr>
                <w:sz w:val="24"/>
                <w:szCs w:val="24"/>
              </w:rPr>
              <w:t xml:space="preserve"> για το αποτέλεσμα της 19-10-2021 ανάδειξης</w:t>
            </w:r>
            <w:r w:rsidR="00FA6E3D" w:rsidRPr="00FA6E3D">
              <w:rPr>
                <w:sz w:val="24"/>
                <w:szCs w:val="24"/>
              </w:rPr>
              <w:t xml:space="preserve"> </w:t>
            </w:r>
            <w:r w:rsidRPr="00FA6E3D">
              <w:rPr>
                <w:sz w:val="24"/>
                <w:szCs w:val="24"/>
              </w:rPr>
              <w:t>προσωρινού αναδόχου του ανοικτού ηλεκτρονικού διαγωνισμού για παροχή υπηρεσιών με</w:t>
            </w:r>
            <w:r w:rsidR="00FA6E3D" w:rsidRPr="00FA6E3D">
              <w:rPr>
                <w:sz w:val="24"/>
                <w:szCs w:val="24"/>
              </w:rPr>
              <w:t xml:space="preserve"> </w:t>
            </w:r>
            <w:r w:rsidRPr="00FA6E3D">
              <w:rPr>
                <w:sz w:val="24"/>
                <w:szCs w:val="24"/>
              </w:rPr>
              <w:t xml:space="preserve">τίτλο: </w:t>
            </w:r>
            <w:r w:rsidRPr="00FA6E3D">
              <w:rPr>
                <w:b/>
                <w:sz w:val="24"/>
                <w:szCs w:val="24"/>
              </w:rPr>
              <w:t xml:space="preserve"> «</w:t>
            </w:r>
            <w:r w:rsidRPr="00FA6E3D">
              <w:rPr>
                <w:sz w:val="24"/>
                <w:szCs w:val="24"/>
              </w:rPr>
              <w:t>ΑΠΟΚΑΤΑΣΤΑΣΗ ΒΑΤΟΤΗΤΑΣ-ΑΠΟΧΙΟΝΙΣΜΟΙ-ΑΡΣΗ ΚΑΤΑΠΤΩΣΕΩΝ Π.Ε. ΛΑΡΙΣΑΣ»ΥΠΟΕΡΓΟ 17 : «ΑΠΟΚΑΤΑΣΤΑΣΗ ΒΑΤΟΤΗΤΑΣ - ΑΠΟΧΙΟΝΙΣΜΟΙ – ΑΡΣΗ ΚΑΤΑΠΤΩΣΕΩΝ Π.Ε. ΛΑΡΙΣΑΣ</w:t>
            </w:r>
            <w:r w:rsidR="007E4E02" w:rsidRPr="00FA6E3D">
              <w:rPr>
                <w:sz w:val="24"/>
                <w:szCs w:val="24"/>
              </w:rPr>
              <w:t xml:space="preserve"> </w:t>
            </w:r>
            <w:r w:rsidRPr="00FA6E3D">
              <w:rPr>
                <w:sz w:val="24"/>
                <w:szCs w:val="24"/>
              </w:rPr>
              <w:t>2021-2022 ΝΟΤΙΟΣ ΤΟΜΕΑΣ»</w:t>
            </w:r>
            <w:r w:rsidRPr="00FA6E3D">
              <w:rPr>
                <w:b/>
                <w:bCs/>
                <w:i/>
                <w:sz w:val="24"/>
                <w:szCs w:val="24"/>
                <w:u w:val="single"/>
              </w:rPr>
              <w:t xml:space="preserve"> </w:t>
            </w:r>
            <w:proofErr w:type="spellStart"/>
            <w:r w:rsidRPr="00FA6E3D">
              <w:rPr>
                <w:b/>
                <w:bCs/>
                <w:i/>
                <w:sz w:val="24"/>
                <w:szCs w:val="24"/>
                <w:u w:val="single"/>
              </w:rPr>
              <w:t>Πρ</w:t>
            </w:r>
            <w:proofErr w:type="spellEnd"/>
            <w:r w:rsidRPr="00FA6E3D">
              <w:rPr>
                <w:b/>
                <w:bCs/>
                <w:i/>
                <w:sz w:val="24"/>
                <w:szCs w:val="24"/>
                <w:u w:val="single"/>
                <w:lang w:val="en-US"/>
              </w:rPr>
              <w:t>o</w:t>
            </w:r>
            <w:r w:rsidRPr="00FA6E3D">
              <w:rPr>
                <w:b/>
                <w:bCs/>
                <w:i/>
                <w:sz w:val="24"/>
                <w:szCs w:val="24"/>
                <w:u w:val="single"/>
              </w:rPr>
              <w:t>εκτιμώμενη Αμοιβή:</w:t>
            </w:r>
            <w:r w:rsidRPr="00FA6E3D">
              <w:rPr>
                <w:b/>
                <w:bCs/>
                <w:i/>
                <w:sz w:val="24"/>
                <w:szCs w:val="24"/>
              </w:rPr>
              <w:t xml:space="preserve"> “350.000,00€</w:t>
            </w:r>
            <w:r w:rsidR="007E4E02" w:rsidRPr="00FA6E3D">
              <w:rPr>
                <w:b/>
                <w:bCs/>
                <w:i/>
                <w:sz w:val="24"/>
                <w:szCs w:val="24"/>
              </w:rPr>
              <w:t xml:space="preserve"> </w:t>
            </w:r>
            <w:r w:rsidRPr="00FA6E3D">
              <w:rPr>
                <w:b/>
                <w:bCs/>
                <w:i/>
                <w:sz w:val="24"/>
                <w:szCs w:val="24"/>
              </w:rPr>
              <w:t>με ΦΠΑ”.</w:t>
            </w:r>
            <w:r w:rsidR="00FA6E3D">
              <w:rPr>
                <w:b/>
                <w:bCs/>
                <w:i/>
                <w:sz w:val="24"/>
                <w:szCs w:val="24"/>
                <w:u w:val="single"/>
              </w:rPr>
              <w:t>ΧΡΗΜΑΤΟΔΟΤΗΣΗ</w:t>
            </w:r>
            <w:r w:rsidRPr="00FA6E3D">
              <w:rPr>
                <w:b/>
                <w:bCs/>
                <w:i/>
                <w:sz w:val="24"/>
                <w:szCs w:val="24"/>
                <w:u w:val="single"/>
              </w:rPr>
              <w:t>:</w:t>
            </w:r>
            <w:r w:rsidRPr="00FA6E3D">
              <w:rPr>
                <w:b/>
                <w:bCs/>
                <w:i/>
                <w:sz w:val="24"/>
                <w:szCs w:val="24"/>
              </w:rPr>
              <w:t xml:space="preserve"> ΚΑΕ </w:t>
            </w:r>
            <w:r w:rsidRPr="00FA6E3D">
              <w:rPr>
                <w:sz w:val="24"/>
                <w:szCs w:val="24"/>
              </w:rPr>
              <w:t>2016ΕΠ51700002 ΣΑΕΠ 517</w:t>
            </w:r>
            <w:r w:rsidRPr="00FA6E3D">
              <w:rPr>
                <w:b/>
                <w:bCs/>
                <w:sz w:val="24"/>
                <w:szCs w:val="24"/>
              </w:rPr>
              <w:t>(</w:t>
            </w:r>
            <w:proofErr w:type="spellStart"/>
            <w:r w:rsidRPr="00FA6E3D">
              <w:rPr>
                <w:b/>
                <w:bCs/>
                <w:sz w:val="24"/>
                <w:szCs w:val="24"/>
              </w:rPr>
              <w:t>Εισηγ.κ.Ντάγιας</w:t>
            </w:r>
            <w:proofErr w:type="spellEnd"/>
            <w:r w:rsidRPr="00FA6E3D">
              <w:rPr>
                <w:b/>
                <w:bCs/>
                <w:sz w:val="24"/>
                <w:szCs w:val="24"/>
              </w:rPr>
              <w:t>)</w:t>
            </w:r>
          </w:p>
        </w:tc>
      </w:tr>
      <w:tr w:rsidR="0049193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Λ5</w:t>
            </w:r>
          </w:p>
        </w:tc>
        <w:tc>
          <w:tcPr>
            <w:tcW w:w="10064" w:type="dxa"/>
            <w:tcBorders>
              <w:top w:val="single" w:sz="4" w:space="0" w:color="auto"/>
              <w:left w:val="single" w:sz="4" w:space="0" w:color="auto"/>
              <w:bottom w:val="single" w:sz="4" w:space="0" w:color="auto"/>
              <w:right w:val="single" w:sz="4" w:space="0" w:color="auto"/>
            </w:tcBorders>
            <w:hideMark/>
          </w:tcPr>
          <w:p w:rsidR="00491930" w:rsidRPr="00FA6E3D" w:rsidRDefault="006926E2" w:rsidP="00FA6E3D">
            <w:pPr>
              <w:tabs>
                <w:tab w:val="left" w:pos="-2127"/>
              </w:tabs>
              <w:jc w:val="both"/>
              <w:rPr>
                <w:sz w:val="24"/>
                <w:szCs w:val="24"/>
              </w:rPr>
            </w:pPr>
            <w:r w:rsidRPr="00FA6E3D">
              <w:rPr>
                <w:b/>
                <w:sz w:val="24"/>
                <w:szCs w:val="24"/>
              </w:rPr>
              <w:t xml:space="preserve">Άσκηση δικαιώματος προαίρεσης για την προμήθεια μέσων ατομικής προστασίας (Μ.Α.Π.) για τις υπηρεσιακές ανάγκες των υπαλλήλων της Π.Ε. Λάρισας και της έδρας της </w:t>
            </w:r>
            <w:r w:rsidR="0020709E">
              <w:rPr>
                <w:b/>
                <w:sz w:val="24"/>
                <w:szCs w:val="24"/>
              </w:rPr>
              <w:t>Περιφέρειας Θεσσαλίας (02/2021)</w:t>
            </w:r>
            <w:r w:rsidRPr="00FA6E3D">
              <w:rPr>
                <w:b/>
                <w:bCs/>
                <w:sz w:val="24"/>
                <w:szCs w:val="24"/>
              </w:rPr>
              <w:t xml:space="preserve"> (</w:t>
            </w:r>
            <w:proofErr w:type="spellStart"/>
            <w:r w:rsidRPr="00FA6E3D">
              <w:rPr>
                <w:b/>
                <w:bCs/>
                <w:sz w:val="24"/>
                <w:szCs w:val="24"/>
              </w:rPr>
              <w:t>Εισηγ.κ.Μηχαλές</w:t>
            </w:r>
            <w:proofErr w:type="spellEnd"/>
            <w:r w:rsidRPr="00FA6E3D">
              <w:rPr>
                <w:b/>
                <w:bCs/>
                <w:sz w:val="24"/>
                <w:szCs w:val="24"/>
              </w:rPr>
              <w:t>)</w:t>
            </w:r>
          </w:p>
        </w:tc>
      </w:tr>
      <w:tr w:rsidR="00491930" w:rsidRPr="000A21C2" w:rsidTr="0047294B">
        <w:trPr>
          <w:trHeight w:val="633"/>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Λ6</w:t>
            </w:r>
          </w:p>
        </w:tc>
        <w:tc>
          <w:tcPr>
            <w:tcW w:w="10064" w:type="dxa"/>
            <w:tcBorders>
              <w:top w:val="single" w:sz="4" w:space="0" w:color="auto"/>
              <w:left w:val="single" w:sz="4" w:space="0" w:color="auto"/>
              <w:bottom w:val="single" w:sz="4" w:space="0" w:color="auto"/>
              <w:right w:val="single" w:sz="4" w:space="0" w:color="auto"/>
            </w:tcBorders>
            <w:hideMark/>
          </w:tcPr>
          <w:p w:rsidR="00BF0667" w:rsidRPr="00FA6E3D" w:rsidRDefault="007E4E02" w:rsidP="00FA6E3D">
            <w:pPr>
              <w:tabs>
                <w:tab w:val="left" w:pos="-2127"/>
              </w:tabs>
              <w:jc w:val="both"/>
              <w:rPr>
                <w:sz w:val="24"/>
                <w:szCs w:val="24"/>
              </w:rPr>
            </w:pPr>
            <w:r w:rsidRPr="00FA6E3D">
              <w:rPr>
                <w:sz w:val="24"/>
                <w:szCs w:val="24"/>
              </w:rPr>
              <w:t xml:space="preserve">Έγκριση πρακτικού (ΙI) και κατακύρωση αποτελέσματος ανοικτής ηλεκτρονικής διαδικασίας μέσω του Ε.Σ.Η.Δ.Η.Σ. για τη σύναψη δημόσιας σύμβασης έργου κάτω των ορίων του Ν. 4412/2016 Έργου: </w:t>
            </w:r>
            <w:r w:rsidRPr="00FA6E3D">
              <w:rPr>
                <w:b/>
                <w:bCs/>
                <w:sz w:val="24"/>
                <w:szCs w:val="24"/>
              </w:rPr>
              <w:t>«</w:t>
            </w:r>
            <w:r w:rsidRPr="00FA6E3D">
              <w:rPr>
                <w:b/>
                <w:iCs/>
                <w:sz w:val="24"/>
                <w:szCs w:val="24"/>
              </w:rPr>
              <w:t>ΚΑΤΑΣΚΕΥΗ ΥΠΟΓΕΙΩΝ ΑΓΩΓΩΝ ΑΔΡΕΥΣΗΣ ΤΟΕΒ ΕΝΙΠΕΑ ΦΑΡΣΑΛΩΝ (ΝΟΤΙΟ ΤΜΗΜΑ)</w:t>
            </w:r>
            <w:r w:rsidRPr="00FA6E3D">
              <w:rPr>
                <w:b/>
                <w:bCs/>
                <w:sz w:val="24"/>
                <w:szCs w:val="24"/>
              </w:rPr>
              <w:t>».   Προϋπολογισμού: 1.860.000,00 €</w:t>
            </w:r>
            <w:r w:rsidRPr="00FA6E3D">
              <w:rPr>
                <w:sz w:val="24"/>
                <w:szCs w:val="24"/>
              </w:rPr>
              <w:t xml:space="preserve"> </w:t>
            </w:r>
            <w:r w:rsidRPr="00FA6E3D">
              <w:rPr>
                <w:b/>
                <w:bCs/>
                <w:sz w:val="24"/>
                <w:szCs w:val="24"/>
              </w:rPr>
              <w:t>Χρηματοδότηση: ΣΑ 082/1, ΣΑΕ:2020ΣΕ08210005(</w:t>
            </w:r>
            <w:proofErr w:type="spellStart"/>
            <w:r w:rsidRPr="00FA6E3D">
              <w:rPr>
                <w:b/>
                <w:bCs/>
                <w:sz w:val="24"/>
                <w:szCs w:val="24"/>
              </w:rPr>
              <w:t>Εισηγ.κ.Ντάγιας</w:t>
            </w:r>
            <w:proofErr w:type="spellEnd"/>
            <w:r w:rsidRPr="00FA6E3D">
              <w:rPr>
                <w:b/>
                <w:bCs/>
                <w:sz w:val="24"/>
                <w:szCs w:val="24"/>
              </w:rPr>
              <w:t>)</w:t>
            </w:r>
          </w:p>
        </w:tc>
      </w:tr>
      <w:tr w:rsidR="00491930" w:rsidTr="0047294B">
        <w:trPr>
          <w:trHeight w:val="637"/>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Λ7</w:t>
            </w:r>
          </w:p>
        </w:tc>
        <w:tc>
          <w:tcPr>
            <w:tcW w:w="10064" w:type="dxa"/>
            <w:tcBorders>
              <w:top w:val="single" w:sz="4" w:space="0" w:color="auto"/>
              <w:left w:val="single" w:sz="4" w:space="0" w:color="auto"/>
              <w:bottom w:val="single" w:sz="4" w:space="0" w:color="auto"/>
              <w:right w:val="single" w:sz="4" w:space="0" w:color="auto"/>
            </w:tcBorders>
            <w:hideMark/>
          </w:tcPr>
          <w:p w:rsidR="00491930" w:rsidRPr="00FA6E3D" w:rsidRDefault="001F409A" w:rsidP="00FA6E3D">
            <w:pPr>
              <w:tabs>
                <w:tab w:val="left" w:pos="-2127"/>
              </w:tabs>
              <w:ind w:left="-59"/>
              <w:jc w:val="both"/>
              <w:rPr>
                <w:b/>
                <w:sz w:val="24"/>
                <w:szCs w:val="24"/>
              </w:rPr>
            </w:pPr>
            <w:r w:rsidRPr="00FA6E3D">
              <w:rPr>
                <w:sz w:val="24"/>
                <w:szCs w:val="24"/>
              </w:rPr>
              <w:t xml:space="preserve">Έγκριση </w:t>
            </w:r>
            <w:r w:rsidRPr="00FA6E3D">
              <w:rPr>
                <w:b/>
                <w:sz w:val="24"/>
                <w:szCs w:val="24"/>
              </w:rPr>
              <w:t>πρακτικού (ΙI)</w:t>
            </w:r>
            <w:r w:rsidRPr="00FA6E3D">
              <w:rPr>
                <w:sz w:val="24"/>
                <w:szCs w:val="24"/>
              </w:rPr>
              <w:t xml:space="preserve"> και κατακύρωση αποτελέσματος ανοικτής ηλεκτρονικής διαδικασίας μέσω του Ε.Σ.Η.Δ.Η.Σ. για τη σύναψη δημόσιας σύμβασης έργου κάτω των ορίων του Ν. 4412/2016</w:t>
            </w:r>
            <w:r w:rsidRPr="00FA6E3D">
              <w:rPr>
                <w:b/>
                <w:sz w:val="24"/>
                <w:szCs w:val="24"/>
              </w:rPr>
              <w:t xml:space="preserve"> Έργου: «ΑΡΣΗ ΚΑΤΑΠΤΩΣΕΩΝ - ΑΠΟΚΑΤΑΣΤΑΣΗ ΤΕΧΝΙΚΩΝ ΣΤΗΝ ΠΑΡΑΚΑΜΨΗ ΚΡΑΝΙΑΣ (ΕΠΑΡΧΙΑΚΗ ΟΔΟΣ  9) ΑΠΟ ΘΕΟΜΗΝΙΑ». Προϋπολογισμού: 800.000,00€ Χρηματοδότηση: ΣΑΕΠ817, Κ.Α. 2018ΕΠ81700009 (ΥΠΟΕΡΓΟ 2)</w:t>
            </w:r>
            <w:r w:rsidRPr="00FA6E3D">
              <w:rPr>
                <w:b/>
                <w:bCs/>
                <w:sz w:val="24"/>
                <w:szCs w:val="24"/>
              </w:rPr>
              <w:t xml:space="preserve"> (</w:t>
            </w:r>
            <w:proofErr w:type="spellStart"/>
            <w:r w:rsidRPr="00FA6E3D">
              <w:rPr>
                <w:b/>
                <w:bCs/>
                <w:sz w:val="24"/>
                <w:szCs w:val="24"/>
              </w:rPr>
              <w:t>Εισηγ.κ.Ντάγιας</w:t>
            </w:r>
            <w:proofErr w:type="spellEnd"/>
            <w:r w:rsidRPr="00FA6E3D">
              <w:rPr>
                <w:b/>
                <w:bCs/>
                <w:sz w:val="24"/>
                <w:szCs w:val="24"/>
              </w:rPr>
              <w:t>)</w:t>
            </w:r>
          </w:p>
        </w:tc>
      </w:tr>
      <w:tr w:rsidR="0049193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Λ8</w:t>
            </w:r>
          </w:p>
        </w:tc>
        <w:tc>
          <w:tcPr>
            <w:tcW w:w="10064" w:type="dxa"/>
            <w:tcBorders>
              <w:top w:val="single" w:sz="4" w:space="0" w:color="auto"/>
              <w:left w:val="single" w:sz="4" w:space="0" w:color="auto"/>
              <w:bottom w:val="single" w:sz="4" w:space="0" w:color="auto"/>
              <w:right w:val="single" w:sz="4" w:space="0" w:color="auto"/>
            </w:tcBorders>
            <w:hideMark/>
          </w:tcPr>
          <w:p w:rsidR="001F409A" w:rsidRPr="00FA6E3D" w:rsidRDefault="001F409A" w:rsidP="00FA6E3D">
            <w:pPr>
              <w:autoSpaceDE w:val="0"/>
              <w:autoSpaceDN w:val="0"/>
              <w:adjustRightInd w:val="0"/>
              <w:jc w:val="both"/>
              <w:rPr>
                <w:rFonts w:eastAsiaTheme="minorHAnsi"/>
                <w:b/>
                <w:bCs/>
                <w:sz w:val="24"/>
                <w:szCs w:val="24"/>
                <w:lang w:eastAsia="en-US"/>
              </w:rPr>
            </w:pPr>
            <w:r w:rsidRPr="00FA6E3D">
              <w:rPr>
                <w:rFonts w:eastAsiaTheme="minorHAnsi"/>
                <w:b/>
                <w:bCs/>
                <w:sz w:val="24"/>
                <w:szCs w:val="24"/>
                <w:lang w:eastAsia="en-US"/>
              </w:rPr>
              <w:t>ΕΙΣΗΓΗΣΗ Επί της Τριμηνιαίας έκθεσης εκτέλεσης του Προϋπολογισμού 2021</w:t>
            </w:r>
          </w:p>
          <w:p w:rsidR="00491930" w:rsidRPr="00FA6E3D" w:rsidRDefault="001F409A" w:rsidP="00FA6E3D">
            <w:pPr>
              <w:jc w:val="both"/>
              <w:rPr>
                <w:rFonts w:eastAsia="Arial"/>
                <w:b/>
                <w:bCs/>
                <w:spacing w:val="20"/>
                <w:sz w:val="24"/>
                <w:szCs w:val="24"/>
              </w:rPr>
            </w:pPr>
            <w:r w:rsidRPr="00FA6E3D">
              <w:rPr>
                <w:rFonts w:eastAsiaTheme="minorHAnsi"/>
                <w:b/>
                <w:bCs/>
                <w:sz w:val="24"/>
                <w:szCs w:val="24"/>
                <w:lang w:eastAsia="en-US"/>
              </w:rPr>
              <w:t>(Γ΄ Τρίμηνο) (</w:t>
            </w:r>
            <w:r w:rsidRPr="00FA6E3D">
              <w:rPr>
                <w:rFonts w:eastAsiaTheme="minorHAnsi"/>
                <w:b/>
                <w:bCs/>
                <w:sz w:val="24"/>
                <w:szCs w:val="24"/>
                <w:lang w:val="en-US" w:eastAsia="en-US"/>
              </w:rPr>
              <w:t>E</w:t>
            </w:r>
            <w:proofErr w:type="spellStart"/>
            <w:r w:rsidRPr="00FA6E3D">
              <w:rPr>
                <w:rFonts w:eastAsiaTheme="minorHAnsi"/>
                <w:b/>
                <w:bCs/>
                <w:sz w:val="24"/>
                <w:szCs w:val="24"/>
                <w:lang w:eastAsia="en-US"/>
              </w:rPr>
              <w:t>ισηγ.κΜηχαλές</w:t>
            </w:r>
            <w:proofErr w:type="spellEnd"/>
            <w:r w:rsidRPr="00FA6E3D">
              <w:rPr>
                <w:rFonts w:eastAsiaTheme="minorHAnsi"/>
                <w:b/>
                <w:bCs/>
                <w:sz w:val="24"/>
                <w:szCs w:val="24"/>
                <w:lang w:eastAsia="en-US"/>
              </w:rPr>
              <w:t>)</w:t>
            </w:r>
            <w:r w:rsidRPr="00FA6E3D">
              <w:rPr>
                <w:b/>
                <w:color w:val="0070C0"/>
                <w:sz w:val="24"/>
                <w:szCs w:val="24"/>
              </w:rPr>
              <w:t xml:space="preserve"> </w:t>
            </w:r>
          </w:p>
        </w:tc>
      </w:tr>
      <w:tr w:rsidR="0049193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Λ9</w:t>
            </w:r>
          </w:p>
        </w:tc>
        <w:tc>
          <w:tcPr>
            <w:tcW w:w="10064" w:type="dxa"/>
            <w:tcBorders>
              <w:top w:val="single" w:sz="4" w:space="0" w:color="auto"/>
              <w:left w:val="single" w:sz="4" w:space="0" w:color="auto"/>
              <w:bottom w:val="single" w:sz="4" w:space="0" w:color="auto"/>
              <w:right w:val="single" w:sz="4" w:space="0" w:color="auto"/>
            </w:tcBorders>
          </w:tcPr>
          <w:p w:rsidR="00491930" w:rsidRPr="00FA6E3D" w:rsidRDefault="001F409A" w:rsidP="00FA6E3D">
            <w:pPr>
              <w:jc w:val="both"/>
              <w:rPr>
                <w:b/>
                <w:bCs/>
                <w:sz w:val="24"/>
                <w:szCs w:val="24"/>
              </w:rPr>
            </w:pPr>
            <w:r w:rsidRPr="00FA6E3D">
              <w:rPr>
                <w:b/>
                <w:sz w:val="24"/>
                <w:szCs w:val="24"/>
              </w:rPr>
              <w:t>«4</w:t>
            </w:r>
            <w:r w:rsidRPr="00FA6E3D">
              <w:rPr>
                <w:b/>
                <w:sz w:val="24"/>
                <w:szCs w:val="24"/>
                <w:vertAlign w:val="superscript"/>
              </w:rPr>
              <w:t>η</w:t>
            </w:r>
            <w:r w:rsidRPr="00FA6E3D">
              <w:rPr>
                <w:b/>
                <w:sz w:val="24"/>
                <w:szCs w:val="24"/>
              </w:rPr>
              <w:t xml:space="preserve"> ΤΡΟΠΟΠΟΙΗΣΗ ΠΡΟΫΠΟΛΟΓΙΣΜΟΥ ΠΕΡΙΦΕΡΕΙΑΣ ΘΕΣΣΑΛΙΑΣ 2021»</w:t>
            </w:r>
            <w:r w:rsidRPr="00FA6E3D">
              <w:rPr>
                <w:rFonts w:eastAsiaTheme="minorHAnsi"/>
                <w:b/>
                <w:bCs/>
                <w:sz w:val="24"/>
                <w:szCs w:val="24"/>
                <w:lang w:eastAsia="en-US"/>
              </w:rPr>
              <w:t xml:space="preserve"> (</w:t>
            </w:r>
            <w:r w:rsidRPr="00FA6E3D">
              <w:rPr>
                <w:rFonts w:eastAsiaTheme="minorHAnsi"/>
                <w:b/>
                <w:bCs/>
                <w:sz w:val="24"/>
                <w:szCs w:val="24"/>
                <w:lang w:val="en-US" w:eastAsia="en-US"/>
              </w:rPr>
              <w:t>E</w:t>
            </w:r>
            <w:proofErr w:type="spellStart"/>
            <w:r w:rsidRPr="00FA6E3D">
              <w:rPr>
                <w:rFonts w:eastAsiaTheme="minorHAnsi"/>
                <w:b/>
                <w:bCs/>
                <w:sz w:val="24"/>
                <w:szCs w:val="24"/>
                <w:lang w:eastAsia="en-US"/>
              </w:rPr>
              <w:t>ισηγ.κΜηχαλές</w:t>
            </w:r>
            <w:proofErr w:type="spellEnd"/>
            <w:r w:rsidRPr="00FA6E3D">
              <w:rPr>
                <w:rFonts w:eastAsiaTheme="minorHAnsi"/>
                <w:b/>
                <w:bCs/>
                <w:sz w:val="24"/>
                <w:szCs w:val="24"/>
                <w:lang w:eastAsia="en-US"/>
              </w:rPr>
              <w:t>)</w:t>
            </w:r>
          </w:p>
        </w:tc>
      </w:tr>
      <w:tr w:rsidR="0049193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Λ10</w:t>
            </w:r>
          </w:p>
        </w:tc>
        <w:tc>
          <w:tcPr>
            <w:tcW w:w="10064" w:type="dxa"/>
            <w:tcBorders>
              <w:top w:val="single" w:sz="4" w:space="0" w:color="auto"/>
              <w:left w:val="single" w:sz="4" w:space="0" w:color="auto"/>
              <w:bottom w:val="single" w:sz="4" w:space="0" w:color="auto"/>
              <w:right w:val="single" w:sz="4" w:space="0" w:color="auto"/>
            </w:tcBorders>
            <w:hideMark/>
          </w:tcPr>
          <w:p w:rsidR="0015733D" w:rsidRPr="00FA6E3D" w:rsidRDefault="0015733D" w:rsidP="00FA6E3D">
            <w:pPr>
              <w:tabs>
                <w:tab w:val="left" w:pos="-2127"/>
              </w:tabs>
              <w:jc w:val="both"/>
              <w:rPr>
                <w:b/>
                <w:sz w:val="24"/>
                <w:szCs w:val="24"/>
              </w:rPr>
            </w:pPr>
            <w:r w:rsidRPr="00FA6E3D">
              <w:rPr>
                <w:sz w:val="24"/>
                <w:szCs w:val="24"/>
              </w:rPr>
              <w:t xml:space="preserve">Έγκριση </w:t>
            </w:r>
            <w:r w:rsidRPr="00FA6E3D">
              <w:rPr>
                <w:b/>
                <w:sz w:val="24"/>
                <w:szCs w:val="24"/>
              </w:rPr>
              <w:t>πρακτικού (IΙ)</w:t>
            </w:r>
            <w:r w:rsidRPr="00FA6E3D">
              <w:rPr>
                <w:sz w:val="24"/>
                <w:szCs w:val="24"/>
              </w:rPr>
              <w:t xml:space="preserve"> ανοικτής διαδικασίας για τη σύναψη δημόσιας σύμβασης έργου κάτω των ορίων μέσω του Ε.Σ.Η.Δ.Η.Σ.  του έργου  με τίτλο</w:t>
            </w:r>
            <w:r w:rsidRPr="00FA6E3D">
              <w:rPr>
                <w:b/>
                <w:sz w:val="24"/>
                <w:szCs w:val="24"/>
              </w:rPr>
              <w:t xml:space="preserve"> «ΕΝΕΡΓΕΙΑΚΗ ΑΝΑΒΑΘΜΙΣΗ ΤΟΥ ΚΤΙΡΙΟΥ ΤΗΣ ΔΙΕΥΘΥΝΣΗΣ ΜΕΤΑΦΟΡΩΝ ΤΗΣ ΠΕΡΙΦΕΡΕΙΑΣ ΘΕΣΣΑΛΙΑΣ».</w:t>
            </w:r>
          </w:p>
          <w:p w:rsidR="00491930" w:rsidRPr="00FA6E3D" w:rsidRDefault="0015733D" w:rsidP="00FA6E3D">
            <w:pPr>
              <w:tabs>
                <w:tab w:val="left" w:pos="-2127"/>
              </w:tabs>
              <w:jc w:val="both"/>
              <w:rPr>
                <w:sz w:val="24"/>
                <w:szCs w:val="24"/>
              </w:rPr>
            </w:pPr>
            <w:r w:rsidRPr="00FA6E3D">
              <w:rPr>
                <w:sz w:val="24"/>
                <w:szCs w:val="24"/>
              </w:rPr>
              <w:t xml:space="preserve">Προϋπολογισμού: 1.145.000,00 € Χρηματοδότηση: ΣΑΕΠ 0061, Κ.Α. </w:t>
            </w:r>
            <w:r w:rsidRPr="00FA6E3D">
              <w:rPr>
                <w:iCs/>
                <w:sz w:val="24"/>
                <w:szCs w:val="24"/>
              </w:rPr>
              <w:t>2020ΕΠ00610025</w:t>
            </w:r>
            <w:r w:rsidRPr="00FA6E3D">
              <w:rPr>
                <w:b/>
                <w:bCs/>
                <w:sz w:val="24"/>
                <w:szCs w:val="24"/>
              </w:rPr>
              <w:t>(</w:t>
            </w:r>
            <w:proofErr w:type="spellStart"/>
            <w:r w:rsidRPr="00FA6E3D">
              <w:rPr>
                <w:b/>
                <w:bCs/>
                <w:sz w:val="24"/>
                <w:szCs w:val="24"/>
              </w:rPr>
              <w:t>Εισηγ.κ.Ντάγιας</w:t>
            </w:r>
            <w:proofErr w:type="spellEnd"/>
            <w:r w:rsidRPr="00FA6E3D">
              <w:rPr>
                <w:b/>
                <w:bCs/>
                <w:sz w:val="24"/>
                <w:szCs w:val="24"/>
              </w:rPr>
              <w:t>)</w:t>
            </w:r>
            <w:r w:rsidRPr="00FA6E3D">
              <w:rPr>
                <w:sz w:val="24"/>
                <w:szCs w:val="24"/>
              </w:rPr>
              <w:t xml:space="preserve"> </w:t>
            </w:r>
          </w:p>
        </w:tc>
      </w:tr>
      <w:tr w:rsidR="0049193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Λ11</w:t>
            </w:r>
          </w:p>
        </w:tc>
        <w:tc>
          <w:tcPr>
            <w:tcW w:w="10064" w:type="dxa"/>
            <w:tcBorders>
              <w:top w:val="single" w:sz="4" w:space="0" w:color="auto"/>
              <w:left w:val="single" w:sz="4" w:space="0" w:color="auto"/>
              <w:bottom w:val="single" w:sz="4" w:space="0" w:color="auto"/>
              <w:right w:val="single" w:sz="4" w:space="0" w:color="auto"/>
            </w:tcBorders>
            <w:hideMark/>
          </w:tcPr>
          <w:p w:rsidR="00491930" w:rsidRPr="00FA6E3D" w:rsidRDefault="00813E90" w:rsidP="00FA6E3D">
            <w:pPr>
              <w:ind w:right="359"/>
              <w:jc w:val="both"/>
              <w:rPr>
                <w:b/>
                <w:sz w:val="24"/>
                <w:szCs w:val="24"/>
              </w:rPr>
            </w:pPr>
            <w:r w:rsidRPr="00FA6E3D">
              <w:rPr>
                <w:b/>
                <w:sz w:val="24"/>
                <w:szCs w:val="24"/>
              </w:rPr>
              <w:t>Έγκριση</w:t>
            </w:r>
            <w:r w:rsidRPr="00FA6E3D">
              <w:rPr>
                <w:b/>
                <w:spacing w:val="61"/>
                <w:sz w:val="24"/>
                <w:szCs w:val="24"/>
              </w:rPr>
              <w:t xml:space="preserve"> </w:t>
            </w:r>
            <w:r w:rsidRPr="00FA6E3D">
              <w:rPr>
                <w:b/>
                <w:sz w:val="24"/>
                <w:szCs w:val="24"/>
              </w:rPr>
              <w:t>συγκρότησης</w:t>
            </w:r>
            <w:r w:rsidRPr="00FA6E3D">
              <w:rPr>
                <w:b/>
                <w:spacing w:val="61"/>
                <w:sz w:val="24"/>
                <w:szCs w:val="24"/>
              </w:rPr>
              <w:t xml:space="preserve"> </w:t>
            </w:r>
            <w:r w:rsidRPr="00FA6E3D">
              <w:rPr>
                <w:b/>
                <w:sz w:val="24"/>
                <w:szCs w:val="24"/>
              </w:rPr>
              <w:t>επιτροπών:</w:t>
            </w:r>
            <w:r w:rsidRPr="00FA6E3D">
              <w:rPr>
                <w:b/>
                <w:spacing w:val="1"/>
                <w:sz w:val="24"/>
                <w:szCs w:val="24"/>
              </w:rPr>
              <w:t xml:space="preserve"> </w:t>
            </w:r>
            <w:r w:rsidRPr="00FA6E3D">
              <w:rPr>
                <w:b/>
                <w:sz w:val="24"/>
                <w:szCs w:val="24"/>
              </w:rPr>
              <w:t>α</w:t>
            </w:r>
            <w:r w:rsidRPr="00FA6E3D">
              <w:rPr>
                <w:sz w:val="24"/>
                <w:szCs w:val="24"/>
              </w:rPr>
              <w:t>)</w:t>
            </w:r>
            <w:r w:rsidRPr="00FA6E3D">
              <w:rPr>
                <w:spacing w:val="61"/>
                <w:sz w:val="24"/>
                <w:szCs w:val="24"/>
              </w:rPr>
              <w:t xml:space="preserve"> </w:t>
            </w:r>
            <w:r w:rsidRPr="00FA6E3D">
              <w:rPr>
                <w:sz w:val="24"/>
                <w:szCs w:val="24"/>
              </w:rPr>
              <w:t>αξιολόγησης</w:t>
            </w:r>
            <w:r w:rsidRPr="00FA6E3D">
              <w:rPr>
                <w:spacing w:val="61"/>
                <w:sz w:val="24"/>
                <w:szCs w:val="24"/>
              </w:rPr>
              <w:t xml:space="preserve"> </w:t>
            </w:r>
            <w:r w:rsidRPr="00FA6E3D">
              <w:rPr>
                <w:sz w:val="24"/>
                <w:szCs w:val="24"/>
              </w:rPr>
              <w:t xml:space="preserve">των υποψηφίων, </w:t>
            </w:r>
            <w:r w:rsidRPr="00FA6E3D">
              <w:rPr>
                <w:b/>
                <w:sz w:val="24"/>
                <w:szCs w:val="24"/>
              </w:rPr>
              <w:t>β)</w:t>
            </w:r>
            <w:r w:rsidRPr="00FA6E3D">
              <w:rPr>
                <w:sz w:val="24"/>
                <w:szCs w:val="24"/>
              </w:rPr>
              <w:t xml:space="preserve"> ενστάσεων,  στο πλαίσιο Πρόσκλησης</w:t>
            </w:r>
            <w:r w:rsidRPr="00FA6E3D">
              <w:rPr>
                <w:spacing w:val="1"/>
                <w:sz w:val="24"/>
                <w:szCs w:val="24"/>
              </w:rPr>
              <w:t xml:space="preserve"> </w:t>
            </w:r>
            <w:r w:rsidRPr="00FA6E3D">
              <w:rPr>
                <w:sz w:val="24"/>
                <w:szCs w:val="24"/>
              </w:rPr>
              <w:t>εκδήλωσης</w:t>
            </w:r>
            <w:r w:rsidRPr="00FA6E3D">
              <w:rPr>
                <w:spacing w:val="1"/>
                <w:sz w:val="24"/>
                <w:szCs w:val="24"/>
              </w:rPr>
              <w:t xml:space="preserve"> </w:t>
            </w:r>
            <w:r w:rsidRPr="00FA6E3D">
              <w:rPr>
                <w:sz w:val="24"/>
                <w:szCs w:val="24"/>
              </w:rPr>
              <w:t>ενδιαφέροντος</w:t>
            </w:r>
            <w:r w:rsidRPr="00FA6E3D">
              <w:rPr>
                <w:spacing w:val="1"/>
                <w:sz w:val="24"/>
                <w:szCs w:val="24"/>
              </w:rPr>
              <w:t xml:space="preserve"> </w:t>
            </w:r>
            <w:r w:rsidRPr="00FA6E3D">
              <w:rPr>
                <w:sz w:val="24"/>
                <w:szCs w:val="24"/>
              </w:rPr>
              <w:t>για</w:t>
            </w:r>
            <w:r w:rsidRPr="00FA6E3D">
              <w:rPr>
                <w:spacing w:val="1"/>
                <w:sz w:val="24"/>
                <w:szCs w:val="24"/>
              </w:rPr>
              <w:t xml:space="preserve"> </w:t>
            </w:r>
            <w:r w:rsidRPr="00FA6E3D">
              <w:rPr>
                <w:sz w:val="24"/>
                <w:szCs w:val="24"/>
              </w:rPr>
              <w:t>σύναψη σύμβασης</w:t>
            </w:r>
            <w:r w:rsidRPr="00FA6E3D">
              <w:rPr>
                <w:spacing w:val="1"/>
                <w:sz w:val="24"/>
                <w:szCs w:val="24"/>
              </w:rPr>
              <w:t xml:space="preserve"> </w:t>
            </w:r>
            <w:r w:rsidRPr="00FA6E3D">
              <w:rPr>
                <w:sz w:val="24"/>
                <w:szCs w:val="24"/>
              </w:rPr>
              <w:t>μίσθωσης</w:t>
            </w:r>
            <w:r w:rsidRPr="00FA6E3D">
              <w:rPr>
                <w:spacing w:val="1"/>
                <w:sz w:val="24"/>
                <w:szCs w:val="24"/>
              </w:rPr>
              <w:t xml:space="preserve"> </w:t>
            </w:r>
            <w:r w:rsidRPr="00FA6E3D">
              <w:rPr>
                <w:sz w:val="24"/>
                <w:szCs w:val="24"/>
              </w:rPr>
              <w:t xml:space="preserve"> έργου</w:t>
            </w:r>
            <w:r w:rsidRPr="00FA6E3D">
              <w:rPr>
                <w:b/>
                <w:spacing w:val="1"/>
                <w:sz w:val="24"/>
                <w:szCs w:val="24"/>
              </w:rPr>
              <w:t xml:space="preserve"> </w:t>
            </w:r>
            <w:r w:rsidRPr="00FA6E3D">
              <w:rPr>
                <w:b/>
                <w:bCs/>
                <w:sz w:val="24"/>
                <w:szCs w:val="24"/>
              </w:rPr>
              <w:t>“</w:t>
            </w:r>
            <w:r w:rsidRPr="00FA6E3D">
              <w:rPr>
                <w:b/>
                <w:sz w:val="24"/>
                <w:szCs w:val="24"/>
                <w:lang w:val="en-US"/>
              </w:rPr>
              <w:t>ERASMUS</w:t>
            </w:r>
            <w:r w:rsidRPr="00FA6E3D">
              <w:rPr>
                <w:b/>
                <w:sz w:val="24"/>
                <w:szCs w:val="24"/>
              </w:rPr>
              <w:t xml:space="preserve">+- </w:t>
            </w:r>
            <w:r w:rsidRPr="00FA6E3D">
              <w:rPr>
                <w:b/>
                <w:sz w:val="24"/>
                <w:szCs w:val="24"/>
                <w:lang w:val="en-US"/>
              </w:rPr>
              <w:t>GEGS</w:t>
            </w:r>
            <w:r w:rsidRPr="00FA6E3D">
              <w:rPr>
                <w:b/>
                <w:bCs/>
                <w:sz w:val="24"/>
                <w:szCs w:val="24"/>
              </w:rPr>
              <w:t>”.(</w:t>
            </w:r>
            <w:proofErr w:type="spellStart"/>
            <w:r w:rsidRPr="00FA6E3D">
              <w:rPr>
                <w:b/>
                <w:bCs/>
                <w:sz w:val="24"/>
                <w:szCs w:val="24"/>
              </w:rPr>
              <w:t>Εισηγ.κ.Μπαχτσεβάνος</w:t>
            </w:r>
            <w:proofErr w:type="spellEnd"/>
            <w:r w:rsidRPr="00FA6E3D">
              <w:rPr>
                <w:b/>
                <w:bCs/>
                <w:sz w:val="24"/>
                <w:szCs w:val="24"/>
              </w:rPr>
              <w:t>)</w:t>
            </w:r>
          </w:p>
        </w:tc>
      </w:tr>
      <w:tr w:rsidR="00491930" w:rsidRPr="00293B7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Λ12</w:t>
            </w:r>
          </w:p>
        </w:tc>
        <w:tc>
          <w:tcPr>
            <w:tcW w:w="10064" w:type="dxa"/>
            <w:tcBorders>
              <w:top w:val="single" w:sz="4" w:space="0" w:color="auto"/>
              <w:left w:val="single" w:sz="4" w:space="0" w:color="auto"/>
              <w:bottom w:val="single" w:sz="4" w:space="0" w:color="auto"/>
              <w:right w:val="single" w:sz="4" w:space="0" w:color="auto"/>
            </w:tcBorders>
            <w:hideMark/>
          </w:tcPr>
          <w:p w:rsidR="00491930" w:rsidRPr="00FA6E3D" w:rsidRDefault="00795F5E" w:rsidP="00FA6E3D">
            <w:pPr>
              <w:jc w:val="both"/>
              <w:rPr>
                <w:b/>
                <w:sz w:val="24"/>
                <w:szCs w:val="24"/>
              </w:rPr>
            </w:pPr>
            <w:r w:rsidRPr="00FA6E3D">
              <w:rPr>
                <w:sz w:val="24"/>
                <w:szCs w:val="24"/>
                <w:u w:val="single"/>
                <w:lang w:eastAsia="ar-SA"/>
              </w:rPr>
              <w:t>Εισήγηση – εξειδίκευση των ΚΑΕ 1723, 1329 δαπάνης</w:t>
            </w:r>
            <w:r w:rsidRPr="00FA6E3D">
              <w:rPr>
                <w:sz w:val="24"/>
                <w:szCs w:val="24"/>
                <w:lang w:eastAsia="ar-SA"/>
              </w:rPr>
              <w:t xml:space="preserve"> για προμήθεια  εξοπλισμού πληροφορικής και λοιπού εξοπλισμού (</w:t>
            </w:r>
            <w:r w:rsidRPr="00FA6E3D">
              <w:rPr>
                <w:sz w:val="24"/>
                <w:szCs w:val="24"/>
                <w:lang w:val="en-US" w:eastAsia="ar-SA"/>
              </w:rPr>
              <w:t>hw</w:t>
            </w:r>
            <w:r w:rsidRPr="00FA6E3D">
              <w:rPr>
                <w:sz w:val="24"/>
                <w:szCs w:val="24"/>
                <w:lang w:eastAsia="ar-SA"/>
              </w:rPr>
              <w:t>_2021.25-26), για τις ανάγκες οργανικών μονάδων της ΠΕ Λάρισας και της έδρας Περιφέρειας Θεσσαλίας.(</w:t>
            </w:r>
            <w:proofErr w:type="spellStart"/>
            <w:r w:rsidRPr="00FA6E3D">
              <w:rPr>
                <w:sz w:val="24"/>
                <w:szCs w:val="24"/>
                <w:lang w:eastAsia="ar-SA"/>
              </w:rPr>
              <w:t>Εισηγ.κ.Μητσός</w:t>
            </w:r>
            <w:proofErr w:type="spellEnd"/>
            <w:r w:rsidRPr="00FA6E3D">
              <w:rPr>
                <w:sz w:val="24"/>
                <w:szCs w:val="24"/>
                <w:lang w:eastAsia="ar-SA"/>
              </w:rPr>
              <w:t>)</w:t>
            </w:r>
          </w:p>
        </w:tc>
      </w:tr>
      <w:tr w:rsidR="00491930" w:rsidRPr="00C13F4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Λ13</w:t>
            </w:r>
          </w:p>
        </w:tc>
        <w:tc>
          <w:tcPr>
            <w:tcW w:w="10064" w:type="dxa"/>
            <w:tcBorders>
              <w:top w:val="single" w:sz="4" w:space="0" w:color="auto"/>
              <w:left w:val="single" w:sz="4" w:space="0" w:color="auto"/>
              <w:bottom w:val="single" w:sz="4" w:space="0" w:color="auto"/>
              <w:right w:val="single" w:sz="4" w:space="0" w:color="auto"/>
            </w:tcBorders>
            <w:hideMark/>
          </w:tcPr>
          <w:p w:rsidR="00293B70" w:rsidRPr="00FA6E3D" w:rsidRDefault="005D6515" w:rsidP="00FA6E3D">
            <w:pPr>
              <w:suppressAutoHyphens/>
              <w:ind w:left="-108"/>
              <w:jc w:val="both"/>
              <w:rPr>
                <w:b/>
                <w:bCs/>
                <w:sz w:val="24"/>
                <w:szCs w:val="24"/>
              </w:rPr>
            </w:pPr>
            <w:r w:rsidRPr="00FA6E3D">
              <w:rPr>
                <w:b/>
                <w:bCs/>
                <w:sz w:val="24"/>
                <w:szCs w:val="24"/>
              </w:rPr>
              <w:t xml:space="preserve">«Έγκριση εξειδίκευσης δαπανών της Περιφέρειας Θεσσαλίας Π.Ε. Λάρισας  στο ΚΑΕ 9899 </w:t>
            </w:r>
            <w:r w:rsidRPr="00FA6E3D">
              <w:rPr>
                <w:b/>
                <w:bCs/>
                <w:sz w:val="24"/>
                <w:szCs w:val="24"/>
              </w:rPr>
              <w:lastRenderedPageBreak/>
              <w:t>σχετικά με πληρωμή αθλητικών εκδηλώσεων»(</w:t>
            </w:r>
            <w:proofErr w:type="spellStart"/>
            <w:r w:rsidRPr="00FA6E3D">
              <w:rPr>
                <w:b/>
                <w:bCs/>
                <w:sz w:val="24"/>
                <w:szCs w:val="24"/>
              </w:rPr>
              <w:t>Εισηγ.κ.Πατουλιώτης</w:t>
            </w:r>
            <w:proofErr w:type="spellEnd"/>
            <w:r w:rsidRPr="00FA6E3D">
              <w:rPr>
                <w:b/>
                <w:bCs/>
                <w:sz w:val="24"/>
                <w:szCs w:val="24"/>
              </w:rPr>
              <w:t>)</w:t>
            </w:r>
          </w:p>
        </w:tc>
      </w:tr>
      <w:tr w:rsidR="0049193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lastRenderedPageBreak/>
              <w:t>Λ14</w:t>
            </w:r>
          </w:p>
        </w:tc>
        <w:tc>
          <w:tcPr>
            <w:tcW w:w="10064" w:type="dxa"/>
            <w:tcBorders>
              <w:top w:val="single" w:sz="4" w:space="0" w:color="auto"/>
              <w:left w:val="single" w:sz="4" w:space="0" w:color="auto"/>
              <w:bottom w:val="single" w:sz="4" w:space="0" w:color="auto"/>
              <w:right w:val="single" w:sz="4" w:space="0" w:color="auto"/>
            </w:tcBorders>
            <w:hideMark/>
          </w:tcPr>
          <w:p w:rsidR="00491930" w:rsidRPr="00FA6E3D" w:rsidRDefault="0086786F" w:rsidP="00FA6E3D">
            <w:pPr>
              <w:keepNext/>
              <w:jc w:val="both"/>
              <w:outlineLvl w:val="0"/>
              <w:rPr>
                <w:bCs/>
                <w:sz w:val="24"/>
                <w:szCs w:val="24"/>
              </w:rPr>
            </w:pPr>
            <w:r w:rsidRPr="00FA6E3D">
              <w:rPr>
                <w:sz w:val="24"/>
                <w:szCs w:val="24"/>
              </w:rPr>
              <w:t xml:space="preserve">Εισήγηση για την έγκριση </w:t>
            </w:r>
            <w:r w:rsidRPr="00FA6E3D">
              <w:rPr>
                <w:b/>
                <w:sz w:val="24"/>
                <w:szCs w:val="24"/>
              </w:rPr>
              <w:t>του Πρακτικού ΙΙ</w:t>
            </w:r>
            <w:r w:rsidRPr="00FA6E3D">
              <w:rPr>
                <w:sz w:val="24"/>
                <w:szCs w:val="24"/>
              </w:rPr>
              <w:t xml:space="preserve">, </w:t>
            </w:r>
            <w:r w:rsidRPr="00FA6E3D">
              <w:rPr>
                <w:color w:val="000000"/>
                <w:sz w:val="24"/>
                <w:szCs w:val="24"/>
              </w:rPr>
              <w:t xml:space="preserve">για την υλοποίηση της πράξης </w:t>
            </w:r>
            <w:r w:rsidRPr="00FA6E3D">
              <w:rPr>
                <w:sz w:val="24"/>
                <w:szCs w:val="24"/>
              </w:rPr>
              <w:t xml:space="preserve">με τίτλο </w:t>
            </w:r>
            <w:r w:rsidRPr="00FA6E3D">
              <w:rPr>
                <w:b/>
                <w:color w:val="000000"/>
                <w:sz w:val="24"/>
                <w:szCs w:val="24"/>
              </w:rPr>
              <w:t>«</w:t>
            </w:r>
            <w:r w:rsidRPr="00FA6E3D">
              <w:rPr>
                <w:b/>
                <w:bCs/>
                <w:sz w:val="24"/>
                <w:szCs w:val="24"/>
              </w:rPr>
              <w:t>Παραγωγή βίντεο εικονικής πραγματικότητας VR-360 Π.Ε. Καρδίτσας - προμήθεια εξοπλισμού εικονικής πραγματικότητας</w:t>
            </w:r>
            <w:r w:rsidRPr="00FA6E3D">
              <w:rPr>
                <w:b/>
                <w:color w:val="000000"/>
                <w:sz w:val="24"/>
                <w:szCs w:val="24"/>
              </w:rPr>
              <w:t>»</w:t>
            </w:r>
            <w:r w:rsidRPr="00FA6E3D">
              <w:rPr>
                <w:color w:val="000000"/>
                <w:sz w:val="24"/>
                <w:szCs w:val="24"/>
              </w:rPr>
              <w:t>, σύμφωνα με την</w:t>
            </w:r>
            <w:r w:rsidRPr="00FA6E3D">
              <w:rPr>
                <w:b/>
                <w:color w:val="000000"/>
                <w:sz w:val="24"/>
                <w:szCs w:val="24"/>
              </w:rPr>
              <w:t xml:space="preserve"> </w:t>
            </w:r>
            <w:r w:rsidRPr="00FA6E3D">
              <w:rPr>
                <w:color w:val="000000"/>
                <w:sz w:val="24"/>
                <w:szCs w:val="24"/>
                <w:lang w:eastAsia="en-US"/>
              </w:rPr>
              <w:t>Απόφαση Ένταξης των Πράξεων, του Τοπικού Προγράμματος CLLD\LEADER της Αναπτυξιακής Καρδίτσας Αναπτυξιακής Ανώνυμης Εταιρίας Ο.Τ.Α. και κατακύρωση του αποτελέσματος του διαγωνισμού.</w:t>
            </w:r>
            <w:r w:rsidRPr="00FA6E3D">
              <w:rPr>
                <w:b/>
                <w:bCs/>
                <w:sz w:val="24"/>
                <w:szCs w:val="24"/>
              </w:rPr>
              <w:t xml:space="preserve"> (</w:t>
            </w:r>
            <w:proofErr w:type="spellStart"/>
            <w:r w:rsidRPr="00FA6E3D">
              <w:rPr>
                <w:b/>
                <w:bCs/>
                <w:sz w:val="24"/>
                <w:szCs w:val="24"/>
              </w:rPr>
              <w:t>Εισηγ.κ.Μπαχτσεβάνος</w:t>
            </w:r>
            <w:proofErr w:type="spellEnd"/>
            <w:r w:rsidRPr="00FA6E3D">
              <w:rPr>
                <w:b/>
                <w:bCs/>
                <w:sz w:val="24"/>
                <w:szCs w:val="24"/>
              </w:rPr>
              <w:t>)</w:t>
            </w:r>
          </w:p>
        </w:tc>
      </w:tr>
      <w:tr w:rsidR="0049193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Λ15</w:t>
            </w:r>
          </w:p>
        </w:tc>
        <w:tc>
          <w:tcPr>
            <w:tcW w:w="10064" w:type="dxa"/>
            <w:tcBorders>
              <w:top w:val="single" w:sz="4" w:space="0" w:color="auto"/>
              <w:left w:val="single" w:sz="4" w:space="0" w:color="auto"/>
              <w:bottom w:val="single" w:sz="4" w:space="0" w:color="auto"/>
              <w:right w:val="single" w:sz="4" w:space="0" w:color="auto"/>
            </w:tcBorders>
            <w:hideMark/>
          </w:tcPr>
          <w:p w:rsidR="00491930" w:rsidRPr="00FA6E3D" w:rsidRDefault="00070323" w:rsidP="00FA6E3D">
            <w:pPr>
              <w:autoSpaceDE w:val="0"/>
              <w:autoSpaceDN w:val="0"/>
              <w:adjustRightInd w:val="0"/>
              <w:jc w:val="both"/>
              <w:rPr>
                <w:rFonts w:eastAsiaTheme="minorHAnsi"/>
                <w:sz w:val="24"/>
                <w:szCs w:val="24"/>
                <w:lang w:eastAsia="en-US"/>
              </w:rPr>
            </w:pPr>
            <w:r w:rsidRPr="00FA6E3D">
              <w:rPr>
                <w:rFonts w:eastAsiaTheme="minorHAnsi"/>
                <w:b/>
                <w:sz w:val="24"/>
                <w:szCs w:val="24"/>
                <w:lang w:eastAsia="en-US"/>
              </w:rPr>
              <w:t xml:space="preserve">Ακύρωση </w:t>
            </w:r>
            <w:r w:rsidRPr="00FA6E3D">
              <w:rPr>
                <w:rFonts w:eastAsiaTheme="minorHAnsi"/>
                <w:sz w:val="24"/>
                <w:szCs w:val="24"/>
                <w:lang w:eastAsia="en-US"/>
              </w:rPr>
              <w:t>της με αριθμό 909/2021 (πρακτικό 25ο/ 20-07-2021, ΑΔΑ: ΩΧΤ97ΛΡ-ΟΒ7) Απόφασης της Οικονομικής Επιτροπής, έγκρισης πρακτικού (ΙΙ),</w:t>
            </w:r>
            <w:r w:rsidRPr="00FA6E3D">
              <w:rPr>
                <w:rFonts w:eastAsiaTheme="minorHAnsi"/>
                <w:b/>
                <w:bCs/>
                <w:sz w:val="24"/>
                <w:szCs w:val="24"/>
                <w:lang w:eastAsia="en-US"/>
              </w:rPr>
              <w:t xml:space="preserve">Ματαίωση της διαδικασίας ανάθεσης </w:t>
            </w:r>
            <w:r w:rsidRPr="00FA6E3D">
              <w:rPr>
                <w:rFonts w:eastAsiaTheme="minorHAnsi"/>
                <w:sz w:val="24"/>
                <w:szCs w:val="24"/>
                <w:lang w:eastAsia="en-US"/>
              </w:rPr>
              <w:t>ανοικτής διαδικασίας για τη σύναψης δημόσιας σύμβασης έργου κάτω των ορίων μέσω του Ε.Σ.Η.Δ.Η.Σ. του έργου</w:t>
            </w:r>
            <w:r w:rsidR="00FA6E3D" w:rsidRPr="00FA6E3D">
              <w:rPr>
                <w:rFonts w:eastAsiaTheme="minorHAnsi"/>
                <w:sz w:val="24"/>
                <w:szCs w:val="24"/>
                <w:lang w:eastAsia="en-US"/>
              </w:rPr>
              <w:t xml:space="preserve"> </w:t>
            </w:r>
            <w:r w:rsidRPr="00FA6E3D">
              <w:rPr>
                <w:rFonts w:eastAsiaTheme="minorHAnsi"/>
                <w:b/>
                <w:bCs/>
                <w:sz w:val="24"/>
                <w:szCs w:val="24"/>
                <w:lang w:eastAsia="en-US"/>
              </w:rPr>
              <w:t xml:space="preserve">«KATΑΣΚΕΥΗ ΥΠΟΓΕΙΩΝ ΑΓΩΓΩΝ ΑΡΔΕΥΣΗΣ ΤΟΕΒ ΡΑΨΑΝΗΣ» και </w:t>
            </w:r>
            <w:proofErr w:type="spellStart"/>
            <w:r w:rsidRPr="00FA6E3D">
              <w:rPr>
                <w:rFonts w:eastAsiaTheme="minorHAnsi"/>
                <w:b/>
                <w:bCs/>
                <w:sz w:val="24"/>
                <w:szCs w:val="24"/>
                <w:lang w:eastAsia="en-US"/>
              </w:rPr>
              <w:t>επαναδημοπράτηση</w:t>
            </w:r>
            <w:proofErr w:type="spellEnd"/>
            <w:r w:rsidRPr="00FA6E3D">
              <w:rPr>
                <w:rFonts w:eastAsiaTheme="minorHAnsi"/>
                <w:b/>
                <w:bCs/>
                <w:sz w:val="24"/>
                <w:szCs w:val="24"/>
                <w:lang w:eastAsia="en-US"/>
              </w:rPr>
              <w:t xml:space="preserve"> με τους ίδιους όρους</w:t>
            </w:r>
            <w:r w:rsidRPr="00FA6E3D">
              <w:rPr>
                <w:rFonts w:eastAsiaTheme="minorHAnsi"/>
                <w:sz w:val="24"/>
                <w:szCs w:val="24"/>
                <w:lang w:eastAsia="en-US"/>
              </w:rPr>
              <w:t>.</w:t>
            </w:r>
            <w:r w:rsidRPr="00FA6E3D">
              <w:rPr>
                <w:rFonts w:eastAsiaTheme="minorHAnsi"/>
                <w:b/>
                <w:bCs/>
                <w:sz w:val="24"/>
                <w:szCs w:val="24"/>
                <w:lang w:eastAsia="en-US"/>
              </w:rPr>
              <w:t xml:space="preserve"> </w:t>
            </w:r>
            <w:r w:rsidRPr="00FA6E3D">
              <w:rPr>
                <w:rFonts w:eastAsiaTheme="minorHAnsi"/>
                <w:sz w:val="24"/>
                <w:szCs w:val="24"/>
                <w:lang w:eastAsia="en-US"/>
              </w:rPr>
              <w:t>Προϋπολογισμού: 1.200.000,00 € Χρηματοδότηση: κωδικός ΣΑ 082/1 ΣΑΕ: 2020ΣΕ08210005</w:t>
            </w:r>
            <w:r w:rsidRPr="00F36E7B">
              <w:rPr>
                <w:rFonts w:eastAsiaTheme="minorHAnsi"/>
                <w:b/>
                <w:sz w:val="24"/>
                <w:szCs w:val="24"/>
                <w:lang w:eastAsia="en-US"/>
              </w:rPr>
              <w:t>(</w:t>
            </w:r>
            <w:proofErr w:type="spellStart"/>
            <w:r w:rsidRPr="00F36E7B">
              <w:rPr>
                <w:rFonts w:eastAsiaTheme="minorHAnsi"/>
                <w:b/>
                <w:sz w:val="24"/>
                <w:szCs w:val="24"/>
                <w:lang w:eastAsia="en-US"/>
              </w:rPr>
              <w:t>Εισηγ.κ.Ντάγιας</w:t>
            </w:r>
            <w:proofErr w:type="spellEnd"/>
            <w:r w:rsidRPr="00F36E7B">
              <w:rPr>
                <w:rFonts w:eastAsiaTheme="minorHAnsi"/>
                <w:b/>
                <w:sz w:val="24"/>
                <w:szCs w:val="24"/>
                <w:lang w:eastAsia="en-US"/>
              </w:rPr>
              <w:t>)</w:t>
            </w:r>
          </w:p>
        </w:tc>
      </w:tr>
      <w:tr w:rsidR="0049193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Λ16</w:t>
            </w:r>
          </w:p>
        </w:tc>
        <w:tc>
          <w:tcPr>
            <w:tcW w:w="10064" w:type="dxa"/>
            <w:tcBorders>
              <w:top w:val="single" w:sz="4" w:space="0" w:color="auto"/>
              <w:left w:val="single" w:sz="4" w:space="0" w:color="auto"/>
              <w:bottom w:val="single" w:sz="4" w:space="0" w:color="auto"/>
              <w:right w:val="single" w:sz="4" w:space="0" w:color="auto"/>
            </w:tcBorders>
            <w:hideMark/>
          </w:tcPr>
          <w:p w:rsidR="00491930" w:rsidRPr="007B6CFA" w:rsidRDefault="007B6CFA" w:rsidP="007B6CFA">
            <w:pPr>
              <w:autoSpaceDE w:val="0"/>
              <w:autoSpaceDN w:val="0"/>
              <w:adjustRightInd w:val="0"/>
              <w:jc w:val="both"/>
              <w:rPr>
                <w:rFonts w:eastAsiaTheme="minorHAnsi"/>
                <w:sz w:val="24"/>
                <w:szCs w:val="24"/>
                <w:lang w:eastAsia="en-US" w:bidi="he-IL"/>
              </w:rPr>
            </w:pPr>
            <w:r w:rsidRPr="007B6CFA">
              <w:rPr>
                <w:rFonts w:eastAsiaTheme="minorHAnsi"/>
                <w:sz w:val="24"/>
                <w:szCs w:val="24"/>
                <w:lang w:eastAsia="en-US" w:bidi="he-IL"/>
              </w:rPr>
              <w:t>Έγκριση εξειδίκευσης δαπανών για τη διεξαγωγή ερευνητικών δράσεων, στο πλαίσιο του προγράμματος δακοκτονίας έτους 2021</w:t>
            </w:r>
            <w:r>
              <w:rPr>
                <w:rFonts w:eastAsiaTheme="minorHAnsi"/>
                <w:sz w:val="24"/>
                <w:szCs w:val="24"/>
                <w:lang w:eastAsia="en-US" w:bidi="he-IL"/>
              </w:rPr>
              <w:t xml:space="preserve">. </w:t>
            </w:r>
            <w:proofErr w:type="spellStart"/>
            <w:r w:rsidRPr="007B6CFA">
              <w:rPr>
                <w:rFonts w:eastAsiaTheme="minorHAnsi"/>
                <w:b/>
                <w:sz w:val="24"/>
                <w:szCs w:val="24"/>
                <w:lang w:eastAsia="en-US" w:bidi="he-IL"/>
              </w:rPr>
              <w:t>Εισηγ.κ.Καλφούντζος</w:t>
            </w:r>
            <w:proofErr w:type="spellEnd"/>
            <w:r>
              <w:rPr>
                <w:rFonts w:eastAsiaTheme="minorHAnsi"/>
                <w:sz w:val="24"/>
                <w:szCs w:val="24"/>
                <w:lang w:eastAsia="en-US" w:bidi="he-IL"/>
              </w:rPr>
              <w:t xml:space="preserve"> </w:t>
            </w:r>
          </w:p>
        </w:tc>
      </w:tr>
      <w:tr w:rsidR="0049193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Λ17</w:t>
            </w:r>
          </w:p>
        </w:tc>
        <w:tc>
          <w:tcPr>
            <w:tcW w:w="10064" w:type="dxa"/>
            <w:tcBorders>
              <w:top w:val="single" w:sz="4" w:space="0" w:color="auto"/>
              <w:left w:val="single" w:sz="4" w:space="0" w:color="auto"/>
              <w:bottom w:val="single" w:sz="4" w:space="0" w:color="auto"/>
              <w:right w:val="single" w:sz="4" w:space="0" w:color="auto"/>
            </w:tcBorders>
            <w:hideMark/>
          </w:tcPr>
          <w:p w:rsidR="00491930" w:rsidRPr="00AC25B9" w:rsidRDefault="00AC25B9" w:rsidP="00AC25B9">
            <w:pPr>
              <w:autoSpaceDE w:val="0"/>
              <w:autoSpaceDN w:val="0"/>
              <w:adjustRightInd w:val="0"/>
              <w:jc w:val="both"/>
              <w:rPr>
                <w:rFonts w:eastAsiaTheme="minorHAnsi"/>
                <w:sz w:val="24"/>
                <w:szCs w:val="24"/>
                <w:lang w:eastAsia="en-US" w:bidi="he-IL"/>
              </w:rPr>
            </w:pPr>
            <w:r w:rsidRPr="00AC25B9">
              <w:rPr>
                <w:rFonts w:eastAsiaTheme="minorHAnsi"/>
                <w:sz w:val="24"/>
                <w:szCs w:val="24"/>
                <w:lang w:eastAsia="en-US" w:bidi="he-IL"/>
              </w:rPr>
              <w:t>Έγκριση εξειδίκευσης δαπάνης για τη διεξαγωγή συγκριτικών και πειραματικών εργασιών καταπολέμησης του δάκου, στο πλαίσιο του προγράμματος δακοκτονίας έτους 2021</w:t>
            </w:r>
            <w:r w:rsidRPr="007B6CFA">
              <w:rPr>
                <w:rFonts w:eastAsiaTheme="minorHAnsi"/>
                <w:b/>
                <w:sz w:val="24"/>
                <w:szCs w:val="24"/>
                <w:lang w:eastAsia="en-US" w:bidi="he-IL"/>
              </w:rPr>
              <w:t xml:space="preserve"> Εισηγ.κ.Καλφούντζος</w:t>
            </w:r>
          </w:p>
        </w:tc>
      </w:tr>
      <w:tr w:rsidR="00491930"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491930" w:rsidRPr="00830179" w:rsidRDefault="00491930" w:rsidP="002C5079">
            <w:pPr>
              <w:tabs>
                <w:tab w:val="left" w:pos="601"/>
              </w:tabs>
              <w:ind w:right="-108"/>
              <w:jc w:val="both"/>
              <w:rPr>
                <w:b/>
                <w:sz w:val="24"/>
                <w:szCs w:val="24"/>
                <w:lang w:eastAsia="en-US"/>
              </w:rPr>
            </w:pPr>
            <w:r w:rsidRPr="00830179">
              <w:rPr>
                <w:b/>
                <w:sz w:val="24"/>
                <w:szCs w:val="24"/>
                <w:lang w:eastAsia="en-US"/>
              </w:rPr>
              <w:t>Λ18</w:t>
            </w:r>
          </w:p>
        </w:tc>
        <w:tc>
          <w:tcPr>
            <w:tcW w:w="10064" w:type="dxa"/>
            <w:tcBorders>
              <w:top w:val="single" w:sz="4" w:space="0" w:color="auto"/>
              <w:left w:val="single" w:sz="4" w:space="0" w:color="auto"/>
              <w:bottom w:val="single" w:sz="4" w:space="0" w:color="auto"/>
              <w:right w:val="single" w:sz="4" w:space="0" w:color="auto"/>
            </w:tcBorders>
            <w:hideMark/>
          </w:tcPr>
          <w:p w:rsidR="00491930" w:rsidRPr="00927639" w:rsidRDefault="00927639" w:rsidP="00E61EFC">
            <w:pPr>
              <w:jc w:val="both"/>
              <w:rPr>
                <w:b/>
                <w:bCs/>
                <w:sz w:val="24"/>
                <w:szCs w:val="24"/>
              </w:rPr>
            </w:pPr>
            <w:r w:rsidRPr="00927639">
              <w:rPr>
                <w:b/>
                <w:sz w:val="24"/>
                <w:szCs w:val="24"/>
              </w:rPr>
              <w:t>Έγκριση Εξειδίκευσης Δαπάνης του Υποέργου 69  με τίτλο  Πιλοτικό Έργο (Μελέτη και κατασκευή) για την επαναχρησιμοποίηση υλικών από απόβλητα εκσκαφών, κατασκευών και κατεδαφίσεων (ΑΕΚΚ), του έργου  2014ΕΠ51700027, Συντήρηση, αποκατάσταση, βελτίωση, ηλεκτροφωτισμός  και προμήθεια για σήμανση, στηθαία ασφαλείας του εθνικού και επαρχιακού οδικού δικτύου και αποπληρωμή-ολοκλήρωση έργων Περιφέρειας Θεσσαλίας (</w:t>
            </w:r>
            <w:proofErr w:type="spellStart"/>
            <w:r w:rsidRPr="00927639">
              <w:rPr>
                <w:b/>
                <w:sz w:val="24"/>
                <w:szCs w:val="24"/>
              </w:rPr>
              <w:t>πκ</w:t>
            </w:r>
            <w:proofErr w:type="spellEnd"/>
            <w:r w:rsidRPr="00927639">
              <w:rPr>
                <w:b/>
                <w:sz w:val="24"/>
                <w:szCs w:val="24"/>
              </w:rPr>
              <w:t xml:space="preserve"> 2013ΕΠ01700016). </w:t>
            </w:r>
            <w:proofErr w:type="spellStart"/>
            <w:r w:rsidRPr="00927639">
              <w:rPr>
                <w:b/>
                <w:sz w:val="24"/>
                <w:szCs w:val="24"/>
              </w:rPr>
              <w:t>Εισηγ.κ.Μπαχτσεβάνος</w:t>
            </w:r>
            <w:proofErr w:type="spellEnd"/>
            <w:r w:rsidRPr="00927639">
              <w:rPr>
                <w:b/>
                <w:sz w:val="24"/>
                <w:szCs w:val="24"/>
              </w:rPr>
              <w:t xml:space="preserve"> </w:t>
            </w:r>
          </w:p>
        </w:tc>
      </w:tr>
      <w:tr w:rsidR="00A23E2C"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A23E2C" w:rsidRPr="00830179" w:rsidRDefault="00A23E2C" w:rsidP="00A23E2C">
            <w:pPr>
              <w:tabs>
                <w:tab w:val="left" w:pos="601"/>
              </w:tabs>
              <w:ind w:right="-108"/>
              <w:jc w:val="both"/>
              <w:rPr>
                <w:b/>
                <w:sz w:val="24"/>
                <w:szCs w:val="24"/>
                <w:lang w:eastAsia="en-US"/>
              </w:rPr>
            </w:pPr>
            <w:r w:rsidRPr="00830179">
              <w:rPr>
                <w:b/>
                <w:sz w:val="24"/>
                <w:szCs w:val="24"/>
                <w:lang w:eastAsia="en-US"/>
              </w:rPr>
              <w:t>Λ1</w:t>
            </w:r>
            <w:r>
              <w:rPr>
                <w:b/>
                <w:sz w:val="24"/>
                <w:szCs w:val="24"/>
                <w:lang w:eastAsia="en-US"/>
              </w:rPr>
              <w:t>9</w:t>
            </w:r>
          </w:p>
        </w:tc>
        <w:tc>
          <w:tcPr>
            <w:tcW w:w="10064" w:type="dxa"/>
            <w:tcBorders>
              <w:top w:val="single" w:sz="4" w:space="0" w:color="auto"/>
              <w:left w:val="single" w:sz="4" w:space="0" w:color="auto"/>
              <w:bottom w:val="single" w:sz="4" w:space="0" w:color="auto"/>
              <w:right w:val="single" w:sz="4" w:space="0" w:color="auto"/>
            </w:tcBorders>
            <w:hideMark/>
          </w:tcPr>
          <w:p w:rsidR="00A23E2C" w:rsidRPr="00A23E2C" w:rsidRDefault="00A23E2C" w:rsidP="00A23E2C">
            <w:pPr>
              <w:rPr>
                <w:b/>
                <w:bCs/>
                <w:sz w:val="24"/>
                <w:szCs w:val="24"/>
              </w:rPr>
            </w:pPr>
            <w:r w:rsidRPr="00A23E2C">
              <w:rPr>
                <w:b/>
                <w:sz w:val="24"/>
                <w:szCs w:val="24"/>
              </w:rPr>
              <w:t>Άσκηση δικαιώματος προαίρεσης για την προμήθεια καυσίμων Π.Ε. Λάρισας (04/2021</w:t>
            </w:r>
            <w:r w:rsidR="005978DD">
              <w:rPr>
                <w:b/>
                <w:bCs/>
                <w:sz w:val="24"/>
                <w:szCs w:val="24"/>
              </w:rPr>
              <w:t xml:space="preserve">) </w:t>
            </w:r>
            <w:proofErr w:type="spellStart"/>
            <w:r>
              <w:rPr>
                <w:b/>
                <w:bCs/>
                <w:sz w:val="24"/>
                <w:szCs w:val="24"/>
              </w:rPr>
              <w:t>Εισηγ.κ.Μηχαλές</w:t>
            </w:r>
            <w:proofErr w:type="spellEnd"/>
          </w:p>
        </w:tc>
      </w:tr>
      <w:tr w:rsidR="0029104E" w:rsidTr="0047294B">
        <w:trPr>
          <w:trHeight w:val="281"/>
        </w:trPr>
        <w:tc>
          <w:tcPr>
            <w:tcW w:w="851" w:type="dxa"/>
            <w:tcBorders>
              <w:top w:val="single" w:sz="4" w:space="0" w:color="auto"/>
              <w:left w:val="single" w:sz="4" w:space="0" w:color="auto"/>
              <w:bottom w:val="single" w:sz="4" w:space="0" w:color="auto"/>
              <w:right w:val="single" w:sz="4" w:space="0" w:color="auto"/>
            </w:tcBorders>
            <w:hideMark/>
          </w:tcPr>
          <w:p w:rsidR="0029104E" w:rsidRPr="00830179" w:rsidRDefault="0029104E" w:rsidP="0029104E">
            <w:pPr>
              <w:tabs>
                <w:tab w:val="left" w:pos="601"/>
              </w:tabs>
              <w:ind w:right="-108"/>
              <w:jc w:val="both"/>
              <w:rPr>
                <w:b/>
                <w:sz w:val="24"/>
                <w:szCs w:val="24"/>
                <w:lang w:eastAsia="en-US"/>
              </w:rPr>
            </w:pPr>
            <w:r>
              <w:rPr>
                <w:b/>
                <w:sz w:val="24"/>
                <w:szCs w:val="24"/>
                <w:lang w:eastAsia="en-US"/>
              </w:rPr>
              <w:t>Λ20</w:t>
            </w:r>
          </w:p>
        </w:tc>
        <w:tc>
          <w:tcPr>
            <w:tcW w:w="10064" w:type="dxa"/>
            <w:tcBorders>
              <w:top w:val="single" w:sz="4" w:space="0" w:color="auto"/>
              <w:left w:val="single" w:sz="4" w:space="0" w:color="auto"/>
              <w:bottom w:val="single" w:sz="4" w:space="0" w:color="auto"/>
              <w:right w:val="single" w:sz="4" w:space="0" w:color="auto"/>
            </w:tcBorders>
            <w:hideMark/>
          </w:tcPr>
          <w:p w:rsidR="0029104E" w:rsidRPr="002A10B9" w:rsidRDefault="002A10B9" w:rsidP="002A10B9">
            <w:pPr>
              <w:jc w:val="both"/>
              <w:rPr>
                <w:b/>
                <w:sz w:val="24"/>
                <w:szCs w:val="24"/>
              </w:rPr>
            </w:pPr>
            <w:r w:rsidRPr="002A10B9">
              <w:rPr>
                <w:b/>
                <w:bCs/>
                <w:sz w:val="24"/>
                <w:szCs w:val="24"/>
              </w:rPr>
              <w:t xml:space="preserve">Έγκριση εξειδίκευσης δαπανών της Περιφέρειας Θεσσαλίας στον ΚΑΕ 9899 για την </w:t>
            </w:r>
            <w:r w:rsidRPr="002A10B9">
              <w:rPr>
                <w:b/>
                <w:sz w:val="24"/>
                <w:szCs w:val="24"/>
              </w:rPr>
              <w:t xml:space="preserve">προβολή της Περιφέρειας Θεσσαλίας στο περιοδικό </w:t>
            </w:r>
            <w:r w:rsidRPr="002A10B9">
              <w:rPr>
                <w:b/>
                <w:bCs/>
                <w:sz w:val="24"/>
                <w:szCs w:val="24"/>
              </w:rPr>
              <w:t>«Διακοπές»</w:t>
            </w:r>
            <w:r w:rsidRPr="002A10B9">
              <w:rPr>
                <w:b/>
                <w:sz w:val="24"/>
                <w:szCs w:val="24"/>
              </w:rPr>
              <w:t xml:space="preserve"> της εφημερίδας </w:t>
            </w:r>
            <w:r w:rsidRPr="002A10B9">
              <w:rPr>
                <w:b/>
                <w:bCs/>
                <w:sz w:val="24"/>
                <w:szCs w:val="24"/>
              </w:rPr>
              <w:t>«ΒΗΜΑ» στα πλαίσια δράσεων τουριστικής προβολής Περιφέρειας Θεσσαλίας 2021</w:t>
            </w:r>
            <w:r>
              <w:rPr>
                <w:b/>
                <w:bCs/>
                <w:sz w:val="24"/>
                <w:szCs w:val="24"/>
              </w:rPr>
              <w:t xml:space="preserve">. </w:t>
            </w:r>
            <w:proofErr w:type="spellStart"/>
            <w:r>
              <w:rPr>
                <w:b/>
                <w:bCs/>
                <w:sz w:val="24"/>
                <w:szCs w:val="24"/>
              </w:rPr>
              <w:t>Εισηγ.κ.Πατουλιώτης</w:t>
            </w:r>
            <w:proofErr w:type="spellEnd"/>
            <w:r>
              <w:rPr>
                <w:b/>
                <w:bCs/>
                <w:sz w:val="24"/>
                <w:szCs w:val="24"/>
              </w:rPr>
              <w:t xml:space="preserve"> </w:t>
            </w:r>
          </w:p>
        </w:tc>
      </w:tr>
    </w:tbl>
    <w:p w:rsidR="00491930" w:rsidRDefault="00491930" w:rsidP="002C5079">
      <w:pPr>
        <w:rPr>
          <w:rFonts w:ascii="Verdana" w:hAnsi="Verdana"/>
          <w:b/>
          <w:bCs/>
        </w:rPr>
      </w:pPr>
    </w:p>
    <w:p w:rsidR="006C5E1B" w:rsidRDefault="006C5E1B" w:rsidP="00982E00">
      <w:pPr>
        <w:tabs>
          <w:tab w:val="left" w:pos="0"/>
        </w:tabs>
        <w:ind w:right="-1054"/>
        <w:rPr>
          <w:b/>
          <w:sz w:val="28"/>
          <w:szCs w:val="28"/>
          <w:u w:val="single"/>
        </w:rPr>
      </w:pPr>
    </w:p>
    <w:p w:rsidR="0056314A" w:rsidRDefault="0056314A" w:rsidP="0056314A">
      <w:pPr>
        <w:tabs>
          <w:tab w:val="left" w:pos="0"/>
        </w:tabs>
        <w:ind w:left="113" w:right="-1054"/>
        <w:jc w:val="center"/>
        <w:rPr>
          <w:b/>
          <w:sz w:val="28"/>
          <w:szCs w:val="28"/>
          <w:u w:val="single"/>
        </w:rPr>
      </w:pPr>
      <w:r w:rsidRPr="008150AE">
        <w:rPr>
          <w:b/>
          <w:sz w:val="28"/>
          <w:szCs w:val="28"/>
          <w:u w:val="single"/>
        </w:rPr>
        <w:t>ΠΕΡΙΦΕΡΕΙΑΚΗ ΕΝΟΤΗΤΑ ΜΑΓΝΗΣΙΑΣ &amp; ΣΠΟΡΑΔΩΝ</w:t>
      </w:r>
    </w:p>
    <w:p w:rsidR="001D7C99" w:rsidRDefault="001D7C99" w:rsidP="0056314A">
      <w:pPr>
        <w:tabs>
          <w:tab w:val="left" w:pos="0"/>
        </w:tabs>
        <w:ind w:left="113" w:right="-1054"/>
        <w:jc w:val="center"/>
        <w:rPr>
          <w:b/>
          <w:sz w:val="28"/>
          <w:szCs w:val="28"/>
          <w:u w:val="single"/>
        </w:rPr>
      </w:pPr>
    </w:p>
    <w:tbl>
      <w:tblPr>
        <w:tblW w:w="10915" w:type="dxa"/>
        <w:tblInd w:w="-601" w:type="dxa"/>
        <w:tblLayout w:type="fixed"/>
        <w:tblLook w:val="04A0"/>
      </w:tblPr>
      <w:tblGrid>
        <w:gridCol w:w="993"/>
        <w:gridCol w:w="9922"/>
      </w:tblGrid>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w:t>
            </w:r>
            <w:r w:rsidRPr="007B6CFA">
              <w:rPr>
                <w:rFonts w:ascii="Times New Roman" w:hAnsi="Times New Roman" w:cs="Times New Roman"/>
                <w:b/>
                <w:sz w:val="24"/>
                <w:szCs w:val="24"/>
              </w:rPr>
              <w:t>1</w:t>
            </w:r>
          </w:p>
        </w:tc>
        <w:tc>
          <w:tcPr>
            <w:tcW w:w="9922" w:type="dxa"/>
            <w:tcBorders>
              <w:top w:val="single" w:sz="4" w:space="0" w:color="000000"/>
              <w:left w:val="single" w:sz="4" w:space="0" w:color="000000"/>
              <w:bottom w:val="single" w:sz="4" w:space="0" w:color="000000"/>
              <w:right w:val="single" w:sz="4" w:space="0" w:color="000000"/>
            </w:tcBorders>
          </w:tcPr>
          <w:p w:rsidR="001D7C99" w:rsidRPr="001D7C99" w:rsidRDefault="001D7C99" w:rsidP="001D7C99">
            <w:pPr>
              <w:pStyle w:val="a3"/>
              <w:tabs>
                <w:tab w:val="left" w:pos="-284"/>
                <w:tab w:val="left" w:pos="720"/>
              </w:tabs>
              <w:spacing w:line="240" w:lineRule="exact"/>
              <w:ind w:left="34" w:right="33" w:firstLine="567"/>
              <w:jc w:val="both"/>
              <w:rPr>
                <w:rFonts w:ascii="Times New Roman" w:eastAsia="Times New Roman" w:hAnsi="Times New Roman" w:cs="Times New Roman"/>
              </w:rPr>
            </w:pPr>
            <w:r w:rsidRPr="001D7C99">
              <w:rPr>
                <w:rFonts w:ascii="Times New Roman" w:hAnsi="Times New Roman" w:cs="Times New Roman"/>
              </w:rPr>
              <w:t xml:space="preserve">         </w:t>
            </w:r>
            <w:r w:rsidRPr="005978DD">
              <w:rPr>
                <w:rFonts w:ascii="Times New Roman" w:hAnsi="Times New Roman" w:cs="Times New Roman"/>
                <w:b/>
              </w:rPr>
              <w:t xml:space="preserve">Έγκριση διενέργειας </w:t>
            </w:r>
            <w:r w:rsidRPr="005978DD">
              <w:rPr>
                <w:rFonts w:ascii="Times New Roman" w:hAnsi="Times New Roman" w:cs="Times New Roman"/>
                <w:b/>
                <w:bCs/>
              </w:rPr>
              <w:t>ανοικτού ηλεκτρονικού διαγωνισμού</w:t>
            </w:r>
            <w:r w:rsidRPr="001D7C99">
              <w:rPr>
                <w:rFonts w:ascii="Times New Roman" w:hAnsi="Times New Roman" w:cs="Times New Roman"/>
                <w:bCs/>
              </w:rPr>
              <w:t xml:space="preserve"> </w:t>
            </w:r>
            <w:r w:rsidRPr="001D7C99">
              <w:rPr>
                <w:rFonts w:ascii="Times New Roman" w:hAnsi="Times New Roman" w:cs="Times New Roman"/>
              </w:rPr>
              <w:t>ανάδειξης αναδόχων προμήθειας ειδών γραφικής ύλης &amp; οργάνωσης γραφείου, φωτοαντιγραφικού – μηχανογραφικού χαρτιού, αναλωσίμων υλικών εκτυπωτών &amp; φωτοτυπικών μηχανημάτων για την κάλυψη των υπηρεσιακών αναγκών των Π. Ε. Μαγνησίας &amp; Σποράδων διάρκειας ενός έτους</w:t>
            </w:r>
            <w:r w:rsidRPr="001D7C99">
              <w:rPr>
                <w:rFonts w:ascii="Times New Roman" w:hAnsi="Times New Roman" w:cs="Times New Roman"/>
                <w:bCs/>
              </w:rPr>
              <w:t xml:space="preserve">, </w:t>
            </w:r>
            <w:r w:rsidRPr="001D7C99">
              <w:rPr>
                <w:rFonts w:ascii="Times New Roman" w:hAnsi="Times New Roman" w:cs="Times New Roman"/>
              </w:rPr>
              <w:t xml:space="preserve">των όρων διακήρυξης και συγκρότησης επιτροπής διενέργειας/αξιολόγησης των αποτελεσμάτων του διαγωνισμού. </w:t>
            </w:r>
            <w:r w:rsidRPr="001D7C99">
              <w:rPr>
                <w:rFonts w:ascii="Times New Roman" w:hAnsi="Times New Roman" w:cs="Times New Roman"/>
                <w:b/>
                <w:bCs/>
              </w:rPr>
              <w:t xml:space="preserve">ΕΙΣΗΓΗΤΗΣ </w:t>
            </w:r>
            <w:r>
              <w:rPr>
                <w:rFonts w:ascii="Times New Roman" w:hAnsi="Times New Roman" w:cs="Times New Roman"/>
                <w:b/>
                <w:bCs/>
              </w:rPr>
              <w:t xml:space="preserve">κ. </w:t>
            </w:r>
            <w:r w:rsidRPr="001D7C99">
              <w:rPr>
                <w:rFonts w:ascii="Times New Roman" w:hAnsi="Times New Roman" w:cs="Times New Roman"/>
                <w:b/>
                <w:bCs/>
              </w:rPr>
              <w:t>ΚΟΛΥΝΔΡΙΝΗ</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ΜΣ2</w:t>
            </w:r>
          </w:p>
        </w:tc>
        <w:tc>
          <w:tcPr>
            <w:tcW w:w="9922" w:type="dxa"/>
            <w:tcBorders>
              <w:top w:val="single" w:sz="4" w:space="0" w:color="000000"/>
              <w:left w:val="single" w:sz="4" w:space="0" w:color="000000"/>
              <w:bottom w:val="single" w:sz="4" w:space="0" w:color="000000"/>
              <w:right w:val="single" w:sz="4" w:space="0" w:color="000000"/>
            </w:tcBorders>
          </w:tcPr>
          <w:p w:rsidR="001D7C99" w:rsidRPr="001D7C99" w:rsidRDefault="001D7C99" w:rsidP="001D7C99">
            <w:pPr>
              <w:pStyle w:val="a3"/>
              <w:tabs>
                <w:tab w:val="clear" w:pos="8306"/>
                <w:tab w:val="left" w:pos="0"/>
                <w:tab w:val="right" w:pos="9072"/>
              </w:tabs>
              <w:jc w:val="both"/>
              <w:rPr>
                <w:rFonts w:ascii="Times New Roman" w:eastAsia="Times New Roman" w:hAnsi="Times New Roman" w:cs="Times New Roman"/>
                <w:bCs/>
                <w:color w:val="000000"/>
              </w:rPr>
            </w:pPr>
            <w:r w:rsidRPr="001D7C99">
              <w:rPr>
                <w:rFonts w:ascii="Times New Roman" w:hAnsi="Times New Roman" w:cs="Times New Roman"/>
                <w:b/>
              </w:rPr>
              <w:t xml:space="preserve"> </w:t>
            </w:r>
            <w:r w:rsidRPr="001D7C99">
              <w:rPr>
                <w:rFonts w:ascii="Times New Roman" w:hAnsi="Times New Roman" w:cs="Times New Roman"/>
                <w:bCs/>
                <w:color w:val="000000"/>
              </w:rPr>
              <w:t xml:space="preserve">Ανάθεση εκτέλεσης δρομολογίων σχολικού έτους 2021-2022 κατόπιν της </w:t>
            </w:r>
            <w:proofErr w:type="spellStart"/>
            <w:r w:rsidRPr="001D7C99">
              <w:rPr>
                <w:rFonts w:ascii="Times New Roman" w:hAnsi="Times New Roman" w:cs="Times New Roman"/>
                <w:bCs/>
                <w:color w:val="000000"/>
              </w:rPr>
              <w:t>αριθμ</w:t>
            </w:r>
            <w:proofErr w:type="spellEnd"/>
            <w:r w:rsidRPr="001D7C99">
              <w:rPr>
                <w:rFonts w:ascii="Times New Roman" w:hAnsi="Times New Roman" w:cs="Times New Roman"/>
                <w:bCs/>
                <w:color w:val="000000"/>
              </w:rPr>
              <w:t>.. 380948/1.10.2021 Πρόσκλησης</w:t>
            </w:r>
            <w:r w:rsidRPr="001D7C99">
              <w:rPr>
                <w:rFonts w:ascii="Times New Roman" w:hAnsi="Times New Roman" w:cs="Times New Roman"/>
                <w:b/>
                <w:bCs/>
              </w:rPr>
              <w:t xml:space="preserve">   ΕΙΣΗΓΗΤΗΣ</w:t>
            </w:r>
            <w:r>
              <w:rPr>
                <w:rFonts w:ascii="Times New Roman" w:hAnsi="Times New Roman" w:cs="Times New Roman"/>
                <w:b/>
                <w:bCs/>
              </w:rPr>
              <w:t xml:space="preserve"> κ.</w:t>
            </w:r>
            <w:r w:rsidRPr="001D7C99">
              <w:rPr>
                <w:rFonts w:ascii="Times New Roman" w:hAnsi="Times New Roman" w:cs="Times New Roman"/>
                <w:b/>
                <w:bCs/>
              </w:rPr>
              <w:t xml:space="preserve"> ΚΟΛΥΝΔΡΙΝΗ</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ΜΣ3</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5978DD" w:rsidRDefault="001D7C99" w:rsidP="001D7C99">
            <w:pPr>
              <w:pStyle w:val="20"/>
              <w:spacing w:line="240" w:lineRule="auto"/>
              <w:jc w:val="both"/>
              <w:rPr>
                <w:bCs/>
                <w:sz w:val="24"/>
                <w:szCs w:val="24"/>
              </w:rPr>
            </w:pPr>
            <w:proofErr w:type="spellStart"/>
            <w:r w:rsidRPr="001D7C99">
              <w:rPr>
                <w:sz w:val="24"/>
                <w:szCs w:val="24"/>
              </w:rPr>
              <w:t>Επικαιροποίηση</w:t>
            </w:r>
            <w:proofErr w:type="spellEnd"/>
            <w:r w:rsidRPr="001D7C99">
              <w:rPr>
                <w:sz w:val="24"/>
                <w:szCs w:val="24"/>
              </w:rPr>
              <w:t xml:space="preserve"> δρομολογίων </w:t>
            </w:r>
            <w:r w:rsidRPr="001D7C99">
              <w:rPr>
                <w:bCs/>
                <w:sz w:val="24"/>
                <w:szCs w:val="24"/>
              </w:rPr>
              <w:t>ανάθεσης υπηρεσιών μεταφοράς μαθητών χωρικής αρμοδιότητας Π. Ε. Μαγνησίας &amp; Σποράδων σχολικού έτους 2021-2022, με έ</w:t>
            </w:r>
            <w:r w:rsidRPr="001D7C99">
              <w:rPr>
                <w:sz w:val="24"/>
                <w:szCs w:val="24"/>
              </w:rPr>
              <w:t>γκριση δικαιώματος προαίρεσης</w:t>
            </w:r>
            <w:r w:rsidR="005978DD">
              <w:rPr>
                <w:bCs/>
                <w:sz w:val="24"/>
                <w:szCs w:val="24"/>
              </w:rPr>
              <w:t xml:space="preserve"> </w:t>
            </w:r>
            <w:r w:rsidRPr="001D7C99">
              <w:rPr>
                <w:b/>
                <w:bCs/>
                <w:sz w:val="24"/>
                <w:szCs w:val="24"/>
              </w:rPr>
              <w:t>ΕΙΣΗΓΗΤΗΣ</w:t>
            </w:r>
            <w:r>
              <w:rPr>
                <w:b/>
                <w:bCs/>
                <w:sz w:val="24"/>
                <w:szCs w:val="24"/>
              </w:rPr>
              <w:t xml:space="preserve"> κ. </w:t>
            </w:r>
            <w:r w:rsidRPr="001D7C99">
              <w:rPr>
                <w:b/>
                <w:bCs/>
                <w:sz w:val="24"/>
                <w:szCs w:val="24"/>
              </w:rPr>
              <w:t xml:space="preserve"> ΚΟΛΥΝΔΡΙΝΗ</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ΜΣ4</w:t>
            </w:r>
          </w:p>
        </w:tc>
        <w:tc>
          <w:tcPr>
            <w:tcW w:w="9922" w:type="dxa"/>
            <w:tcBorders>
              <w:top w:val="single" w:sz="4" w:space="0" w:color="000000"/>
              <w:left w:val="single" w:sz="4" w:space="0" w:color="000000"/>
              <w:bottom w:val="single" w:sz="4" w:space="0" w:color="000000"/>
              <w:right w:val="single" w:sz="4" w:space="0" w:color="000000"/>
            </w:tcBorders>
          </w:tcPr>
          <w:p w:rsidR="001D7C99" w:rsidRPr="001D7C99" w:rsidRDefault="001D7C99" w:rsidP="005978DD">
            <w:pPr>
              <w:spacing w:after="60"/>
              <w:jc w:val="both"/>
              <w:rPr>
                <w:b/>
                <w:bCs/>
                <w:sz w:val="24"/>
                <w:szCs w:val="24"/>
                <w:lang w:eastAsia="ar-SA"/>
              </w:rPr>
            </w:pPr>
            <w:r w:rsidRPr="001D7C99">
              <w:rPr>
                <w:sz w:val="24"/>
                <w:szCs w:val="24"/>
              </w:rPr>
              <w:t xml:space="preserve">ΕΙΣΗΓΗΣΗ ΓΙΑ ΤΗΝ </w:t>
            </w:r>
            <w:r w:rsidRPr="005978DD">
              <w:rPr>
                <w:b/>
                <w:sz w:val="24"/>
                <w:szCs w:val="24"/>
              </w:rPr>
              <w:t>ΠΡΟΣΛΗΨΗ ΠΡΟΣΩΠΙΚΟΥ ΜΕ ΣΥΜΒΑΣΗ ΕΡΓΑΣΙΑΣ ΙΔΙΩΤΙΚΟΥ ΔΙΚΑΙΟΥ ΟΡΙΣΜΕΝΟΥ ΧΡΟΝΟΥ ΔΙΑΡΚΕΙΑΣ ΔΥΟ (2) ΜΗΝΩΝ</w:t>
            </w:r>
            <w:r w:rsidRPr="001D7C99">
              <w:rPr>
                <w:sz w:val="24"/>
                <w:szCs w:val="24"/>
              </w:rPr>
              <w:t xml:space="preserve"> ΓΙΑ ΤΗΝ ΑΝΤΙΜΕΤΩΠΙΣΗ ΚΑΤΕΠΕΙΓΟΥΣΩΝ Ή ΕΠΟΧΙΚΩΝ Ή ΠΡΟΣΚΑΙΡΩΝ ΑΝΑΓΚΩΝ ΤΗΣ ΔΙΕΥΘΥΝΣΗΣ ΤΕΧΝΙΚΩΝ ΕΡΓΩΝ ΤΩΝ ΠΕΡΙΦΕΡΕΙΑΚΩΝ ΕΝΟΤΗΤΩΝ ΜΑΓΝΗΣΙΑΣ ΚΑΙ ΣΠΟΡΑΔΩΝ</w:t>
            </w:r>
            <w:r w:rsidR="005978DD">
              <w:rPr>
                <w:b/>
                <w:bCs/>
                <w:sz w:val="24"/>
                <w:szCs w:val="24"/>
                <w:lang w:eastAsia="ar-SA"/>
              </w:rPr>
              <w:t xml:space="preserve"> </w:t>
            </w:r>
            <w:r w:rsidRPr="001D7C99">
              <w:rPr>
                <w:b/>
                <w:bCs/>
                <w:sz w:val="24"/>
                <w:szCs w:val="24"/>
              </w:rPr>
              <w:t xml:space="preserve">ΕΙΣΗΓΗΤΗΣ </w:t>
            </w:r>
            <w:r>
              <w:rPr>
                <w:b/>
                <w:bCs/>
                <w:sz w:val="24"/>
                <w:szCs w:val="24"/>
              </w:rPr>
              <w:t xml:space="preserve">κ. </w:t>
            </w:r>
            <w:r w:rsidRPr="001D7C99">
              <w:rPr>
                <w:b/>
                <w:bCs/>
                <w:sz w:val="24"/>
                <w:szCs w:val="24"/>
              </w:rPr>
              <w:t>ΚΟΛΥΝΔΡΙΝΗ</w:t>
            </w:r>
            <w:r w:rsidRPr="001D7C99">
              <w:rPr>
                <w:b/>
                <w:sz w:val="24"/>
                <w:szCs w:val="24"/>
              </w:rPr>
              <w:t xml:space="preserve">                                                      </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ΜΣ5</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1D7C99" w:rsidRDefault="001D7C99" w:rsidP="001D7C99">
            <w:pPr>
              <w:jc w:val="both"/>
              <w:rPr>
                <w:sz w:val="24"/>
                <w:szCs w:val="24"/>
                <w:lang w:eastAsia="ar-SA"/>
              </w:rPr>
            </w:pPr>
            <w:r w:rsidRPr="001D7C99">
              <w:rPr>
                <w:sz w:val="24"/>
                <w:szCs w:val="24"/>
              </w:rPr>
              <w:t xml:space="preserve">Προσωρινή κατακύρωση αποτελέσματος του </w:t>
            </w:r>
            <w:r w:rsidRPr="001D7C99">
              <w:rPr>
                <w:bCs/>
                <w:sz w:val="24"/>
                <w:szCs w:val="24"/>
              </w:rPr>
              <w:t>ανοικτού διεθνή ηλεκτρονικού διαγωνισμού για την ανάθεση υπηρεσιών μεταφοράς μαθητών, χωρικής αρμοδιότητας Π. Ε. Μαγνησίας &amp; Σποράδων για τα σχολικά έτη 2021-2022, 2022-2023 &amp; 2023-2024 (αρ. 3/21 διακήρυξη)</w:t>
            </w:r>
          </w:p>
          <w:p w:rsidR="001D7C99" w:rsidRPr="001D7C99" w:rsidRDefault="001D7C99" w:rsidP="001D7C99">
            <w:pPr>
              <w:suppressAutoHyphens/>
              <w:jc w:val="both"/>
              <w:rPr>
                <w:b/>
                <w:sz w:val="24"/>
                <w:szCs w:val="24"/>
                <w:lang w:eastAsia="ar-SA"/>
              </w:rPr>
            </w:pPr>
            <w:r w:rsidRPr="001D7C99">
              <w:rPr>
                <w:b/>
                <w:sz w:val="24"/>
                <w:szCs w:val="24"/>
              </w:rPr>
              <w:t xml:space="preserve">ΕΙΣΗΓΗΤΗΣ </w:t>
            </w:r>
            <w:r>
              <w:rPr>
                <w:b/>
                <w:sz w:val="24"/>
                <w:szCs w:val="24"/>
              </w:rPr>
              <w:t xml:space="preserve">κ. </w:t>
            </w:r>
            <w:r w:rsidRPr="001D7C99">
              <w:rPr>
                <w:b/>
                <w:sz w:val="24"/>
                <w:szCs w:val="24"/>
              </w:rPr>
              <w:t>ΚΟΛΥΝΔΡΙΝΗ</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lastRenderedPageBreak/>
              <w:t>ΜΣ6</w:t>
            </w:r>
          </w:p>
        </w:tc>
        <w:tc>
          <w:tcPr>
            <w:tcW w:w="9922" w:type="dxa"/>
            <w:tcBorders>
              <w:top w:val="single" w:sz="4" w:space="0" w:color="000000"/>
              <w:left w:val="single" w:sz="4" w:space="0" w:color="000000"/>
              <w:bottom w:val="single" w:sz="4" w:space="0" w:color="000000"/>
              <w:right w:val="single" w:sz="4" w:space="0" w:color="000000"/>
            </w:tcBorders>
          </w:tcPr>
          <w:p w:rsidR="001D7C99" w:rsidRPr="001D7C99" w:rsidRDefault="001D7C99" w:rsidP="001D7C99">
            <w:pPr>
              <w:jc w:val="both"/>
              <w:rPr>
                <w:sz w:val="24"/>
                <w:szCs w:val="24"/>
                <w:lang w:eastAsia="ar-SA"/>
              </w:rPr>
            </w:pPr>
            <w:r w:rsidRPr="005978DD">
              <w:rPr>
                <w:b/>
                <w:sz w:val="24"/>
                <w:szCs w:val="24"/>
              </w:rPr>
              <w:t>Έγκριση συγκρότησης επιτροπής παραλαβής/πιστοποίησης εργασιών</w:t>
            </w:r>
            <w:r w:rsidRPr="001D7C99">
              <w:rPr>
                <w:sz w:val="24"/>
                <w:szCs w:val="24"/>
              </w:rPr>
              <w:t xml:space="preserve"> για την εκτέλεση της υπηρεσίας «Υλοποίηση δειγματοληψιών και εργαστηριακών αναλύσεων δειγμάτων αποβλήτων (υγρών, στερεών) νερών και </w:t>
            </w:r>
            <w:proofErr w:type="spellStart"/>
            <w:r w:rsidRPr="001D7C99">
              <w:rPr>
                <w:sz w:val="24"/>
                <w:szCs w:val="24"/>
              </w:rPr>
              <w:t>απορριμματογενώς</w:t>
            </w:r>
            <w:proofErr w:type="spellEnd"/>
            <w:r w:rsidRPr="001D7C99">
              <w:rPr>
                <w:sz w:val="24"/>
                <w:szCs w:val="24"/>
              </w:rPr>
              <w:t xml:space="preserve"> ανακτώμενων στερών καυσίμων για την παρακολούθηση των οικοσυστημάτων των Π.Ε. Μαγνησίας &amp; Σποράδων και τη διερεύνηση εκτάκτων περιστατικών/καταγγελιών που ενέχουν κίνδυνο για την προστασία της Δημόσιας Υγείας και του </w:t>
            </w:r>
            <w:proofErr w:type="spellStart"/>
            <w:r w:rsidRPr="001D7C99">
              <w:rPr>
                <w:sz w:val="24"/>
                <w:szCs w:val="24"/>
              </w:rPr>
              <w:t>Περιβάλλοντος».</w:t>
            </w:r>
            <w:r w:rsidRPr="001D7C99">
              <w:rPr>
                <w:b/>
                <w:bCs/>
                <w:sz w:val="24"/>
                <w:szCs w:val="24"/>
              </w:rPr>
              <w:t>ΕΙΣΗΓΗΤΗΣ</w:t>
            </w:r>
            <w:proofErr w:type="spellEnd"/>
            <w:r>
              <w:rPr>
                <w:b/>
                <w:bCs/>
                <w:sz w:val="24"/>
                <w:szCs w:val="24"/>
              </w:rPr>
              <w:t xml:space="preserve"> κ.</w:t>
            </w:r>
            <w:r w:rsidRPr="001D7C99">
              <w:rPr>
                <w:b/>
                <w:bCs/>
                <w:sz w:val="24"/>
                <w:szCs w:val="24"/>
              </w:rPr>
              <w:t xml:space="preserve"> </w:t>
            </w:r>
            <w:r w:rsidRPr="001D7C99">
              <w:rPr>
                <w:b/>
                <w:sz w:val="24"/>
                <w:szCs w:val="24"/>
              </w:rPr>
              <w:t xml:space="preserve"> ΚΟΛΥΝΔΡΙΝΗ                                                   </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ΜΣ7</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1D7C99" w:rsidRDefault="001D7C99" w:rsidP="001D7C99">
            <w:pPr>
              <w:jc w:val="both"/>
              <w:rPr>
                <w:bCs/>
                <w:sz w:val="24"/>
                <w:szCs w:val="24"/>
                <w:lang w:eastAsia="ar-SA"/>
              </w:rPr>
            </w:pPr>
            <w:r w:rsidRPr="001D7C99">
              <w:rPr>
                <w:sz w:val="24"/>
                <w:szCs w:val="24"/>
              </w:rPr>
              <w:t xml:space="preserve">Έγκριση </w:t>
            </w:r>
            <w:r w:rsidRPr="0020120E">
              <w:rPr>
                <w:b/>
                <w:sz w:val="24"/>
                <w:szCs w:val="24"/>
              </w:rPr>
              <w:t>τέταρτου (4</w:t>
            </w:r>
            <w:r w:rsidRPr="0020120E">
              <w:rPr>
                <w:b/>
                <w:sz w:val="24"/>
                <w:szCs w:val="24"/>
                <w:vertAlign w:val="superscript"/>
              </w:rPr>
              <w:t>ου</w:t>
            </w:r>
            <w:r w:rsidRPr="0020120E">
              <w:rPr>
                <w:b/>
                <w:sz w:val="24"/>
                <w:szCs w:val="24"/>
              </w:rPr>
              <w:t>) πρακτικού τμηματικής παραλαβής</w:t>
            </w:r>
            <w:r w:rsidRPr="001D7C99">
              <w:rPr>
                <w:sz w:val="24"/>
                <w:szCs w:val="24"/>
              </w:rPr>
              <w:t xml:space="preserve"> </w:t>
            </w:r>
            <w:proofErr w:type="spellStart"/>
            <w:r w:rsidRPr="001D7C99">
              <w:rPr>
                <w:sz w:val="24"/>
                <w:szCs w:val="24"/>
              </w:rPr>
              <w:t>παρασχεθεισών</w:t>
            </w:r>
            <w:proofErr w:type="spellEnd"/>
            <w:r w:rsidRPr="001D7C99">
              <w:rPr>
                <w:sz w:val="24"/>
                <w:szCs w:val="24"/>
              </w:rPr>
              <w:t xml:space="preserve"> υπηρεσιών του αναδόχου </w:t>
            </w:r>
            <w:proofErr w:type="spellStart"/>
            <w:r w:rsidRPr="001D7C99">
              <w:rPr>
                <w:sz w:val="24"/>
                <w:szCs w:val="24"/>
              </w:rPr>
              <w:t>Αρεβύθη</w:t>
            </w:r>
            <w:proofErr w:type="spellEnd"/>
            <w:r w:rsidRPr="001D7C99">
              <w:rPr>
                <w:sz w:val="24"/>
                <w:szCs w:val="24"/>
              </w:rPr>
              <w:t xml:space="preserve"> Ευάγγελου του Κωνσταντίνου </w:t>
            </w:r>
            <w:r w:rsidRPr="001D7C99">
              <w:rPr>
                <w:bCs/>
                <w:sz w:val="24"/>
                <w:szCs w:val="24"/>
              </w:rPr>
              <w:t xml:space="preserve"> για </w:t>
            </w:r>
            <w:proofErr w:type="spellStart"/>
            <w:r w:rsidRPr="001D7C99">
              <w:rPr>
                <w:sz w:val="24"/>
                <w:szCs w:val="24"/>
              </w:rPr>
              <w:t>δολωματικούς</w:t>
            </w:r>
            <w:proofErr w:type="spellEnd"/>
            <w:r w:rsidRPr="001D7C99">
              <w:rPr>
                <w:sz w:val="24"/>
                <w:szCs w:val="24"/>
              </w:rPr>
              <w:t xml:space="preserve"> ψεκασμούς </w:t>
            </w:r>
            <w:proofErr w:type="spellStart"/>
            <w:r w:rsidRPr="001D7C99">
              <w:rPr>
                <w:sz w:val="24"/>
                <w:szCs w:val="24"/>
              </w:rPr>
              <w:t>ελαιοδένδρων</w:t>
            </w:r>
            <w:proofErr w:type="spellEnd"/>
            <w:r w:rsidRPr="001D7C99">
              <w:rPr>
                <w:sz w:val="24"/>
                <w:szCs w:val="24"/>
              </w:rPr>
              <w:t xml:space="preserve"> στα πλαίσια εκτέλεσης αναληφθέντων συμβατικών υποχρεώσεων των </w:t>
            </w:r>
            <w:r w:rsidRPr="001D7C99">
              <w:rPr>
                <w:bCs/>
                <w:sz w:val="24"/>
                <w:szCs w:val="24"/>
              </w:rPr>
              <w:t>Προγραμμάτων Συλλογικής Καταπολέμησης του Δάκου της Ελιάς ετών 2020 και 2021 στις</w:t>
            </w:r>
            <w:r w:rsidRPr="001D7C99">
              <w:rPr>
                <w:sz w:val="24"/>
                <w:szCs w:val="24"/>
              </w:rPr>
              <w:t xml:space="preserve"> Περιφερειακές Ενότητες Μαγνησίας και Σποράδων   </w:t>
            </w:r>
            <w:r w:rsidRPr="001D7C99">
              <w:rPr>
                <w:b/>
                <w:bCs/>
                <w:sz w:val="24"/>
                <w:szCs w:val="24"/>
              </w:rPr>
              <w:t>ΕΙΣΗΓΗΤΗΣ</w:t>
            </w:r>
            <w:r>
              <w:rPr>
                <w:b/>
                <w:bCs/>
                <w:sz w:val="24"/>
                <w:szCs w:val="24"/>
              </w:rPr>
              <w:t xml:space="preserve"> κ.</w:t>
            </w:r>
            <w:r w:rsidRPr="001D7C99">
              <w:rPr>
                <w:b/>
                <w:bCs/>
                <w:sz w:val="24"/>
                <w:szCs w:val="24"/>
              </w:rPr>
              <w:t xml:space="preserve"> ΛΙΑΝΟΣ</w:t>
            </w:r>
            <w:r w:rsidRPr="001D7C99">
              <w:rPr>
                <w:b/>
                <w:sz w:val="24"/>
                <w:szCs w:val="24"/>
              </w:rPr>
              <w:t xml:space="preserve">                                                   </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ΜΣ8</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20120E" w:rsidRDefault="001D7C99">
            <w:pPr>
              <w:pStyle w:val="a6"/>
              <w:spacing w:line="276" w:lineRule="auto"/>
              <w:jc w:val="both"/>
              <w:rPr>
                <w:rFonts w:ascii="Times New Roman" w:hAnsi="Times New Roman" w:cs="Times New Roman"/>
                <w:sz w:val="24"/>
                <w:szCs w:val="24"/>
              </w:rPr>
            </w:pPr>
            <w:r w:rsidRPr="001D7C99">
              <w:rPr>
                <w:rFonts w:ascii="Times New Roman" w:hAnsi="Times New Roman" w:cs="Times New Roman"/>
                <w:sz w:val="24"/>
                <w:szCs w:val="24"/>
              </w:rPr>
              <w:t xml:space="preserve">Έγκριση </w:t>
            </w:r>
            <w:r w:rsidR="0020120E">
              <w:rPr>
                <w:rFonts w:ascii="Times New Roman" w:hAnsi="Times New Roman" w:cs="Times New Roman"/>
                <w:b/>
                <w:sz w:val="24"/>
                <w:szCs w:val="24"/>
              </w:rPr>
              <w:t>(πρώτου και δεύτερου) πρακτικού</w:t>
            </w:r>
            <w:r w:rsidRPr="0020120E">
              <w:rPr>
                <w:rFonts w:ascii="Times New Roman" w:hAnsi="Times New Roman" w:cs="Times New Roman"/>
                <w:b/>
                <w:sz w:val="24"/>
                <w:szCs w:val="24"/>
              </w:rPr>
              <w:t xml:space="preserve"> τμηματικής παραλαβής</w:t>
            </w:r>
            <w:r w:rsidRPr="001D7C99">
              <w:rPr>
                <w:rFonts w:ascii="Times New Roman" w:hAnsi="Times New Roman" w:cs="Times New Roman"/>
                <w:sz w:val="24"/>
                <w:szCs w:val="24"/>
              </w:rPr>
              <w:t xml:space="preserve"> </w:t>
            </w:r>
            <w:proofErr w:type="spellStart"/>
            <w:r w:rsidRPr="001D7C99">
              <w:rPr>
                <w:rFonts w:ascii="Times New Roman" w:hAnsi="Times New Roman" w:cs="Times New Roman"/>
                <w:sz w:val="24"/>
                <w:szCs w:val="24"/>
              </w:rPr>
              <w:t>παρασχεθεισών</w:t>
            </w:r>
            <w:proofErr w:type="spellEnd"/>
            <w:r w:rsidRPr="001D7C99">
              <w:rPr>
                <w:rFonts w:ascii="Times New Roman" w:hAnsi="Times New Roman" w:cs="Times New Roman"/>
                <w:sz w:val="24"/>
                <w:szCs w:val="24"/>
              </w:rPr>
              <w:t xml:space="preserve"> υπηρεσιών του αναδόχου ΑΓΡΟΤΙΚΟΥ ΣΥΝΕΤΑΙΡΙΣΜΟΥ ΠΗΛΙΟΥ-Β.ΣΠΟΡΑΔΩΝ</w:t>
            </w:r>
            <w:r w:rsidRPr="001D7C99">
              <w:rPr>
                <w:rFonts w:ascii="Times New Roman" w:hAnsi="Times New Roman" w:cs="Times New Roman"/>
                <w:bCs/>
                <w:sz w:val="24"/>
                <w:szCs w:val="24"/>
              </w:rPr>
              <w:t xml:space="preserve"> για </w:t>
            </w:r>
            <w:proofErr w:type="spellStart"/>
            <w:r w:rsidRPr="001D7C99">
              <w:rPr>
                <w:rFonts w:ascii="Times New Roman" w:hAnsi="Times New Roman" w:cs="Times New Roman"/>
                <w:sz w:val="24"/>
                <w:szCs w:val="24"/>
              </w:rPr>
              <w:t>δολωματικούς</w:t>
            </w:r>
            <w:proofErr w:type="spellEnd"/>
            <w:r w:rsidRPr="001D7C99">
              <w:rPr>
                <w:rFonts w:ascii="Times New Roman" w:hAnsi="Times New Roman" w:cs="Times New Roman"/>
                <w:sz w:val="24"/>
                <w:szCs w:val="24"/>
              </w:rPr>
              <w:t xml:space="preserve"> ψεκασμούς </w:t>
            </w:r>
            <w:proofErr w:type="spellStart"/>
            <w:r w:rsidRPr="001D7C99">
              <w:rPr>
                <w:rFonts w:ascii="Times New Roman" w:hAnsi="Times New Roman" w:cs="Times New Roman"/>
                <w:sz w:val="24"/>
                <w:szCs w:val="24"/>
              </w:rPr>
              <w:t>ελαιοδένδρων</w:t>
            </w:r>
            <w:proofErr w:type="spellEnd"/>
            <w:r w:rsidRPr="001D7C99">
              <w:rPr>
                <w:rFonts w:ascii="Times New Roman" w:hAnsi="Times New Roman" w:cs="Times New Roman"/>
                <w:sz w:val="24"/>
                <w:szCs w:val="24"/>
              </w:rPr>
              <w:t xml:space="preserve"> στα πλαίσια εκτέλεσης αναληφθέντων συμβατικών υποχρεώσεων των </w:t>
            </w:r>
            <w:r w:rsidRPr="001D7C99">
              <w:rPr>
                <w:rFonts w:ascii="Times New Roman" w:hAnsi="Times New Roman" w:cs="Times New Roman"/>
                <w:bCs/>
                <w:sz w:val="24"/>
                <w:szCs w:val="24"/>
              </w:rPr>
              <w:t>Προγραμμάτων Συλλογικής Καταπολέμησης του Δάκου της Ελιάς ετών 2020 και 2021 στις</w:t>
            </w:r>
            <w:r w:rsidRPr="001D7C99">
              <w:rPr>
                <w:rFonts w:ascii="Times New Roman" w:hAnsi="Times New Roman" w:cs="Times New Roman"/>
                <w:sz w:val="24"/>
                <w:szCs w:val="24"/>
              </w:rPr>
              <w:t xml:space="preserve"> Περιφερειακές Ενότητες Μαγνησίας και Σποράδων</w:t>
            </w:r>
            <w:r w:rsidR="0020120E">
              <w:rPr>
                <w:rFonts w:ascii="Times New Roman" w:hAnsi="Times New Roman" w:cs="Times New Roman"/>
                <w:sz w:val="24"/>
                <w:szCs w:val="24"/>
              </w:rPr>
              <w:t xml:space="preserve"> </w:t>
            </w:r>
            <w:r w:rsidRPr="001D7C99">
              <w:rPr>
                <w:rFonts w:ascii="Times New Roman" w:hAnsi="Times New Roman" w:cs="Times New Roman"/>
                <w:b/>
                <w:sz w:val="24"/>
                <w:szCs w:val="24"/>
              </w:rPr>
              <w:t xml:space="preserve">ΕΙΣΗΓΗΤΗΣ </w:t>
            </w:r>
            <w:r>
              <w:rPr>
                <w:rFonts w:ascii="Times New Roman" w:hAnsi="Times New Roman" w:cs="Times New Roman"/>
                <w:b/>
                <w:sz w:val="24"/>
                <w:szCs w:val="24"/>
              </w:rPr>
              <w:t xml:space="preserve">κ. </w:t>
            </w:r>
            <w:r w:rsidRPr="001D7C99">
              <w:rPr>
                <w:rFonts w:ascii="Times New Roman" w:hAnsi="Times New Roman" w:cs="Times New Roman"/>
                <w:b/>
                <w:sz w:val="24"/>
                <w:szCs w:val="24"/>
              </w:rPr>
              <w:t>ΛΙΑΝΟΣ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ΜΣ9</w:t>
            </w:r>
          </w:p>
        </w:tc>
        <w:tc>
          <w:tcPr>
            <w:tcW w:w="9922" w:type="dxa"/>
            <w:tcBorders>
              <w:top w:val="single" w:sz="4" w:space="0" w:color="000000"/>
              <w:left w:val="single" w:sz="4" w:space="0" w:color="000000"/>
              <w:bottom w:val="single" w:sz="4" w:space="0" w:color="000000"/>
              <w:right w:val="single" w:sz="4" w:space="0" w:color="000000"/>
            </w:tcBorders>
          </w:tcPr>
          <w:p w:rsidR="001D7C99" w:rsidRPr="001D7C99" w:rsidRDefault="001D7C99">
            <w:pPr>
              <w:pStyle w:val="a6"/>
              <w:spacing w:line="276" w:lineRule="auto"/>
              <w:jc w:val="both"/>
              <w:rPr>
                <w:rFonts w:ascii="Times New Roman" w:hAnsi="Times New Roman" w:cs="Times New Roman"/>
                <w:sz w:val="24"/>
                <w:szCs w:val="24"/>
              </w:rPr>
            </w:pPr>
            <w:r w:rsidRPr="001D7C99">
              <w:rPr>
                <w:rFonts w:ascii="Times New Roman" w:hAnsi="Times New Roman" w:cs="Times New Roman"/>
                <w:sz w:val="24"/>
                <w:szCs w:val="24"/>
              </w:rPr>
              <w:t xml:space="preserve"> Εξειδίκευση δαπάνης για την </w:t>
            </w:r>
            <w:r w:rsidRPr="0020120E">
              <w:rPr>
                <w:rFonts w:ascii="Times New Roman" w:hAnsi="Times New Roman" w:cs="Times New Roman"/>
                <w:b/>
                <w:sz w:val="24"/>
                <w:szCs w:val="24"/>
              </w:rPr>
              <w:t xml:space="preserve">προμήθεια </w:t>
            </w:r>
            <w:r w:rsidRPr="0020120E">
              <w:rPr>
                <w:rFonts w:ascii="Times New Roman" w:hAnsi="Times New Roman" w:cs="Times New Roman"/>
                <w:b/>
                <w:sz w:val="24"/>
                <w:szCs w:val="24"/>
                <w:lang w:val="en-US"/>
              </w:rPr>
              <w:t>GPS</w:t>
            </w:r>
            <w:r w:rsidRPr="0020120E">
              <w:rPr>
                <w:rFonts w:ascii="Times New Roman" w:hAnsi="Times New Roman" w:cs="Times New Roman"/>
                <w:b/>
                <w:sz w:val="24"/>
                <w:szCs w:val="24"/>
              </w:rPr>
              <w:t xml:space="preserve">  και ψυγείου για τις ανάγκες εφαρμογής του προγράμματος Συλλογικής Καταπολέμησης του Δάκου της ελιάς</w:t>
            </w:r>
            <w:r w:rsidRPr="001D7C99">
              <w:rPr>
                <w:rFonts w:ascii="Times New Roman" w:hAnsi="Times New Roman" w:cs="Times New Roman"/>
                <w:sz w:val="24"/>
                <w:szCs w:val="24"/>
              </w:rPr>
              <w:t xml:space="preserve">  στις Π.Ε. Μαγνησίας &amp; Σποράδων και για την επισκευή στερεοσκοπίου </w:t>
            </w:r>
            <w:r w:rsidRPr="001D7C99">
              <w:rPr>
                <w:rFonts w:ascii="Times New Roman" w:hAnsi="Times New Roman" w:cs="Times New Roman"/>
                <w:b/>
                <w:sz w:val="24"/>
                <w:szCs w:val="24"/>
              </w:rPr>
              <w:t xml:space="preserve">ΕΙΣΗΓΗΤΗΣ </w:t>
            </w:r>
            <w:r>
              <w:rPr>
                <w:rFonts w:ascii="Times New Roman" w:hAnsi="Times New Roman" w:cs="Times New Roman"/>
                <w:b/>
                <w:sz w:val="24"/>
                <w:szCs w:val="24"/>
              </w:rPr>
              <w:t xml:space="preserve">κ. </w:t>
            </w:r>
            <w:r w:rsidRPr="001D7C99">
              <w:rPr>
                <w:rFonts w:ascii="Times New Roman" w:hAnsi="Times New Roman" w:cs="Times New Roman"/>
                <w:b/>
                <w:sz w:val="24"/>
                <w:szCs w:val="24"/>
              </w:rPr>
              <w:t>ΛΙΑΝΟΣ</w:t>
            </w:r>
          </w:p>
        </w:tc>
      </w:tr>
      <w:tr w:rsidR="001D7C99" w:rsidTr="001D7C99">
        <w:trPr>
          <w:trHeight w:val="1006"/>
        </w:trPr>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ΜΣ10</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1D7C99" w:rsidRDefault="001D7C99" w:rsidP="001D7C99">
            <w:pPr>
              <w:pStyle w:val="a5"/>
              <w:ind w:left="0" w:firstLine="0"/>
              <w:rPr>
                <w:szCs w:val="24"/>
                <w:lang w:eastAsia="ar-SA"/>
              </w:rPr>
            </w:pPr>
            <w:r w:rsidRPr="005978DD">
              <w:rPr>
                <w:b/>
                <w:bCs/>
                <w:szCs w:val="24"/>
              </w:rPr>
              <w:t>α)</w:t>
            </w:r>
            <w:r w:rsidRPr="001D7C99">
              <w:rPr>
                <w:bCs/>
                <w:szCs w:val="24"/>
              </w:rPr>
              <w:t xml:space="preserve"> </w:t>
            </w:r>
            <w:r w:rsidRPr="005978DD">
              <w:rPr>
                <w:b/>
                <w:bCs/>
                <w:szCs w:val="24"/>
              </w:rPr>
              <w:t>Έγκριση 2</w:t>
            </w:r>
            <w:r w:rsidRPr="005978DD">
              <w:rPr>
                <w:b/>
                <w:bCs/>
                <w:szCs w:val="24"/>
                <w:vertAlign w:val="superscript"/>
              </w:rPr>
              <w:t>ου</w:t>
            </w:r>
            <w:r w:rsidRPr="005978DD">
              <w:rPr>
                <w:b/>
                <w:bCs/>
                <w:szCs w:val="24"/>
              </w:rPr>
              <w:t xml:space="preserve"> Πρακτικού Επιτροπής Διαγωνισμού</w:t>
            </w:r>
            <w:r w:rsidRPr="001D7C99">
              <w:rPr>
                <w:bCs/>
                <w:szCs w:val="24"/>
              </w:rPr>
              <w:t xml:space="preserve"> για την συμμόρφωση με την με </w:t>
            </w:r>
            <w:proofErr w:type="spellStart"/>
            <w:r w:rsidRPr="001D7C99">
              <w:rPr>
                <w:bCs/>
                <w:szCs w:val="24"/>
              </w:rPr>
              <w:t>αριθμ</w:t>
            </w:r>
            <w:proofErr w:type="spellEnd"/>
            <w:r w:rsidRPr="001D7C99">
              <w:rPr>
                <w:bCs/>
                <w:szCs w:val="24"/>
              </w:rPr>
              <w:t xml:space="preserve">. 780/2021 Απόφαση του 5ου Κλιμακίου της Αρχής Εξέτασης Προδικαστικών Προσφυγών (ΑΕΠΠ) κατόπιν των με </w:t>
            </w:r>
            <w:proofErr w:type="spellStart"/>
            <w:r w:rsidRPr="001D7C99">
              <w:rPr>
                <w:bCs/>
                <w:szCs w:val="24"/>
              </w:rPr>
              <w:t>αριθμ</w:t>
            </w:r>
            <w:proofErr w:type="spellEnd"/>
            <w:r w:rsidRPr="001D7C99">
              <w:rPr>
                <w:bCs/>
                <w:szCs w:val="24"/>
              </w:rPr>
              <w:t xml:space="preserve">. 32/2021 και 33/2021 Αποφάσεων του Διοικητικού Εφετείου Λάρισας και </w:t>
            </w:r>
            <w:r w:rsidRPr="005978DD">
              <w:rPr>
                <w:b/>
                <w:bCs/>
                <w:szCs w:val="24"/>
              </w:rPr>
              <w:t>β)</w:t>
            </w:r>
            <w:r w:rsidRPr="001D7C99">
              <w:rPr>
                <w:bCs/>
                <w:szCs w:val="24"/>
              </w:rPr>
              <w:t xml:space="preserve"> </w:t>
            </w:r>
            <w:r w:rsidRPr="005978DD">
              <w:rPr>
                <w:b/>
                <w:bCs/>
                <w:szCs w:val="24"/>
              </w:rPr>
              <w:t>Ορισμός ημερομηνίας ηλεκτρονικής αποσφράγισης οικονομικών προσφορών</w:t>
            </w:r>
            <w:r w:rsidRPr="001D7C99">
              <w:rPr>
                <w:bCs/>
                <w:szCs w:val="24"/>
              </w:rPr>
              <w:t xml:space="preserve"> του διαγωνισμού (τμήματα Α και Β) του έργου με τίτλο “Αντικατάσταση του σταθμού παρακολούθησης της ατμοσφαιρικής ρύπανσης στο Βόλο και αποκατάστασης της λειτουργίας του συστήματος </w:t>
            </w:r>
            <w:proofErr w:type="spellStart"/>
            <w:r w:rsidRPr="001D7C99">
              <w:rPr>
                <w:bCs/>
                <w:szCs w:val="24"/>
              </w:rPr>
              <w:t>τηλεμετάδοσης</w:t>
            </w:r>
            <w:proofErr w:type="spellEnd"/>
            <w:r w:rsidRPr="001D7C99">
              <w:rPr>
                <w:bCs/>
                <w:szCs w:val="24"/>
              </w:rPr>
              <w:t xml:space="preserve"> των δεδομένων μέτρησης</w:t>
            </w:r>
            <w:r w:rsidRPr="001D7C99">
              <w:rPr>
                <w:szCs w:val="24"/>
                <w:lang w:eastAsia="ar-SA"/>
              </w:rPr>
              <w:t xml:space="preserve"> </w:t>
            </w:r>
            <w:r w:rsidRPr="001D7C99">
              <w:rPr>
                <w:b/>
                <w:szCs w:val="24"/>
              </w:rPr>
              <w:t xml:space="preserve">ΕΙΣΗΓΗΤΗΣ </w:t>
            </w:r>
            <w:r>
              <w:rPr>
                <w:b/>
                <w:szCs w:val="24"/>
              </w:rPr>
              <w:t xml:space="preserve">κ. </w:t>
            </w:r>
            <w:r w:rsidRPr="001D7C99">
              <w:rPr>
                <w:b/>
                <w:szCs w:val="24"/>
              </w:rPr>
              <w:t>ΚΟΥΤΣΟΤΑΣΙΟΣ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ΜΣ11</w:t>
            </w:r>
          </w:p>
        </w:tc>
        <w:tc>
          <w:tcPr>
            <w:tcW w:w="9922" w:type="dxa"/>
            <w:tcBorders>
              <w:top w:val="single" w:sz="4" w:space="0" w:color="000000"/>
              <w:left w:val="single" w:sz="4" w:space="0" w:color="000000"/>
              <w:bottom w:val="single" w:sz="4" w:space="0" w:color="000000"/>
              <w:right w:val="single" w:sz="4" w:space="0" w:color="000000"/>
            </w:tcBorders>
          </w:tcPr>
          <w:p w:rsidR="001D7C99" w:rsidRPr="001D7C99" w:rsidRDefault="001D7C99" w:rsidP="001D7C99">
            <w:pPr>
              <w:pStyle w:val="a6"/>
              <w:spacing w:after="100"/>
              <w:jc w:val="both"/>
              <w:rPr>
                <w:rFonts w:ascii="Times New Roman" w:hAnsi="Times New Roman" w:cs="Times New Roman"/>
                <w:sz w:val="24"/>
                <w:szCs w:val="24"/>
              </w:rPr>
            </w:pPr>
            <w:r w:rsidRPr="001D7C99">
              <w:rPr>
                <w:rFonts w:ascii="Times New Roman" w:hAnsi="Times New Roman" w:cs="Times New Roman"/>
                <w:sz w:val="24"/>
                <w:szCs w:val="24"/>
              </w:rPr>
              <w:t>Έγκριση πρακτικού αξιολόγησης δικαιολογητικών προσωρινού αναδόχου, απόρριψης της προσφοράς του και ανάδειξης νέου προσωρινού αναδόχου για την κατασκευή του έργου:</w:t>
            </w:r>
            <w:bookmarkStart w:id="0" w:name="titlos1"/>
            <w:bookmarkEnd w:id="0"/>
            <w:r>
              <w:rPr>
                <w:rFonts w:ascii="Times New Roman" w:hAnsi="Times New Roman" w:cs="Times New Roman"/>
                <w:sz w:val="24"/>
                <w:szCs w:val="24"/>
              </w:rPr>
              <w:t xml:space="preserve"> </w:t>
            </w:r>
            <w:r w:rsidRPr="001D7C99">
              <w:rPr>
                <w:rFonts w:ascii="Times New Roman" w:hAnsi="Times New Roman" w:cs="Times New Roman"/>
                <w:b/>
                <w:color w:val="3366FF"/>
                <w:sz w:val="24"/>
                <w:szCs w:val="24"/>
                <w:lang w:eastAsia="el-GR"/>
              </w:rPr>
              <w:t>«ΚΑΤΕΠΕΙΓΟΥΣΑ ΑΠΟΚΑΤΑΣΤΑΣΗ ΒΛΑΒΩΝ ΤΕΧΝΙΚΩΝ ΕΡΓΩΝ ΤΟΥ ΟΔΙΚΟΥ ΔΙΚΤΥΟΥ ΑΡΜΟΔΙΟΤΗΤΑΣ ΠΕ ΜΑΓΝΗΣΙΑΣ ΑΠΟ ΤΙΣ ΘΕΟΜΗΝΙΕΣ 4ης ΟΚΤΩΒΡΙΟΥ 2019, 24ης ΝΟΕΜΒΡΙΟΥ 2019 &amp; 11ης ΔΕΚΕΜΒΡΙΟΥ 2019»</w:t>
            </w:r>
            <w:r>
              <w:rPr>
                <w:rFonts w:ascii="Times New Roman" w:hAnsi="Times New Roman" w:cs="Times New Roman"/>
                <w:b/>
                <w:color w:val="3366FF"/>
                <w:sz w:val="24"/>
                <w:szCs w:val="24"/>
                <w:lang w:eastAsia="el-GR"/>
              </w:rPr>
              <w:t xml:space="preserve"> </w:t>
            </w:r>
            <w:r w:rsidRPr="001D7C99">
              <w:rPr>
                <w:rFonts w:ascii="Times New Roman" w:hAnsi="Times New Roman" w:cs="Times New Roman"/>
                <w:sz w:val="24"/>
                <w:szCs w:val="24"/>
              </w:rPr>
              <w:t>Προϋπολογισθείσα δαπάνη:</w:t>
            </w:r>
            <w:r w:rsidRPr="001D7C99">
              <w:rPr>
                <w:rFonts w:ascii="Times New Roman" w:hAnsi="Times New Roman" w:cs="Times New Roman"/>
                <w:color w:val="3366FF"/>
                <w:sz w:val="24"/>
                <w:szCs w:val="24"/>
              </w:rPr>
              <w:t>” 1.370.967,74€ + 329.032,26€ (ΦΠΑ 24%) = 1.700.000,00€”.</w:t>
            </w:r>
          </w:p>
          <w:p w:rsidR="001D7C99" w:rsidRPr="001D7C99" w:rsidRDefault="001D7C99" w:rsidP="001D7C99">
            <w:pPr>
              <w:spacing w:after="60"/>
              <w:jc w:val="both"/>
              <w:rPr>
                <w:sz w:val="24"/>
                <w:szCs w:val="24"/>
              </w:rPr>
            </w:pPr>
            <w:r w:rsidRPr="001D7C99">
              <w:rPr>
                <w:sz w:val="24"/>
                <w:szCs w:val="24"/>
              </w:rPr>
              <w:t>(</w:t>
            </w:r>
            <w:r w:rsidRPr="001D7C99">
              <w:rPr>
                <w:sz w:val="24"/>
                <w:szCs w:val="24"/>
                <w:lang w:eastAsia="en-US" w:bidi="en-US"/>
              </w:rPr>
              <w:t xml:space="preserve">Κ.Α. 2020ΕΠ81700001, </w:t>
            </w:r>
            <w:r w:rsidRPr="001D7C99">
              <w:rPr>
                <w:sz w:val="24"/>
                <w:szCs w:val="24"/>
              </w:rPr>
              <w:t xml:space="preserve">ΣΑΕΠ 817, υποέργο 3/ ΑΔΑΜ: 20REQ006814941) </w:t>
            </w:r>
          </w:p>
          <w:p w:rsidR="001D7C99" w:rsidRPr="001D7C99" w:rsidRDefault="001D7C99" w:rsidP="001D7C99">
            <w:pPr>
              <w:pStyle w:val="a5"/>
              <w:ind w:left="0" w:firstLine="0"/>
              <w:rPr>
                <w:b/>
                <w:szCs w:val="24"/>
                <w:lang w:eastAsia="ar-SA"/>
              </w:rPr>
            </w:pPr>
            <w:r w:rsidRPr="001D7C99">
              <w:rPr>
                <w:b/>
                <w:szCs w:val="24"/>
              </w:rPr>
              <w:t>ΕΙΣΗΓΗΤΗΣ</w:t>
            </w:r>
            <w:r>
              <w:rPr>
                <w:b/>
                <w:szCs w:val="24"/>
              </w:rPr>
              <w:t xml:space="preserve"> κ.</w:t>
            </w:r>
            <w:r w:rsidRPr="001D7C99">
              <w:rPr>
                <w:b/>
                <w:szCs w:val="24"/>
              </w:rPr>
              <w:t xml:space="preserve"> ΦΛΑΜΠΟΥΡΗΣ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ΜΣ12</w:t>
            </w:r>
          </w:p>
        </w:tc>
        <w:tc>
          <w:tcPr>
            <w:tcW w:w="9922" w:type="dxa"/>
            <w:tcBorders>
              <w:top w:val="single" w:sz="4" w:space="0" w:color="000000"/>
              <w:left w:val="single" w:sz="4" w:space="0" w:color="000000"/>
              <w:bottom w:val="single" w:sz="4" w:space="0" w:color="000000"/>
              <w:right w:val="single" w:sz="4" w:space="0" w:color="000000"/>
            </w:tcBorders>
          </w:tcPr>
          <w:p w:rsidR="001D7C99" w:rsidRPr="001D7C99" w:rsidRDefault="001D7C99" w:rsidP="001D7C99">
            <w:pPr>
              <w:pStyle w:val="a5"/>
              <w:ind w:left="0" w:firstLine="0"/>
              <w:rPr>
                <w:b/>
                <w:color w:val="3366FF"/>
                <w:szCs w:val="24"/>
                <w:lang w:eastAsia="ar-SA"/>
              </w:rPr>
            </w:pPr>
            <w:r w:rsidRPr="001D7C99">
              <w:rPr>
                <w:szCs w:val="24"/>
              </w:rPr>
              <w:t xml:space="preserve"> Έγκριση </w:t>
            </w:r>
            <w:r w:rsidRPr="005978DD">
              <w:rPr>
                <w:b/>
                <w:szCs w:val="24"/>
              </w:rPr>
              <w:t>παράτασης της συνολικής προθεσμίας</w:t>
            </w:r>
            <w:r w:rsidRPr="001D7C99">
              <w:rPr>
                <w:szCs w:val="24"/>
              </w:rPr>
              <w:t xml:space="preserve"> περαίωσης του έργου «ΑΠΟΚΑΤΑΣΤΑΣΗ ΚΑΙ ΣΥΝΤΗΡΗΣΗ ΚΕΡΑΜΙΚΩΝ ΕΠΙΣΤΕΓΑΣΕΩΝ ΚΑΙ ΟΨΕΩΝ ΜΗΤΡΟΠΟΛΙΤΙΚΟΥ ΙΕΡΟΥ ΝΑΟΥ ΑΓΙΟΥ ΝΙΚΟΛΑΟΥ ΒΟΛΟΥ», Αναδόχου: KONTOS CONCREATE A.T.E.</w:t>
            </w:r>
            <w:r w:rsidRPr="001D7C99">
              <w:rPr>
                <w:bCs/>
                <w:szCs w:val="24"/>
              </w:rPr>
              <w:t xml:space="preserve">, </w:t>
            </w:r>
            <w:r w:rsidRPr="001D7C99">
              <w:rPr>
                <w:szCs w:val="24"/>
              </w:rPr>
              <w:t>έως τις 3-4-2022, με αναθεώρηση τιμών</w:t>
            </w:r>
            <w:r w:rsidRPr="001D7C99">
              <w:rPr>
                <w:b/>
                <w:szCs w:val="24"/>
              </w:rPr>
              <w:t>.</w:t>
            </w:r>
            <w:r>
              <w:rPr>
                <w:b/>
                <w:szCs w:val="24"/>
              </w:rPr>
              <w:t xml:space="preserve"> </w:t>
            </w:r>
            <w:r w:rsidRPr="001D7C99">
              <w:rPr>
                <w:b/>
                <w:szCs w:val="24"/>
              </w:rPr>
              <w:t>ΕΙΣΗΓΗΤΗΣ</w:t>
            </w:r>
            <w:r>
              <w:rPr>
                <w:b/>
                <w:szCs w:val="24"/>
              </w:rPr>
              <w:t xml:space="preserve"> κ.</w:t>
            </w:r>
            <w:r w:rsidRPr="001D7C99">
              <w:rPr>
                <w:b/>
                <w:szCs w:val="24"/>
              </w:rPr>
              <w:t xml:space="preserve"> ΦΛΑΜΠΟΥΡΗΣ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ΜΣ13</w:t>
            </w:r>
          </w:p>
        </w:tc>
        <w:tc>
          <w:tcPr>
            <w:tcW w:w="9922" w:type="dxa"/>
            <w:tcBorders>
              <w:top w:val="single" w:sz="4" w:space="0" w:color="000000"/>
              <w:left w:val="single" w:sz="4" w:space="0" w:color="000000"/>
              <w:bottom w:val="single" w:sz="4" w:space="0" w:color="000000"/>
              <w:right w:val="single" w:sz="4" w:space="0" w:color="000000"/>
            </w:tcBorders>
          </w:tcPr>
          <w:p w:rsidR="001D7C99" w:rsidRPr="001D7C99" w:rsidRDefault="001D7C99" w:rsidP="001D7C99">
            <w:pPr>
              <w:jc w:val="both"/>
              <w:rPr>
                <w:sz w:val="24"/>
                <w:szCs w:val="24"/>
                <w:lang w:eastAsia="ar-SA"/>
              </w:rPr>
            </w:pPr>
            <w:r w:rsidRPr="001D7C99">
              <w:rPr>
                <w:b/>
                <w:sz w:val="24"/>
                <w:szCs w:val="24"/>
              </w:rPr>
              <w:t xml:space="preserve">   </w:t>
            </w:r>
            <w:r w:rsidRPr="001D7C99">
              <w:rPr>
                <w:sz w:val="24"/>
                <w:szCs w:val="24"/>
              </w:rPr>
              <w:t>Έγκριση δαπανών γενομένων συμβάσεων – αναθέσεων</w:t>
            </w:r>
            <w:r w:rsidRPr="001D7C99">
              <w:rPr>
                <w:color w:val="333300"/>
                <w:sz w:val="24"/>
                <w:szCs w:val="24"/>
              </w:rPr>
              <w:t xml:space="preserve"> για εργασίες αποκατάστασης</w:t>
            </w:r>
            <w:r w:rsidRPr="001D7C99">
              <w:rPr>
                <w:b/>
                <w:sz w:val="24"/>
                <w:szCs w:val="24"/>
              </w:rPr>
              <w:t xml:space="preserve"> </w:t>
            </w:r>
            <w:r w:rsidRPr="001D7C99">
              <w:rPr>
                <w:sz w:val="24"/>
                <w:szCs w:val="24"/>
              </w:rPr>
              <w:t xml:space="preserve">του  </w:t>
            </w:r>
            <w:r>
              <w:rPr>
                <w:sz w:val="24"/>
                <w:szCs w:val="24"/>
                <w:lang w:eastAsia="ar-SA"/>
              </w:rPr>
              <w:t xml:space="preserve"> </w:t>
            </w:r>
            <w:r w:rsidRPr="001D7C99">
              <w:rPr>
                <w:sz w:val="24"/>
                <w:szCs w:val="24"/>
              </w:rPr>
              <w:t xml:space="preserve">οδικού δικτύου, </w:t>
            </w:r>
            <w:r w:rsidRPr="001D7C99">
              <w:rPr>
                <w:bCs/>
                <w:sz w:val="24"/>
                <w:szCs w:val="24"/>
              </w:rPr>
              <w:t xml:space="preserve">στο πλαίσιο του έργου με τίτλο </w:t>
            </w:r>
            <w:r w:rsidRPr="001D7C99">
              <w:rPr>
                <w:b/>
                <w:sz w:val="24"/>
                <w:szCs w:val="24"/>
              </w:rPr>
              <w:t xml:space="preserve">  «</w:t>
            </w:r>
            <w:r w:rsidRPr="001D7C99">
              <w:rPr>
                <w:bCs/>
                <w:sz w:val="24"/>
                <w:szCs w:val="24"/>
              </w:rPr>
              <w:t>«</w:t>
            </w:r>
            <w:r w:rsidRPr="001D7C99">
              <w:rPr>
                <w:b/>
                <w:bCs/>
                <w:sz w:val="24"/>
                <w:szCs w:val="24"/>
              </w:rPr>
              <w:t>Αποκαταστάσεις  βατότητας οδών από θεομηνίες ΠΕ Μαγνησίας και Σποράδων</w:t>
            </w:r>
            <w:r w:rsidRPr="001D7C99">
              <w:rPr>
                <w:b/>
                <w:sz w:val="24"/>
                <w:szCs w:val="24"/>
              </w:rPr>
              <w:t>» ε</w:t>
            </w:r>
            <w:r w:rsidRPr="001D7C99">
              <w:rPr>
                <w:bCs/>
                <w:sz w:val="24"/>
                <w:szCs w:val="24"/>
              </w:rPr>
              <w:t>κτελουμένων με αυτεπιστασία σύμφωνα με τις διατάξεις του Ν.  4412/2016 - άρθρα 177, 32 και 59.</w:t>
            </w:r>
            <w:r>
              <w:rPr>
                <w:b/>
                <w:sz w:val="24"/>
                <w:szCs w:val="24"/>
              </w:rPr>
              <w:t xml:space="preserve">   </w:t>
            </w:r>
            <w:r w:rsidRPr="001D7C99">
              <w:rPr>
                <w:b/>
                <w:sz w:val="24"/>
                <w:szCs w:val="24"/>
              </w:rPr>
              <w:t xml:space="preserve">     ΕΙΣΗΓΗΤΗΣ </w:t>
            </w:r>
            <w:r>
              <w:rPr>
                <w:b/>
                <w:sz w:val="24"/>
                <w:szCs w:val="24"/>
              </w:rPr>
              <w:t xml:space="preserve">κ. </w:t>
            </w:r>
            <w:r w:rsidRPr="001D7C99">
              <w:rPr>
                <w:b/>
                <w:sz w:val="24"/>
                <w:szCs w:val="24"/>
              </w:rPr>
              <w:t>ΚΟΛΥΝΔΡΙΝΗ</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ΜΣ14</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1D7C99" w:rsidRDefault="001D7C99" w:rsidP="001D7C99">
            <w:pPr>
              <w:pStyle w:val="a6"/>
              <w:spacing w:before="120"/>
              <w:jc w:val="both"/>
              <w:rPr>
                <w:rFonts w:ascii="Times New Roman" w:hAnsi="Times New Roman" w:cs="Times New Roman"/>
                <w:b/>
                <w:sz w:val="24"/>
                <w:szCs w:val="24"/>
              </w:rPr>
            </w:pPr>
            <w:r w:rsidRPr="001D7C99">
              <w:rPr>
                <w:rFonts w:ascii="Times New Roman" w:hAnsi="Times New Roman" w:cs="Times New Roman"/>
                <w:sz w:val="24"/>
                <w:szCs w:val="24"/>
              </w:rPr>
              <w:t>Έγκριση εξειδίκευσης πίστωσης δαπάνης που βαρύνει τον ΚΑΕ 0892 του Φορέα 073 του προϋπολογισμού έτους 2021 των Π.Ε. Μαγνησίας και Σποράδων.</w:t>
            </w:r>
            <w:r>
              <w:rPr>
                <w:rFonts w:ascii="Times New Roman" w:hAnsi="Times New Roman" w:cs="Times New Roman"/>
                <w:b/>
                <w:sz w:val="24"/>
                <w:szCs w:val="24"/>
              </w:rPr>
              <w:t xml:space="preserve"> </w:t>
            </w:r>
            <w:r w:rsidRPr="001D7C99">
              <w:rPr>
                <w:rFonts w:ascii="Times New Roman" w:hAnsi="Times New Roman" w:cs="Times New Roman"/>
                <w:b/>
                <w:sz w:val="24"/>
                <w:szCs w:val="24"/>
              </w:rPr>
              <w:t xml:space="preserve">ΕΙΣΗΓΗΤΗΣ </w:t>
            </w:r>
            <w:r>
              <w:rPr>
                <w:rFonts w:ascii="Times New Roman" w:hAnsi="Times New Roman" w:cs="Times New Roman"/>
                <w:b/>
                <w:sz w:val="24"/>
                <w:szCs w:val="24"/>
              </w:rPr>
              <w:t xml:space="preserve">κ. </w:t>
            </w:r>
            <w:r w:rsidRPr="001D7C99">
              <w:rPr>
                <w:rFonts w:ascii="Times New Roman" w:hAnsi="Times New Roman" w:cs="Times New Roman"/>
                <w:b/>
                <w:sz w:val="24"/>
                <w:szCs w:val="24"/>
              </w:rPr>
              <w:t>ΦΛΑΜΠΟΥΡΗΣ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ΜΣ15</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1D7C99" w:rsidRDefault="001D7C99" w:rsidP="001D7C99">
            <w:pPr>
              <w:jc w:val="both"/>
              <w:rPr>
                <w:b/>
                <w:sz w:val="24"/>
                <w:szCs w:val="24"/>
                <w:lang w:eastAsia="ar-SA"/>
              </w:rPr>
            </w:pPr>
            <w:r w:rsidRPr="001D7C99">
              <w:rPr>
                <w:sz w:val="24"/>
                <w:szCs w:val="24"/>
                <w:u w:val="single"/>
              </w:rPr>
              <w:t>Έγκριση</w:t>
            </w:r>
            <w:r w:rsidRPr="001D7C99">
              <w:rPr>
                <w:sz w:val="24"/>
                <w:szCs w:val="24"/>
              </w:rPr>
              <w:t xml:space="preserve"> </w:t>
            </w:r>
            <w:r w:rsidRPr="005978DD">
              <w:rPr>
                <w:b/>
                <w:sz w:val="24"/>
                <w:szCs w:val="24"/>
              </w:rPr>
              <w:t>1</w:t>
            </w:r>
            <w:r w:rsidRPr="005978DD">
              <w:rPr>
                <w:b/>
                <w:sz w:val="24"/>
                <w:szCs w:val="24"/>
                <w:vertAlign w:val="superscript"/>
              </w:rPr>
              <w:t>ης</w:t>
            </w:r>
            <w:r w:rsidRPr="005978DD">
              <w:rPr>
                <w:b/>
                <w:sz w:val="24"/>
                <w:szCs w:val="24"/>
              </w:rPr>
              <w:t xml:space="preserve"> Συμπληρωματικής Σύμβασης</w:t>
            </w:r>
            <w:r w:rsidRPr="001D7C99">
              <w:rPr>
                <w:sz w:val="24"/>
                <w:szCs w:val="24"/>
              </w:rPr>
              <w:t xml:space="preserve"> και </w:t>
            </w:r>
            <w:r w:rsidRPr="005978DD">
              <w:rPr>
                <w:b/>
                <w:sz w:val="24"/>
                <w:szCs w:val="24"/>
              </w:rPr>
              <w:t>1</w:t>
            </w:r>
            <w:r w:rsidRPr="005978DD">
              <w:rPr>
                <w:b/>
                <w:sz w:val="24"/>
                <w:szCs w:val="24"/>
                <w:vertAlign w:val="superscript"/>
              </w:rPr>
              <w:t>ου</w:t>
            </w:r>
            <w:r w:rsidRPr="005978DD">
              <w:rPr>
                <w:b/>
                <w:sz w:val="24"/>
                <w:szCs w:val="24"/>
              </w:rPr>
              <w:t xml:space="preserve"> ΑΠΕ-1</w:t>
            </w:r>
            <w:r w:rsidRPr="005978DD">
              <w:rPr>
                <w:b/>
                <w:sz w:val="24"/>
                <w:szCs w:val="24"/>
                <w:vertAlign w:val="superscript"/>
              </w:rPr>
              <w:t>ο</w:t>
            </w:r>
            <w:r w:rsidRPr="005978DD">
              <w:rPr>
                <w:b/>
                <w:sz w:val="24"/>
                <w:szCs w:val="24"/>
              </w:rPr>
              <w:t xml:space="preserve"> ΠΚΤΜΝΕ</w:t>
            </w:r>
            <w:r w:rsidRPr="001D7C99">
              <w:rPr>
                <w:sz w:val="24"/>
                <w:szCs w:val="24"/>
              </w:rPr>
              <w:t xml:space="preserve"> για το έργο: «</w:t>
            </w:r>
            <w:r w:rsidRPr="001D7C99">
              <w:rPr>
                <w:b/>
                <w:bCs/>
                <w:sz w:val="24"/>
                <w:szCs w:val="24"/>
              </w:rPr>
              <w:t>«ΚΑΤΑΣΚΕΥΗ ΕΡΓΩΝ ΑΠΟΚΑΤΑΣΤΑΣΗΣ ΚΥΚΛΟΦΟΡΙΑΣ ΣΤΗ ΧΘ 41+100 ΒΟΛΟΥ ΖΑΓΟΡΑΣ»</w:t>
            </w:r>
            <w:r>
              <w:rPr>
                <w:b/>
                <w:bCs/>
                <w:sz w:val="24"/>
                <w:szCs w:val="24"/>
              </w:rPr>
              <w:t xml:space="preserve"> </w:t>
            </w:r>
            <w:r w:rsidRPr="001D7C99">
              <w:rPr>
                <w:bCs/>
                <w:sz w:val="24"/>
                <w:szCs w:val="24"/>
              </w:rPr>
              <w:t xml:space="preserve">Χρηματοδότηση: Κ.Α. </w:t>
            </w:r>
            <w:r w:rsidRPr="001D7C99">
              <w:rPr>
                <w:sz w:val="24"/>
                <w:szCs w:val="24"/>
              </w:rPr>
              <w:t xml:space="preserve">2014ΕΠ51700026 </w:t>
            </w:r>
            <w:r w:rsidRPr="001D7C99">
              <w:rPr>
                <w:bCs/>
                <w:sz w:val="24"/>
                <w:szCs w:val="24"/>
              </w:rPr>
              <w:t>της ΣΑΕΠ 517 υποέργο 29</w:t>
            </w:r>
            <w:r>
              <w:rPr>
                <w:bCs/>
                <w:sz w:val="24"/>
                <w:szCs w:val="24"/>
              </w:rPr>
              <w:t xml:space="preserve"> </w:t>
            </w:r>
            <w:r w:rsidRPr="001D7C99">
              <w:rPr>
                <w:b/>
                <w:sz w:val="24"/>
                <w:szCs w:val="24"/>
              </w:rPr>
              <w:t xml:space="preserve">ΕΙΣΗΓΗΤΗΣ </w:t>
            </w:r>
            <w:r>
              <w:rPr>
                <w:b/>
                <w:sz w:val="24"/>
                <w:szCs w:val="24"/>
              </w:rPr>
              <w:t xml:space="preserve">κ. </w:t>
            </w:r>
            <w:r w:rsidRPr="001D7C99">
              <w:rPr>
                <w:b/>
                <w:sz w:val="24"/>
                <w:szCs w:val="24"/>
              </w:rPr>
              <w:t>ΦΛΑΜΠΟΥΡΗΣ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ΜΣ16</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5978DD" w:rsidRDefault="005978DD" w:rsidP="005978DD">
            <w:pPr>
              <w:jc w:val="both"/>
              <w:rPr>
                <w:bCs/>
                <w:sz w:val="24"/>
                <w:szCs w:val="24"/>
                <w:lang w:eastAsia="ar-SA"/>
              </w:rPr>
            </w:pPr>
            <w:r>
              <w:rPr>
                <w:bCs/>
                <w:sz w:val="24"/>
                <w:szCs w:val="24"/>
              </w:rPr>
              <w:t>«</w:t>
            </w:r>
            <w:r w:rsidR="001D7C99" w:rsidRPr="001D7C99">
              <w:rPr>
                <w:bCs/>
                <w:sz w:val="24"/>
                <w:szCs w:val="24"/>
              </w:rPr>
              <w:t xml:space="preserve">ΚΑΤΑΣΚΕΥΗ ΕΡΓΩΝ ΔΙΕΥΘΕΤΗΣΗΣ ΡΕΜΑΤΩΝ ΣΚΙΑΘΟΥ», </w:t>
            </w:r>
            <w:r w:rsidR="001D7C99" w:rsidRPr="005978DD">
              <w:rPr>
                <w:b/>
                <w:bCs/>
                <w:sz w:val="24"/>
                <w:szCs w:val="24"/>
                <w:u w:val="single"/>
              </w:rPr>
              <w:t>έ</w:t>
            </w:r>
            <w:r w:rsidR="001D7C99" w:rsidRPr="005978DD">
              <w:rPr>
                <w:b/>
                <w:sz w:val="24"/>
                <w:szCs w:val="24"/>
                <w:u w:val="single"/>
              </w:rPr>
              <w:t>γκριση περί μη κατάπτωσης</w:t>
            </w:r>
            <w:r w:rsidR="001D7C99" w:rsidRPr="001D7C99">
              <w:rPr>
                <w:sz w:val="24"/>
                <w:szCs w:val="24"/>
              </w:rPr>
              <w:t xml:space="preserve"> </w:t>
            </w:r>
            <w:r w:rsidR="001D7C99" w:rsidRPr="001D7C99">
              <w:rPr>
                <w:bCs/>
                <w:sz w:val="24"/>
                <w:szCs w:val="24"/>
              </w:rPr>
              <w:t xml:space="preserve"> </w:t>
            </w:r>
            <w:r w:rsidR="001D7C99" w:rsidRPr="005978DD">
              <w:rPr>
                <w:b/>
                <w:bCs/>
                <w:sz w:val="24"/>
                <w:szCs w:val="24"/>
                <w:u w:val="single"/>
              </w:rPr>
              <w:t>της εγγυητικής επιστολής Συμμετοχής</w:t>
            </w:r>
            <w:r w:rsidR="001D7C99" w:rsidRPr="001D7C99">
              <w:rPr>
                <w:bCs/>
                <w:sz w:val="24"/>
                <w:szCs w:val="24"/>
              </w:rPr>
              <w:t xml:space="preserve"> στο διαγωνισμό ανοικτής διαδικασίας για τη </w:t>
            </w:r>
            <w:r w:rsidR="001D7C99" w:rsidRPr="001D7C99">
              <w:rPr>
                <w:bCs/>
                <w:sz w:val="24"/>
                <w:szCs w:val="24"/>
              </w:rPr>
              <w:lastRenderedPageBreak/>
              <w:t xml:space="preserve">σύναψη δημόσιας σύμβασης έργου, του οικονομικού φορέα </w:t>
            </w:r>
            <w:r w:rsidR="001D7C99" w:rsidRPr="001D7C99">
              <w:rPr>
                <w:sz w:val="24"/>
                <w:szCs w:val="24"/>
              </w:rPr>
              <w:t>«</w:t>
            </w:r>
            <w:r w:rsidR="001D7C99" w:rsidRPr="001D7C99">
              <w:rPr>
                <w:bCs/>
                <w:sz w:val="24"/>
                <w:szCs w:val="24"/>
              </w:rPr>
              <w:t xml:space="preserve">ΤΣΑΛΑΠΟΡΤΑΣ ΑΤΕ </w:t>
            </w:r>
            <w:proofErr w:type="spellStart"/>
            <w:r w:rsidR="001D7C99" w:rsidRPr="001D7C99">
              <w:rPr>
                <w:bCs/>
                <w:sz w:val="24"/>
                <w:szCs w:val="24"/>
              </w:rPr>
              <w:t>δ.τ</w:t>
            </w:r>
            <w:proofErr w:type="spellEnd"/>
            <w:r w:rsidR="001D7C99" w:rsidRPr="001D7C99">
              <w:rPr>
                <w:bCs/>
                <w:sz w:val="24"/>
                <w:szCs w:val="24"/>
              </w:rPr>
              <w:t>. ΑΚΤΙΣ ΑΤΕ</w:t>
            </w:r>
            <w:r>
              <w:rPr>
                <w:bCs/>
                <w:sz w:val="24"/>
                <w:szCs w:val="24"/>
                <w:lang w:eastAsia="ar-SA"/>
              </w:rPr>
              <w:t xml:space="preserve"> </w:t>
            </w:r>
            <w:r w:rsidR="001D7C99" w:rsidRPr="001D7C99">
              <w:rPr>
                <w:b/>
                <w:sz w:val="24"/>
                <w:szCs w:val="24"/>
              </w:rPr>
              <w:t>ΕΙΣΗΓΗΤΗΣ</w:t>
            </w:r>
            <w:r w:rsidR="001D7C99">
              <w:rPr>
                <w:b/>
                <w:sz w:val="24"/>
                <w:szCs w:val="24"/>
              </w:rPr>
              <w:t xml:space="preserve"> κ. </w:t>
            </w:r>
            <w:r w:rsidR="001D7C99" w:rsidRPr="001D7C99">
              <w:rPr>
                <w:b/>
                <w:sz w:val="24"/>
                <w:szCs w:val="24"/>
              </w:rPr>
              <w:t xml:space="preserve"> ΦΛΑΜΠΟΥΡΗΣ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lastRenderedPageBreak/>
              <w:t>ΜΣ17</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1D7C99" w:rsidRDefault="001D7C99" w:rsidP="001D7C99">
            <w:pPr>
              <w:pStyle w:val="a6"/>
              <w:spacing w:after="100"/>
              <w:jc w:val="both"/>
              <w:rPr>
                <w:rFonts w:ascii="Times New Roman" w:hAnsi="Times New Roman" w:cs="Times New Roman"/>
                <w:sz w:val="24"/>
                <w:szCs w:val="24"/>
              </w:rPr>
            </w:pPr>
            <w:r w:rsidRPr="005978DD">
              <w:rPr>
                <w:rFonts w:ascii="Times New Roman" w:hAnsi="Times New Roman" w:cs="Times New Roman"/>
                <w:b/>
                <w:sz w:val="24"/>
                <w:szCs w:val="24"/>
              </w:rPr>
              <w:t>Έγκριση Πρακτικού</w:t>
            </w:r>
            <w:r w:rsidRPr="001D7C99">
              <w:rPr>
                <w:rFonts w:ascii="Times New Roman" w:hAnsi="Times New Roman" w:cs="Times New Roman"/>
                <w:sz w:val="24"/>
                <w:szCs w:val="24"/>
              </w:rPr>
              <w:t xml:space="preserve"> Αξιολόγησης Δικαιολογητικών Προσωρινού Αναδόχου και κατακύρωση της σύμβασης του ηλεκτρονικού διαγωνισμού του έργου:</w:t>
            </w:r>
            <w:r>
              <w:rPr>
                <w:rFonts w:ascii="Times New Roman" w:hAnsi="Times New Roman" w:cs="Times New Roman"/>
                <w:sz w:val="24"/>
                <w:szCs w:val="24"/>
              </w:rPr>
              <w:t xml:space="preserve"> </w:t>
            </w:r>
            <w:r w:rsidRPr="001D7C99">
              <w:rPr>
                <w:rFonts w:ascii="Times New Roman" w:hAnsi="Times New Roman" w:cs="Times New Roman"/>
                <w:b/>
                <w:sz w:val="24"/>
                <w:szCs w:val="24"/>
                <w:lang w:eastAsia="en-US" w:bidi="en-US"/>
              </w:rPr>
              <w:t xml:space="preserve">«ΑΝΤΙΠΛΗΜΜΥΡΙΚΗ ΠΡΟΣΤΑΣΙΑ ΚΑΙ ΣΥΝΤΗΡΗΣΗ ΤΩΝ ΥΔΑΤΟΡΕΜΑΤΩΝ ΠΕ ΜΑΓΝΗΣΙΑΣ &amp; ΣΠΟΡΑΔΩΝ ΧΡΗΣΗ 2021» </w:t>
            </w:r>
            <w:r>
              <w:rPr>
                <w:rFonts w:ascii="Times New Roman" w:hAnsi="Times New Roman" w:cs="Times New Roman"/>
                <w:b/>
                <w:sz w:val="24"/>
                <w:szCs w:val="24"/>
                <w:lang w:eastAsia="en-US" w:bidi="en-US"/>
              </w:rPr>
              <w:t xml:space="preserve"> </w:t>
            </w:r>
            <w:r w:rsidRPr="001D7C99">
              <w:rPr>
                <w:rFonts w:ascii="Times New Roman" w:hAnsi="Times New Roman" w:cs="Times New Roman"/>
                <w:sz w:val="24"/>
                <w:szCs w:val="24"/>
              </w:rPr>
              <w:t>Προϋπολογισθείσα δαπάνη:</w:t>
            </w:r>
            <w:r w:rsidRPr="001D7C99">
              <w:rPr>
                <w:rFonts w:ascii="Times New Roman" w:hAnsi="Times New Roman" w:cs="Times New Roman"/>
                <w:color w:val="3366FF"/>
                <w:sz w:val="24"/>
                <w:szCs w:val="24"/>
              </w:rPr>
              <w:t>”</w:t>
            </w:r>
            <w:r w:rsidRPr="001D7C99">
              <w:rPr>
                <w:rFonts w:ascii="Times New Roman" w:hAnsi="Times New Roman" w:cs="Times New Roman"/>
                <w:b/>
                <w:bCs/>
                <w:sz w:val="24"/>
                <w:szCs w:val="24"/>
              </w:rPr>
              <w:t xml:space="preserve"> </w:t>
            </w:r>
            <w:r w:rsidRPr="001D7C99">
              <w:rPr>
                <w:rFonts w:ascii="Times New Roman" w:hAnsi="Times New Roman" w:cs="Times New Roman"/>
                <w:color w:val="3366FF"/>
                <w:sz w:val="24"/>
                <w:szCs w:val="24"/>
              </w:rPr>
              <w:t>1.000.000,00€ συμπεριλαμβανομένου ΦΠΑ”.</w:t>
            </w:r>
            <w:r>
              <w:rPr>
                <w:rFonts w:ascii="Times New Roman" w:hAnsi="Times New Roman" w:cs="Times New Roman"/>
                <w:color w:val="3366FF"/>
                <w:sz w:val="24"/>
                <w:szCs w:val="24"/>
              </w:rPr>
              <w:t xml:space="preserve"> </w:t>
            </w:r>
            <w:r w:rsidRPr="001D7C99">
              <w:rPr>
                <w:rFonts w:ascii="Times New Roman" w:hAnsi="Times New Roman" w:cs="Times New Roman"/>
                <w:sz w:val="24"/>
                <w:szCs w:val="24"/>
              </w:rPr>
              <w:t>(</w:t>
            </w:r>
            <w:r w:rsidRPr="001D7C99">
              <w:rPr>
                <w:rFonts w:ascii="Times New Roman" w:hAnsi="Times New Roman" w:cs="Times New Roman"/>
                <w:b/>
                <w:sz w:val="24"/>
                <w:szCs w:val="24"/>
                <w:lang w:eastAsia="en-US" w:bidi="en-US"/>
              </w:rPr>
              <w:t>Κ.Α. 2014ΕΠ51700026,</w:t>
            </w:r>
            <w:r w:rsidRPr="001D7C99">
              <w:rPr>
                <w:rFonts w:ascii="Times New Roman" w:hAnsi="Times New Roman" w:cs="Times New Roman"/>
                <w:sz w:val="24"/>
                <w:szCs w:val="24"/>
              </w:rPr>
              <w:t xml:space="preserve">- ΣΑΕΠ 517, υποέργο 65/ ΑΔΑΜ: 21REQ008236748 2021-03-05) </w:t>
            </w:r>
            <w:r>
              <w:rPr>
                <w:rFonts w:ascii="Times New Roman" w:hAnsi="Times New Roman" w:cs="Times New Roman"/>
                <w:sz w:val="24"/>
                <w:szCs w:val="24"/>
              </w:rPr>
              <w:t xml:space="preserve"> </w:t>
            </w:r>
            <w:r w:rsidRPr="001D7C99">
              <w:rPr>
                <w:rFonts w:ascii="Times New Roman" w:hAnsi="Times New Roman" w:cs="Times New Roman"/>
                <w:b/>
                <w:sz w:val="24"/>
                <w:szCs w:val="24"/>
              </w:rPr>
              <w:t>ΕΙΣΗΓΗΤΗΣ</w:t>
            </w:r>
            <w:r>
              <w:rPr>
                <w:rFonts w:ascii="Times New Roman" w:hAnsi="Times New Roman" w:cs="Times New Roman"/>
                <w:b/>
                <w:sz w:val="24"/>
                <w:szCs w:val="24"/>
              </w:rPr>
              <w:t xml:space="preserve"> κ.</w:t>
            </w:r>
            <w:r w:rsidRPr="001D7C99">
              <w:rPr>
                <w:rFonts w:ascii="Times New Roman" w:hAnsi="Times New Roman" w:cs="Times New Roman"/>
                <w:b/>
                <w:sz w:val="24"/>
                <w:szCs w:val="24"/>
              </w:rPr>
              <w:t xml:space="preserve"> ΦΛΑΜΠΟΥΡΗΣ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ΜΣ18</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1D7C99" w:rsidRDefault="001D7C99" w:rsidP="001D7C99">
            <w:pPr>
              <w:pStyle w:val="a6"/>
              <w:spacing w:after="100"/>
              <w:jc w:val="both"/>
              <w:rPr>
                <w:rFonts w:ascii="Times New Roman" w:hAnsi="Times New Roman" w:cs="Times New Roman"/>
                <w:sz w:val="24"/>
                <w:szCs w:val="24"/>
              </w:rPr>
            </w:pPr>
            <w:r w:rsidRPr="001D7C99">
              <w:rPr>
                <w:rFonts w:ascii="Times New Roman" w:hAnsi="Times New Roman" w:cs="Times New Roman"/>
                <w:sz w:val="24"/>
                <w:szCs w:val="24"/>
              </w:rPr>
              <w:t>Έγκριση Πρακτικού Αξιολόγησης Δικαιολογητικών Προσωρινού Αναδόχου και κατακύρωση της σύμβασης του ηλεκτρονικού διαγωνισμού του έργου:</w:t>
            </w:r>
            <w:r>
              <w:rPr>
                <w:rFonts w:ascii="Times New Roman" w:hAnsi="Times New Roman" w:cs="Times New Roman"/>
                <w:sz w:val="24"/>
                <w:szCs w:val="24"/>
              </w:rPr>
              <w:t xml:space="preserve"> </w:t>
            </w:r>
            <w:r w:rsidRPr="001D7C99">
              <w:rPr>
                <w:rFonts w:ascii="Times New Roman" w:hAnsi="Times New Roman" w:cs="Times New Roman"/>
                <w:b/>
                <w:color w:val="3366FF"/>
                <w:sz w:val="24"/>
                <w:szCs w:val="24"/>
                <w:lang w:eastAsia="el-GR"/>
              </w:rPr>
              <w:t>«ΥΔΡΑΥΛΙΚΑ ΕΡΓΑ ΚΛΕΙΣΤΟΥ ΔΙΚΤΥΟΥ ΑΡΔΕΥΣΗΣ Δ.Δ. ΜΑΚΡΥΡΑΧΗΣ ΚΑΙ Δ.Δ. ΠΟΥΡΙΟΥ TOY ΔΗΜΟΥ ΖΑΓΟΡΑΣ - ΜΟΥΡΕΣΙΟΥ»</w:t>
            </w:r>
            <w:r>
              <w:rPr>
                <w:rFonts w:ascii="Times New Roman" w:hAnsi="Times New Roman" w:cs="Times New Roman"/>
                <w:b/>
                <w:color w:val="3366FF"/>
                <w:sz w:val="24"/>
                <w:szCs w:val="24"/>
                <w:lang w:eastAsia="el-GR"/>
              </w:rPr>
              <w:t xml:space="preserve"> </w:t>
            </w:r>
            <w:r w:rsidRPr="001D7C99">
              <w:rPr>
                <w:rFonts w:ascii="Times New Roman" w:hAnsi="Times New Roman" w:cs="Times New Roman"/>
                <w:sz w:val="24"/>
                <w:szCs w:val="24"/>
              </w:rPr>
              <w:t>Προϋπολογισθείσα δαπάνη:</w:t>
            </w:r>
            <w:r w:rsidRPr="001D7C99">
              <w:rPr>
                <w:rFonts w:ascii="Times New Roman" w:hAnsi="Times New Roman" w:cs="Times New Roman"/>
                <w:color w:val="3366FF"/>
                <w:sz w:val="24"/>
                <w:szCs w:val="24"/>
              </w:rPr>
              <w:t>” 810.264,82€ + 194.463,56€ (ΦΠΑ 24%) = 1.004.728,38€”</w:t>
            </w:r>
            <w:r>
              <w:rPr>
                <w:rFonts w:ascii="Times New Roman" w:hAnsi="Times New Roman" w:cs="Times New Roman"/>
                <w:color w:val="3366FF"/>
                <w:sz w:val="24"/>
                <w:szCs w:val="24"/>
              </w:rPr>
              <w:t xml:space="preserve"> </w:t>
            </w:r>
            <w:r w:rsidRPr="001D7C99">
              <w:rPr>
                <w:rFonts w:ascii="Times New Roman" w:hAnsi="Times New Roman" w:cs="Times New Roman"/>
                <w:sz w:val="24"/>
                <w:szCs w:val="24"/>
              </w:rPr>
              <w:t>(ΠΑΑ 2014-2020 και συγχρηματοδότηση ΕΓΤΑΑ με κωδ.</w:t>
            </w:r>
            <w:r>
              <w:rPr>
                <w:rFonts w:ascii="Times New Roman" w:hAnsi="Times New Roman" w:cs="Times New Roman"/>
                <w:sz w:val="24"/>
                <w:szCs w:val="24"/>
              </w:rPr>
              <w:t xml:space="preserve"> </w:t>
            </w:r>
            <w:r w:rsidRPr="001D7C99">
              <w:rPr>
                <w:rFonts w:ascii="Times New Roman" w:hAnsi="Times New Roman" w:cs="Times New Roman"/>
                <w:sz w:val="24"/>
                <w:szCs w:val="24"/>
              </w:rPr>
              <w:t xml:space="preserve">ΟΠΣΑΑ 0016051843 και ΠΔΕ </w:t>
            </w:r>
            <w:proofErr w:type="spellStart"/>
            <w:r w:rsidRPr="001D7C99">
              <w:rPr>
                <w:rFonts w:ascii="Times New Roman" w:hAnsi="Times New Roman" w:cs="Times New Roman"/>
                <w:sz w:val="24"/>
                <w:szCs w:val="24"/>
              </w:rPr>
              <w:t>κωδ.ΣΑ</w:t>
            </w:r>
            <w:proofErr w:type="spellEnd"/>
            <w:r w:rsidRPr="001D7C99">
              <w:rPr>
                <w:rFonts w:ascii="Times New Roman" w:hAnsi="Times New Roman" w:cs="Times New Roman"/>
                <w:sz w:val="24"/>
                <w:szCs w:val="24"/>
              </w:rPr>
              <w:t xml:space="preserve"> 2020ΣΕ08210005) </w:t>
            </w:r>
            <w:r w:rsidRPr="001D7C99">
              <w:rPr>
                <w:rFonts w:ascii="Times New Roman" w:hAnsi="Times New Roman" w:cs="Times New Roman"/>
                <w:b/>
                <w:sz w:val="24"/>
                <w:szCs w:val="24"/>
              </w:rPr>
              <w:t>ΕΙΣΗΓΗΤΗΣ</w:t>
            </w:r>
            <w:r>
              <w:rPr>
                <w:rFonts w:ascii="Times New Roman" w:hAnsi="Times New Roman" w:cs="Times New Roman"/>
                <w:b/>
                <w:sz w:val="24"/>
                <w:szCs w:val="24"/>
              </w:rPr>
              <w:t xml:space="preserve"> κ. </w:t>
            </w:r>
            <w:r w:rsidRPr="001D7C99">
              <w:rPr>
                <w:rFonts w:ascii="Times New Roman" w:hAnsi="Times New Roman" w:cs="Times New Roman"/>
                <w:b/>
                <w:sz w:val="24"/>
                <w:szCs w:val="24"/>
              </w:rPr>
              <w:t xml:space="preserve"> ΦΛΑΜΠΟΥΡΗΣ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ΜΣ19</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1D7C99" w:rsidRDefault="001D7C99" w:rsidP="001D7C99">
            <w:pPr>
              <w:pStyle w:val="a6"/>
              <w:spacing w:after="100"/>
              <w:jc w:val="both"/>
              <w:rPr>
                <w:rFonts w:ascii="Times New Roman" w:hAnsi="Times New Roman" w:cs="Times New Roman"/>
                <w:sz w:val="24"/>
                <w:szCs w:val="24"/>
              </w:rPr>
            </w:pPr>
            <w:r w:rsidRPr="001D7C99">
              <w:rPr>
                <w:rFonts w:ascii="Times New Roman" w:hAnsi="Times New Roman" w:cs="Times New Roman"/>
                <w:sz w:val="24"/>
                <w:szCs w:val="24"/>
              </w:rPr>
              <w:t xml:space="preserve">Έγκριση Πρακτικού αξιολόγησης δικαιολογητικών προσωρινού αναδόχου και κατακύρωση της σύμβασης του ηλεκτρονικού διαγωνισμού του έργου: </w:t>
            </w:r>
            <w:r w:rsidRPr="001D7C99">
              <w:rPr>
                <w:rFonts w:ascii="Times New Roman" w:hAnsi="Times New Roman" w:cs="Times New Roman"/>
                <w:b/>
                <w:color w:val="3366FF"/>
                <w:sz w:val="24"/>
                <w:szCs w:val="24"/>
                <w:lang w:eastAsia="el-GR"/>
              </w:rPr>
              <w:t xml:space="preserve">«ΠΑΡΑΚΑΜΨΗ ΧΙΟΝΟΔΡΟΜΙΚΟΥ ΚΕΝΤΡΟΥ ΠΗΛΙΟΥ» </w:t>
            </w:r>
            <w:r w:rsidRPr="001D7C99">
              <w:rPr>
                <w:rFonts w:ascii="Times New Roman" w:hAnsi="Times New Roman" w:cs="Times New Roman"/>
                <w:sz w:val="24"/>
                <w:szCs w:val="24"/>
              </w:rPr>
              <w:t>Προϋπολογισθείσα δαπάνη:</w:t>
            </w:r>
            <w:r w:rsidRPr="001D7C99">
              <w:rPr>
                <w:rFonts w:ascii="Times New Roman" w:hAnsi="Times New Roman" w:cs="Times New Roman"/>
                <w:color w:val="3366FF"/>
                <w:sz w:val="24"/>
                <w:szCs w:val="24"/>
              </w:rPr>
              <w:t xml:space="preserve">” 3.595.845,10€ + 863.002,82€ (ΦΠΑ 24%) = 4.458.847,92€” </w:t>
            </w:r>
            <w:r w:rsidRPr="001D7C99">
              <w:rPr>
                <w:rFonts w:ascii="Times New Roman" w:hAnsi="Times New Roman" w:cs="Times New Roman"/>
                <w:sz w:val="24"/>
                <w:szCs w:val="24"/>
              </w:rPr>
              <w:t>(</w:t>
            </w:r>
            <w:r w:rsidRPr="001D7C99">
              <w:rPr>
                <w:rFonts w:ascii="Times New Roman" w:hAnsi="Times New Roman" w:cs="Times New Roman"/>
                <w:sz w:val="24"/>
                <w:szCs w:val="24"/>
                <w:lang w:eastAsia="en-US" w:bidi="en-US"/>
              </w:rPr>
              <w:t xml:space="preserve">Κ.Α. </w:t>
            </w:r>
            <w:r w:rsidRPr="001D7C99">
              <w:rPr>
                <w:rFonts w:ascii="Times New Roman" w:hAnsi="Times New Roman" w:cs="Times New Roman"/>
                <w:sz w:val="24"/>
                <w:szCs w:val="24"/>
              </w:rPr>
              <w:t>2020ΣΕ07100001</w:t>
            </w:r>
            <w:r w:rsidRPr="001D7C99">
              <w:rPr>
                <w:rFonts w:ascii="Times New Roman" w:hAnsi="Times New Roman" w:cs="Times New Roman"/>
                <w:sz w:val="24"/>
                <w:szCs w:val="24"/>
                <w:lang w:eastAsia="en-US" w:bidi="en-US"/>
              </w:rPr>
              <w:t xml:space="preserve">, </w:t>
            </w:r>
            <w:r w:rsidRPr="001D7C99">
              <w:rPr>
                <w:rFonts w:ascii="Times New Roman" w:hAnsi="Times New Roman" w:cs="Times New Roman"/>
                <w:sz w:val="24"/>
                <w:szCs w:val="24"/>
              </w:rPr>
              <w:t xml:space="preserve">ΣΑΕΠ 071, ΑΔΑΜ: 21REQ008687488)  </w:t>
            </w:r>
            <w:r w:rsidRPr="001D7C99">
              <w:rPr>
                <w:rFonts w:ascii="Times New Roman" w:hAnsi="Times New Roman" w:cs="Times New Roman"/>
                <w:b/>
                <w:sz w:val="24"/>
                <w:szCs w:val="24"/>
              </w:rPr>
              <w:t xml:space="preserve">ΕΙΣΗΓΗΤΗΣ </w:t>
            </w:r>
            <w:r>
              <w:rPr>
                <w:rFonts w:ascii="Times New Roman" w:hAnsi="Times New Roman" w:cs="Times New Roman"/>
                <w:b/>
                <w:sz w:val="24"/>
                <w:szCs w:val="24"/>
              </w:rPr>
              <w:t xml:space="preserve">κ. </w:t>
            </w:r>
            <w:r w:rsidRPr="001D7C99">
              <w:rPr>
                <w:rFonts w:ascii="Times New Roman" w:hAnsi="Times New Roman" w:cs="Times New Roman"/>
                <w:b/>
                <w:sz w:val="24"/>
                <w:szCs w:val="24"/>
              </w:rPr>
              <w:t>ΦΛΑΜΠΟΥΡΗΣ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ΜΣ20</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1D7C99" w:rsidRDefault="001D7C99" w:rsidP="001D7C99">
            <w:pPr>
              <w:autoSpaceDE w:val="0"/>
              <w:autoSpaceDN w:val="0"/>
              <w:adjustRightInd w:val="0"/>
              <w:jc w:val="both"/>
              <w:rPr>
                <w:bCs/>
                <w:sz w:val="24"/>
                <w:szCs w:val="24"/>
                <w:lang w:eastAsia="ar-SA"/>
              </w:rPr>
            </w:pPr>
            <w:r>
              <w:rPr>
                <w:bCs/>
                <w:sz w:val="24"/>
                <w:szCs w:val="24"/>
              </w:rPr>
              <w:t xml:space="preserve">Έργο με τίτλο : «ΣΥΝΤΗΡΗΣΗ – ΑΝΑΠΛΑΣΗ ΚΕΝΤΡΙΚΟΥ ΠΕΖΟΔΡΟΜΙΟΥ ΒΕΛΕΣΤΙΝΟΥ», </w:t>
            </w:r>
            <w:r w:rsidRPr="005978DD">
              <w:rPr>
                <w:b/>
                <w:bCs/>
                <w:sz w:val="24"/>
                <w:szCs w:val="24"/>
                <w:u w:val="single"/>
              </w:rPr>
              <w:t>έ</w:t>
            </w:r>
            <w:r w:rsidRPr="005978DD">
              <w:rPr>
                <w:b/>
                <w:sz w:val="24"/>
                <w:szCs w:val="24"/>
                <w:u w:val="single"/>
              </w:rPr>
              <w:t xml:space="preserve">γκριση περί μη κατάπτωσης </w:t>
            </w:r>
            <w:r w:rsidRPr="005978DD">
              <w:rPr>
                <w:b/>
                <w:bCs/>
                <w:sz w:val="24"/>
                <w:szCs w:val="24"/>
                <w:u w:val="single"/>
              </w:rPr>
              <w:t xml:space="preserve"> της εγγυητικής επιστολής</w:t>
            </w:r>
            <w:r>
              <w:rPr>
                <w:bCs/>
                <w:sz w:val="24"/>
                <w:szCs w:val="24"/>
              </w:rPr>
              <w:t xml:space="preserve"> Συμμετοχής στο διαγωνισμό ανοικτής διαδικασίας για τη σύναψη δημόσιας σύμβασης έργου, του οικονομικού φορέα </w:t>
            </w:r>
            <w:r>
              <w:rPr>
                <w:sz w:val="24"/>
                <w:szCs w:val="24"/>
              </w:rPr>
              <w:t>«</w:t>
            </w:r>
            <w:r>
              <w:rPr>
                <w:bCs/>
                <w:sz w:val="24"/>
                <w:szCs w:val="24"/>
              </w:rPr>
              <w:t>ΥΠΕΡΔΟΜΗ Ε.Ε.».</w:t>
            </w:r>
            <w:r>
              <w:rPr>
                <w:b/>
                <w:sz w:val="24"/>
                <w:szCs w:val="24"/>
              </w:rPr>
              <w:t>ΕΙΣΗΓΗΤΗΣ κ. ΦΛΑΜΠΟΥΡΗΣ</w:t>
            </w:r>
          </w:p>
        </w:tc>
      </w:tr>
      <w:tr w:rsidR="001D7C99" w:rsidTr="001D7C99">
        <w:tc>
          <w:tcPr>
            <w:tcW w:w="993" w:type="dxa"/>
            <w:tcBorders>
              <w:top w:val="single" w:sz="4" w:space="0" w:color="000000"/>
              <w:left w:val="single" w:sz="4" w:space="0" w:color="000000"/>
              <w:bottom w:val="single" w:sz="4" w:space="0" w:color="000000"/>
              <w:right w:val="nil"/>
            </w:tcBorders>
            <w:hideMark/>
          </w:tcPr>
          <w:p w:rsidR="001D7C99" w:rsidRDefault="001D7C99">
            <w:pPr>
              <w:pStyle w:val="21"/>
              <w:jc w:val="both"/>
              <w:rPr>
                <w:rFonts w:ascii="Times New Roman" w:hAnsi="Times New Roman" w:cs="Times New Roman"/>
                <w:b/>
                <w:sz w:val="24"/>
                <w:szCs w:val="24"/>
              </w:rPr>
            </w:pPr>
            <w:r>
              <w:rPr>
                <w:rFonts w:ascii="Times New Roman" w:hAnsi="Times New Roman" w:cs="Times New Roman"/>
                <w:b/>
                <w:sz w:val="24"/>
                <w:szCs w:val="24"/>
              </w:rPr>
              <w:t>ΜΣ21</w:t>
            </w:r>
          </w:p>
        </w:tc>
        <w:tc>
          <w:tcPr>
            <w:tcW w:w="9922" w:type="dxa"/>
            <w:tcBorders>
              <w:top w:val="single" w:sz="4" w:space="0" w:color="000000"/>
              <w:left w:val="single" w:sz="4" w:space="0" w:color="000000"/>
              <w:bottom w:val="single" w:sz="4" w:space="0" w:color="000000"/>
              <w:right w:val="single" w:sz="4" w:space="0" w:color="000000"/>
            </w:tcBorders>
            <w:hideMark/>
          </w:tcPr>
          <w:p w:rsidR="001D7C99" w:rsidRPr="005978DD" w:rsidRDefault="001D7C99" w:rsidP="001D7C99">
            <w:pPr>
              <w:autoSpaceDE w:val="0"/>
              <w:autoSpaceDN w:val="0"/>
              <w:adjustRightInd w:val="0"/>
              <w:jc w:val="both"/>
              <w:rPr>
                <w:b/>
                <w:bCs/>
                <w:sz w:val="24"/>
                <w:szCs w:val="24"/>
                <w:lang w:eastAsia="ar-SA"/>
              </w:rPr>
            </w:pPr>
            <w:r>
              <w:rPr>
                <w:bCs/>
                <w:sz w:val="24"/>
                <w:szCs w:val="24"/>
              </w:rPr>
              <w:t xml:space="preserve">Έργο με τίτλο: </w:t>
            </w:r>
            <w:r w:rsidRPr="001D7C99">
              <w:rPr>
                <w:b/>
                <w:bCs/>
                <w:sz w:val="24"/>
                <w:szCs w:val="24"/>
              </w:rPr>
              <w:t>«ΣΥΝΤΗΡΗΣΗ-ΑΝΤΙΚΑΤΑΣΤΑΣΗ-ΤΟΠΟΘΕΤΗΣΗ ΝΕΩΝ Σ.Α.Ο. ΣΤΟ</w:t>
            </w:r>
            <w:r w:rsidR="005978DD">
              <w:rPr>
                <w:b/>
                <w:bCs/>
                <w:sz w:val="24"/>
                <w:szCs w:val="24"/>
                <w:lang w:eastAsia="ar-SA"/>
              </w:rPr>
              <w:t xml:space="preserve"> </w:t>
            </w:r>
            <w:r w:rsidRPr="001D7C99">
              <w:rPr>
                <w:b/>
                <w:bCs/>
                <w:sz w:val="24"/>
                <w:szCs w:val="24"/>
              </w:rPr>
              <w:t>ΟΔΙΚΟ ΔΙΚΤΥΟ ΑΡΜΟΔΙΟΤΗΤΑΣ ΠΕΜΣ ΕΤΟΥΣ 2021»,</w:t>
            </w:r>
            <w:r>
              <w:rPr>
                <w:bCs/>
                <w:sz w:val="24"/>
                <w:szCs w:val="24"/>
              </w:rPr>
              <w:t xml:space="preserve"> </w:t>
            </w:r>
            <w:r w:rsidRPr="005978DD">
              <w:rPr>
                <w:b/>
                <w:bCs/>
                <w:sz w:val="24"/>
                <w:szCs w:val="24"/>
                <w:u w:val="single"/>
              </w:rPr>
              <w:t>έ</w:t>
            </w:r>
            <w:r w:rsidRPr="005978DD">
              <w:rPr>
                <w:b/>
                <w:sz w:val="24"/>
                <w:szCs w:val="24"/>
                <w:u w:val="single"/>
              </w:rPr>
              <w:t xml:space="preserve">γκριση περί μη κατάπτωσης </w:t>
            </w:r>
            <w:r w:rsidRPr="005978DD">
              <w:rPr>
                <w:b/>
                <w:bCs/>
                <w:sz w:val="24"/>
                <w:szCs w:val="24"/>
                <w:u w:val="single"/>
              </w:rPr>
              <w:t xml:space="preserve"> της εγγυητικής επιστολής</w:t>
            </w:r>
            <w:r>
              <w:rPr>
                <w:bCs/>
                <w:sz w:val="24"/>
                <w:szCs w:val="24"/>
              </w:rPr>
              <w:t xml:space="preserve"> Συμμετοχής στο διαγωνισμό ανοικτής διαδικασίας για τη σύναψη δημόσιας σύμβασης έργου κάτω των ορίων μέσω του Ε.Σ.Η.Δ.Η.Σ. (Α/Α ΣΥΣΤΗΜΑΤΟΣ: 142701), του οικονομικού φορέα </w:t>
            </w:r>
            <w:r>
              <w:rPr>
                <w:sz w:val="24"/>
                <w:szCs w:val="24"/>
              </w:rPr>
              <w:t>«</w:t>
            </w:r>
            <w:r>
              <w:rPr>
                <w:bCs/>
                <w:sz w:val="24"/>
                <w:szCs w:val="24"/>
              </w:rPr>
              <w:t xml:space="preserve">MAYCON ΑΝΩΝΥΜΗ ΕΜΠΟΡΙΚΗ &amp; ΤΕΧΝΙΚΗ ΕΤΑΙΡΙΑ με </w:t>
            </w:r>
            <w:proofErr w:type="spellStart"/>
            <w:r>
              <w:rPr>
                <w:bCs/>
                <w:sz w:val="24"/>
                <w:szCs w:val="24"/>
              </w:rPr>
              <w:t>δ.τ</w:t>
            </w:r>
            <w:proofErr w:type="spellEnd"/>
            <w:r>
              <w:rPr>
                <w:bCs/>
                <w:sz w:val="24"/>
                <w:szCs w:val="24"/>
              </w:rPr>
              <w:t xml:space="preserve">. </w:t>
            </w:r>
            <w:r>
              <w:rPr>
                <w:bCs/>
                <w:sz w:val="24"/>
                <w:szCs w:val="24"/>
                <w:lang w:val="en-US"/>
              </w:rPr>
              <w:t>MAYCON</w:t>
            </w:r>
            <w:r w:rsidRPr="001D7C99">
              <w:rPr>
                <w:bCs/>
                <w:sz w:val="24"/>
                <w:szCs w:val="24"/>
              </w:rPr>
              <w:t xml:space="preserve"> </w:t>
            </w:r>
            <w:r>
              <w:rPr>
                <w:bCs/>
                <w:sz w:val="24"/>
                <w:szCs w:val="24"/>
                <w:lang w:val="en-US"/>
              </w:rPr>
              <w:t>HELLAS</w:t>
            </w:r>
            <w:r w:rsidR="005978DD">
              <w:rPr>
                <w:bCs/>
                <w:sz w:val="24"/>
                <w:szCs w:val="24"/>
              </w:rPr>
              <w:t xml:space="preserve"> </w:t>
            </w:r>
            <w:r>
              <w:rPr>
                <w:bCs/>
                <w:sz w:val="24"/>
                <w:szCs w:val="24"/>
                <w:lang w:val="en-US"/>
              </w:rPr>
              <w:t>CONSTRUCTION</w:t>
            </w:r>
            <w:r w:rsidRPr="001D7C99">
              <w:rPr>
                <w:bCs/>
                <w:sz w:val="24"/>
                <w:szCs w:val="24"/>
              </w:rPr>
              <w:t xml:space="preserve"> </w:t>
            </w:r>
            <w:proofErr w:type="gramStart"/>
            <w:r>
              <w:rPr>
                <w:bCs/>
                <w:sz w:val="24"/>
                <w:szCs w:val="24"/>
                <w:lang w:val="en-US"/>
              </w:rPr>
              <w:t>COMPANY</w:t>
            </w:r>
            <w:r>
              <w:rPr>
                <w:bCs/>
                <w:sz w:val="24"/>
                <w:szCs w:val="24"/>
              </w:rPr>
              <w:t xml:space="preserve">  </w:t>
            </w:r>
            <w:r>
              <w:rPr>
                <w:bCs/>
                <w:sz w:val="24"/>
                <w:szCs w:val="24"/>
                <w:lang w:val="en-US"/>
              </w:rPr>
              <w:t>S</w:t>
            </w:r>
            <w:r>
              <w:rPr>
                <w:bCs/>
                <w:sz w:val="24"/>
                <w:szCs w:val="24"/>
              </w:rPr>
              <w:t>.</w:t>
            </w:r>
            <w:r>
              <w:rPr>
                <w:bCs/>
                <w:sz w:val="24"/>
                <w:szCs w:val="24"/>
                <w:lang w:val="en-US"/>
              </w:rPr>
              <w:t>A</w:t>
            </w:r>
            <w:proofErr w:type="gramEnd"/>
            <w:r>
              <w:rPr>
                <w:bCs/>
                <w:sz w:val="24"/>
                <w:szCs w:val="24"/>
              </w:rPr>
              <w:t>.».</w:t>
            </w:r>
            <w:r>
              <w:rPr>
                <w:spacing w:val="20"/>
                <w:sz w:val="24"/>
                <w:szCs w:val="24"/>
              </w:rPr>
              <w:t xml:space="preserve"> </w:t>
            </w:r>
            <w:r>
              <w:rPr>
                <w:b/>
                <w:sz w:val="24"/>
                <w:szCs w:val="24"/>
              </w:rPr>
              <w:t>ΕΙΣΗΓΗΤΗΣ κ. ΦΛΑΜΠΟΥΡΗΣ</w:t>
            </w:r>
          </w:p>
        </w:tc>
      </w:tr>
      <w:tr w:rsidR="008653F5" w:rsidTr="008653F5">
        <w:tc>
          <w:tcPr>
            <w:tcW w:w="993" w:type="dxa"/>
            <w:tcBorders>
              <w:top w:val="single" w:sz="4" w:space="0" w:color="000000"/>
              <w:left w:val="single" w:sz="4" w:space="0" w:color="000000"/>
              <w:bottom w:val="single" w:sz="4" w:space="0" w:color="000000"/>
              <w:right w:val="nil"/>
            </w:tcBorders>
            <w:hideMark/>
          </w:tcPr>
          <w:p w:rsidR="008653F5" w:rsidRDefault="008653F5" w:rsidP="00D67F45">
            <w:pPr>
              <w:pStyle w:val="21"/>
              <w:jc w:val="both"/>
              <w:rPr>
                <w:rFonts w:ascii="Times New Roman" w:hAnsi="Times New Roman" w:cs="Times New Roman"/>
                <w:b/>
                <w:sz w:val="24"/>
                <w:szCs w:val="24"/>
              </w:rPr>
            </w:pPr>
            <w:r>
              <w:rPr>
                <w:rFonts w:ascii="Times New Roman" w:hAnsi="Times New Roman" w:cs="Times New Roman"/>
                <w:b/>
                <w:sz w:val="24"/>
                <w:szCs w:val="24"/>
              </w:rPr>
              <w:t>ΜΣ22</w:t>
            </w:r>
          </w:p>
        </w:tc>
        <w:tc>
          <w:tcPr>
            <w:tcW w:w="9922" w:type="dxa"/>
            <w:tcBorders>
              <w:top w:val="single" w:sz="4" w:space="0" w:color="000000"/>
              <w:left w:val="single" w:sz="4" w:space="0" w:color="000000"/>
              <w:bottom w:val="single" w:sz="4" w:space="0" w:color="000000"/>
              <w:right w:val="single" w:sz="4" w:space="0" w:color="000000"/>
            </w:tcBorders>
            <w:hideMark/>
          </w:tcPr>
          <w:p w:rsidR="008653F5" w:rsidRPr="008653F5" w:rsidRDefault="008653F5" w:rsidP="008653F5">
            <w:pPr>
              <w:jc w:val="both"/>
              <w:rPr>
                <w:rFonts w:ascii="Verdana" w:hAnsi="Verdana"/>
                <w:b/>
                <w:bCs/>
                <w:sz w:val="24"/>
                <w:szCs w:val="24"/>
              </w:rPr>
            </w:pPr>
            <w:r w:rsidRPr="008653F5">
              <w:rPr>
                <w:b/>
                <w:sz w:val="24"/>
                <w:szCs w:val="24"/>
              </w:rPr>
              <w:t>Έγκριση πέμπτου (5</w:t>
            </w:r>
            <w:r w:rsidRPr="008653F5">
              <w:rPr>
                <w:b/>
                <w:sz w:val="24"/>
                <w:szCs w:val="24"/>
                <w:vertAlign w:val="superscript"/>
              </w:rPr>
              <w:t>ου</w:t>
            </w:r>
            <w:r w:rsidRPr="008653F5">
              <w:rPr>
                <w:b/>
                <w:sz w:val="24"/>
                <w:szCs w:val="24"/>
              </w:rPr>
              <w:t xml:space="preserve">) πρακτικού τμηματικής παραλαβής </w:t>
            </w:r>
            <w:proofErr w:type="spellStart"/>
            <w:r w:rsidRPr="005978DD">
              <w:rPr>
                <w:sz w:val="24"/>
                <w:szCs w:val="24"/>
              </w:rPr>
              <w:t>παρασχεθεισών</w:t>
            </w:r>
            <w:proofErr w:type="spellEnd"/>
            <w:r w:rsidRPr="005978DD">
              <w:rPr>
                <w:sz w:val="24"/>
                <w:szCs w:val="24"/>
              </w:rPr>
              <w:t xml:space="preserve"> υπηρεσιών του αναδόχου </w:t>
            </w:r>
            <w:proofErr w:type="spellStart"/>
            <w:r w:rsidRPr="005978DD">
              <w:rPr>
                <w:sz w:val="24"/>
                <w:szCs w:val="24"/>
              </w:rPr>
              <w:t>Αρεβύθη</w:t>
            </w:r>
            <w:proofErr w:type="spellEnd"/>
            <w:r w:rsidRPr="005978DD">
              <w:rPr>
                <w:sz w:val="24"/>
                <w:szCs w:val="24"/>
              </w:rPr>
              <w:t xml:space="preserve"> Ευάγγελου του Κωνσταντίνου </w:t>
            </w:r>
            <w:r w:rsidRPr="005978DD">
              <w:rPr>
                <w:bCs/>
                <w:sz w:val="24"/>
                <w:szCs w:val="24"/>
              </w:rPr>
              <w:t xml:space="preserve"> για </w:t>
            </w:r>
            <w:proofErr w:type="spellStart"/>
            <w:r w:rsidRPr="005978DD">
              <w:rPr>
                <w:sz w:val="24"/>
                <w:szCs w:val="24"/>
              </w:rPr>
              <w:t>δολωματικούς</w:t>
            </w:r>
            <w:proofErr w:type="spellEnd"/>
            <w:r w:rsidRPr="005978DD">
              <w:rPr>
                <w:sz w:val="24"/>
                <w:szCs w:val="24"/>
              </w:rPr>
              <w:t xml:space="preserve"> ψεκασμούς </w:t>
            </w:r>
            <w:proofErr w:type="spellStart"/>
            <w:r w:rsidRPr="005978DD">
              <w:rPr>
                <w:sz w:val="24"/>
                <w:szCs w:val="24"/>
              </w:rPr>
              <w:t>ελαιοδένδρων</w:t>
            </w:r>
            <w:proofErr w:type="spellEnd"/>
            <w:r w:rsidRPr="005978DD">
              <w:rPr>
                <w:sz w:val="24"/>
                <w:szCs w:val="24"/>
              </w:rPr>
              <w:t xml:space="preserve"> στα πλαίσια εκτέλεσης αναληφθέντων συμβατικών υποχρεώσεων των </w:t>
            </w:r>
            <w:r w:rsidRPr="005978DD">
              <w:rPr>
                <w:bCs/>
                <w:sz w:val="24"/>
                <w:szCs w:val="24"/>
              </w:rPr>
              <w:t>Προγραμμάτων Συλλογικής Καταπολέμησης του Δάκου της Ελιάς ετών 2020 και 2021 στις</w:t>
            </w:r>
            <w:r w:rsidRPr="005978DD">
              <w:rPr>
                <w:sz w:val="24"/>
                <w:szCs w:val="24"/>
              </w:rPr>
              <w:t xml:space="preserve"> Περιφερειακές Ενότητες Μαγνησίας και Σποράδων</w:t>
            </w:r>
            <w:r w:rsidRPr="005978DD">
              <w:rPr>
                <w:rFonts w:ascii="Verdana" w:hAnsi="Verdana"/>
                <w:bCs/>
                <w:sz w:val="24"/>
                <w:szCs w:val="24"/>
              </w:rPr>
              <w:t>.</w:t>
            </w:r>
            <w:r>
              <w:rPr>
                <w:rFonts w:ascii="Verdana" w:hAnsi="Verdana"/>
                <w:b/>
                <w:bCs/>
                <w:sz w:val="24"/>
                <w:szCs w:val="24"/>
              </w:rPr>
              <w:t xml:space="preserve"> </w:t>
            </w:r>
            <w:r w:rsidRPr="008653F5">
              <w:rPr>
                <w:b/>
                <w:bCs/>
                <w:sz w:val="24"/>
                <w:szCs w:val="24"/>
              </w:rPr>
              <w:t xml:space="preserve">ΕΙΣΗΓΗΤΗΣ </w:t>
            </w:r>
            <w:proofErr w:type="spellStart"/>
            <w:r w:rsidRPr="008653F5">
              <w:rPr>
                <w:b/>
                <w:bCs/>
                <w:sz w:val="24"/>
                <w:szCs w:val="24"/>
              </w:rPr>
              <w:t>κ.ΛΙΑΝΟΣ</w:t>
            </w:r>
            <w:proofErr w:type="spellEnd"/>
            <w:r w:rsidRPr="008653F5">
              <w:rPr>
                <w:rFonts w:ascii="Verdana" w:hAnsi="Verdana"/>
                <w:b/>
                <w:bCs/>
                <w:sz w:val="24"/>
                <w:szCs w:val="24"/>
              </w:rPr>
              <w:t xml:space="preserve">   </w:t>
            </w:r>
          </w:p>
        </w:tc>
      </w:tr>
      <w:tr w:rsidR="006327A1" w:rsidTr="006327A1">
        <w:tc>
          <w:tcPr>
            <w:tcW w:w="993" w:type="dxa"/>
            <w:tcBorders>
              <w:top w:val="single" w:sz="4" w:space="0" w:color="000000"/>
              <w:left w:val="single" w:sz="4" w:space="0" w:color="000000"/>
              <w:bottom w:val="single" w:sz="4" w:space="0" w:color="000000"/>
              <w:right w:val="nil"/>
            </w:tcBorders>
            <w:hideMark/>
          </w:tcPr>
          <w:p w:rsidR="006327A1" w:rsidRDefault="006327A1" w:rsidP="00D67F45">
            <w:pPr>
              <w:pStyle w:val="21"/>
              <w:jc w:val="both"/>
              <w:rPr>
                <w:rFonts w:ascii="Times New Roman" w:hAnsi="Times New Roman" w:cs="Times New Roman"/>
                <w:b/>
                <w:sz w:val="24"/>
                <w:szCs w:val="24"/>
              </w:rPr>
            </w:pPr>
            <w:r>
              <w:rPr>
                <w:rFonts w:ascii="Times New Roman" w:hAnsi="Times New Roman" w:cs="Times New Roman"/>
                <w:b/>
                <w:sz w:val="24"/>
                <w:szCs w:val="24"/>
              </w:rPr>
              <w:t>ΜΣ23</w:t>
            </w:r>
          </w:p>
        </w:tc>
        <w:tc>
          <w:tcPr>
            <w:tcW w:w="9922" w:type="dxa"/>
            <w:tcBorders>
              <w:top w:val="single" w:sz="4" w:space="0" w:color="000000"/>
              <w:left w:val="single" w:sz="4" w:space="0" w:color="000000"/>
              <w:bottom w:val="single" w:sz="4" w:space="0" w:color="000000"/>
              <w:right w:val="single" w:sz="4" w:space="0" w:color="000000"/>
            </w:tcBorders>
            <w:hideMark/>
          </w:tcPr>
          <w:p w:rsidR="006327A1" w:rsidRPr="006327A1" w:rsidRDefault="001418CF" w:rsidP="001418CF">
            <w:pPr>
              <w:jc w:val="both"/>
              <w:rPr>
                <w:b/>
                <w:sz w:val="24"/>
                <w:szCs w:val="24"/>
              </w:rPr>
            </w:pPr>
            <w:r w:rsidRPr="001418CF">
              <w:rPr>
                <w:b/>
                <w:sz w:val="24"/>
                <w:szCs w:val="24"/>
              </w:rPr>
              <w:t xml:space="preserve">Έγκριση τρίτου (3) πρακτικού τμηματικής παραλαβής </w:t>
            </w:r>
            <w:proofErr w:type="spellStart"/>
            <w:r w:rsidRPr="005978DD">
              <w:rPr>
                <w:sz w:val="24"/>
                <w:szCs w:val="24"/>
              </w:rPr>
              <w:t>παρασχεθεισών</w:t>
            </w:r>
            <w:proofErr w:type="spellEnd"/>
            <w:r w:rsidRPr="005978DD">
              <w:rPr>
                <w:sz w:val="24"/>
                <w:szCs w:val="24"/>
              </w:rPr>
              <w:t xml:space="preserve"> υπηρεσιών του αναδόχου ΑΓΡΟΤΙΚΟΥ ΣΥΝΕΤΑΙΡΙΣΜΟΥ ΠΗΛΙΟΥ-Β.ΣΠΟΡΑΔΩΝ</w:t>
            </w:r>
            <w:r w:rsidRPr="005978DD">
              <w:rPr>
                <w:bCs/>
                <w:sz w:val="24"/>
                <w:szCs w:val="24"/>
              </w:rPr>
              <w:t xml:space="preserve"> για </w:t>
            </w:r>
            <w:proofErr w:type="spellStart"/>
            <w:r w:rsidRPr="005978DD">
              <w:rPr>
                <w:sz w:val="24"/>
                <w:szCs w:val="24"/>
              </w:rPr>
              <w:t>δολωματικούς</w:t>
            </w:r>
            <w:proofErr w:type="spellEnd"/>
            <w:r w:rsidRPr="005978DD">
              <w:rPr>
                <w:sz w:val="24"/>
                <w:szCs w:val="24"/>
              </w:rPr>
              <w:t xml:space="preserve"> ψεκασμούς </w:t>
            </w:r>
            <w:proofErr w:type="spellStart"/>
            <w:r w:rsidRPr="005978DD">
              <w:rPr>
                <w:sz w:val="24"/>
                <w:szCs w:val="24"/>
              </w:rPr>
              <w:t>ελαιοδένδρων</w:t>
            </w:r>
            <w:proofErr w:type="spellEnd"/>
            <w:r w:rsidRPr="005978DD">
              <w:rPr>
                <w:sz w:val="24"/>
                <w:szCs w:val="24"/>
              </w:rPr>
              <w:t xml:space="preserve"> στα πλαίσια εκτέλεσης αναληφθέντων συμβατικών υποχρεώσεων των </w:t>
            </w:r>
            <w:r w:rsidRPr="005978DD">
              <w:rPr>
                <w:bCs/>
                <w:sz w:val="24"/>
                <w:szCs w:val="24"/>
              </w:rPr>
              <w:t>Προγραμμάτων Συλλογικής Καταπολέμησης του Δάκου της Ελιάς ετών 2020 και 2021 στις</w:t>
            </w:r>
            <w:r w:rsidRPr="005978DD">
              <w:rPr>
                <w:sz w:val="24"/>
                <w:szCs w:val="24"/>
              </w:rPr>
              <w:t xml:space="preserve"> Περιφερειακές Ενότητες Μαγνησίας και Σποράδων</w:t>
            </w:r>
            <w:r w:rsidR="006327A1" w:rsidRPr="005978DD">
              <w:rPr>
                <w:sz w:val="24"/>
                <w:szCs w:val="24"/>
              </w:rPr>
              <w:t>.</w:t>
            </w:r>
            <w:r w:rsidR="006327A1" w:rsidRPr="006327A1">
              <w:rPr>
                <w:b/>
                <w:sz w:val="24"/>
                <w:szCs w:val="24"/>
              </w:rPr>
              <w:t xml:space="preserve"> ΕΙΣΗΓΗΤΗΣ </w:t>
            </w:r>
            <w:proofErr w:type="spellStart"/>
            <w:r w:rsidR="006327A1" w:rsidRPr="006327A1">
              <w:rPr>
                <w:b/>
                <w:sz w:val="24"/>
                <w:szCs w:val="24"/>
              </w:rPr>
              <w:t>κ.ΛΙΑΝΟΣ</w:t>
            </w:r>
            <w:proofErr w:type="spellEnd"/>
            <w:r w:rsidR="006327A1" w:rsidRPr="006327A1">
              <w:rPr>
                <w:b/>
                <w:sz w:val="24"/>
                <w:szCs w:val="24"/>
              </w:rPr>
              <w:t xml:space="preserve">   </w:t>
            </w:r>
          </w:p>
        </w:tc>
      </w:tr>
      <w:tr w:rsidR="00E22D5E" w:rsidTr="00E22D5E">
        <w:tc>
          <w:tcPr>
            <w:tcW w:w="993" w:type="dxa"/>
            <w:tcBorders>
              <w:top w:val="single" w:sz="4" w:space="0" w:color="000000"/>
              <w:left w:val="single" w:sz="4" w:space="0" w:color="000000"/>
              <w:bottom w:val="single" w:sz="4" w:space="0" w:color="000000"/>
              <w:right w:val="nil"/>
            </w:tcBorders>
            <w:hideMark/>
          </w:tcPr>
          <w:p w:rsidR="00E22D5E" w:rsidRDefault="00E22D5E" w:rsidP="00D00E88">
            <w:pPr>
              <w:pStyle w:val="21"/>
              <w:jc w:val="both"/>
              <w:rPr>
                <w:rFonts w:ascii="Times New Roman" w:hAnsi="Times New Roman" w:cs="Times New Roman"/>
                <w:b/>
                <w:sz w:val="24"/>
                <w:szCs w:val="24"/>
              </w:rPr>
            </w:pPr>
            <w:r>
              <w:rPr>
                <w:rFonts w:ascii="Times New Roman" w:hAnsi="Times New Roman" w:cs="Times New Roman"/>
                <w:b/>
                <w:sz w:val="24"/>
                <w:szCs w:val="24"/>
              </w:rPr>
              <w:t>ΜΣ24</w:t>
            </w:r>
          </w:p>
        </w:tc>
        <w:tc>
          <w:tcPr>
            <w:tcW w:w="9922" w:type="dxa"/>
            <w:tcBorders>
              <w:top w:val="single" w:sz="4" w:space="0" w:color="000000"/>
              <w:left w:val="single" w:sz="4" w:space="0" w:color="000000"/>
              <w:bottom w:val="single" w:sz="4" w:space="0" w:color="000000"/>
              <w:right w:val="single" w:sz="4" w:space="0" w:color="000000"/>
            </w:tcBorders>
            <w:hideMark/>
          </w:tcPr>
          <w:p w:rsidR="00E22D5E" w:rsidRPr="00E22D5E" w:rsidRDefault="00E22D5E" w:rsidP="00E22D5E">
            <w:pPr>
              <w:pStyle w:val="20"/>
              <w:spacing w:line="240" w:lineRule="auto"/>
              <w:jc w:val="both"/>
            </w:pPr>
            <w:r w:rsidRPr="00E22D5E">
              <w:rPr>
                <w:sz w:val="24"/>
                <w:szCs w:val="24"/>
              </w:rPr>
              <w:t xml:space="preserve">Εισήγηση για </w:t>
            </w:r>
            <w:r w:rsidRPr="00E22D5E">
              <w:rPr>
                <w:bCs/>
                <w:sz w:val="24"/>
                <w:szCs w:val="24"/>
              </w:rPr>
              <w:t>εξειδίκευση πίστωσης</w:t>
            </w:r>
            <w:r w:rsidRPr="00E22D5E">
              <w:rPr>
                <w:sz w:val="24"/>
                <w:szCs w:val="24"/>
              </w:rPr>
              <w:t xml:space="preserve"> των Περιφερειακών Ενοτήτων Μαγνησίας &amp; Σποράδων</w:t>
            </w:r>
            <w:r>
              <w:rPr>
                <w:b/>
                <w:sz w:val="24"/>
                <w:szCs w:val="24"/>
              </w:rPr>
              <w:t xml:space="preserve">. ΕΙΣΗΓΗΤΗΣ κ. ΚΟΛΥΝΔΡΙΝΗ </w:t>
            </w:r>
            <w:r w:rsidRPr="006327A1">
              <w:rPr>
                <w:b/>
                <w:sz w:val="24"/>
                <w:szCs w:val="24"/>
              </w:rPr>
              <w:t xml:space="preserve"> </w:t>
            </w:r>
          </w:p>
        </w:tc>
      </w:tr>
      <w:tr w:rsidR="00611618" w:rsidTr="00611618">
        <w:tc>
          <w:tcPr>
            <w:tcW w:w="993" w:type="dxa"/>
            <w:tcBorders>
              <w:top w:val="single" w:sz="4" w:space="0" w:color="000000"/>
              <w:left w:val="single" w:sz="4" w:space="0" w:color="000000"/>
              <w:bottom w:val="single" w:sz="4" w:space="0" w:color="000000"/>
              <w:right w:val="nil"/>
            </w:tcBorders>
            <w:hideMark/>
          </w:tcPr>
          <w:p w:rsidR="00611618" w:rsidRDefault="00611618" w:rsidP="00690F49">
            <w:pPr>
              <w:pStyle w:val="21"/>
              <w:jc w:val="both"/>
              <w:rPr>
                <w:rFonts w:ascii="Times New Roman" w:hAnsi="Times New Roman" w:cs="Times New Roman"/>
                <w:b/>
                <w:sz w:val="24"/>
                <w:szCs w:val="24"/>
              </w:rPr>
            </w:pPr>
            <w:r>
              <w:rPr>
                <w:rFonts w:ascii="Times New Roman" w:hAnsi="Times New Roman" w:cs="Times New Roman"/>
                <w:b/>
                <w:sz w:val="24"/>
                <w:szCs w:val="24"/>
              </w:rPr>
              <w:t>ΜΣ25</w:t>
            </w:r>
          </w:p>
        </w:tc>
        <w:tc>
          <w:tcPr>
            <w:tcW w:w="9922" w:type="dxa"/>
            <w:tcBorders>
              <w:top w:val="single" w:sz="4" w:space="0" w:color="000000"/>
              <w:left w:val="single" w:sz="4" w:space="0" w:color="000000"/>
              <w:bottom w:val="single" w:sz="4" w:space="0" w:color="000000"/>
              <w:right w:val="single" w:sz="4" w:space="0" w:color="000000"/>
            </w:tcBorders>
            <w:hideMark/>
          </w:tcPr>
          <w:p w:rsidR="00611618" w:rsidRPr="00611618" w:rsidRDefault="00611618" w:rsidP="00611618">
            <w:pPr>
              <w:pStyle w:val="20"/>
              <w:spacing w:line="240" w:lineRule="auto"/>
              <w:jc w:val="both"/>
              <w:rPr>
                <w:sz w:val="24"/>
                <w:szCs w:val="24"/>
              </w:rPr>
            </w:pPr>
            <w:r w:rsidRPr="00611618">
              <w:rPr>
                <w:b/>
                <w:sz w:val="24"/>
                <w:szCs w:val="24"/>
              </w:rPr>
              <w:t xml:space="preserve">Έγκριση υπογραφής Προγραμματικής Σύμβασης μεταξύ της Περιφέρειας Θεσσαλίας και του </w:t>
            </w:r>
            <w:bookmarkStart w:id="1" w:name="foreas1"/>
            <w:r w:rsidRPr="00611618">
              <w:rPr>
                <w:b/>
                <w:sz w:val="24"/>
                <w:szCs w:val="24"/>
              </w:rPr>
              <w:t>Δήμου Σκοπέλου</w:t>
            </w:r>
            <w:bookmarkEnd w:id="1"/>
            <w:r w:rsidRPr="00611618">
              <w:rPr>
                <w:b/>
                <w:sz w:val="24"/>
                <w:szCs w:val="24"/>
              </w:rPr>
              <w:t xml:space="preserve"> για την </w:t>
            </w:r>
            <w:bookmarkStart w:id="2" w:name="armodiotita1"/>
            <w:r w:rsidRPr="00611618">
              <w:rPr>
                <w:b/>
                <w:sz w:val="24"/>
                <w:szCs w:val="24"/>
              </w:rPr>
              <w:t>επίβλεψη</w:t>
            </w:r>
            <w:bookmarkEnd w:id="2"/>
            <w:r w:rsidRPr="00611618">
              <w:rPr>
                <w:b/>
                <w:sz w:val="24"/>
                <w:szCs w:val="24"/>
              </w:rPr>
              <w:t xml:space="preserve"> του έργου με τίτλο «ΕΝΙΣΧΥΣΗ ΤΗΣ ΕΝΕΡΓΕΙΑΚΗΣ ΑΠΟΔΟΣΗΣ ΓΥΜΝΑΣΙΟΥ ΜΕ ΛΥ</w:t>
            </w:r>
            <w:r w:rsidR="005978DD">
              <w:rPr>
                <w:b/>
                <w:sz w:val="24"/>
                <w:szCs w:val="24"/>
              </w:rPr>
              <w:t>ΚΕΙΑΚΕΣ ΤΑΞΕΙΣ ΓΛΩΣΣΑΣ ΣΚΟΠΕΛΟΥ</w:t>
            </w:r>
            <w:r w:rsidRPr="00611618">
              <w:rPr>
                <w:b/>
                <w:sz w:val="24"/>
                <w:szCs w:val="24"/>
              </w:rPr>
              <w:t>»</w:t>
            </w:r>
            <w:r w:rsidRPr="00611618">
              <w:rPr>
                <w:sz w:val="24"/>
                <w:szCs w:val="24"/>
              </w:rPr>
              <w:t xml:space="preserve"> </w:t>
            </w:r>
            <w:r w:rsidRPr="00E6691E">
              <w:rPr>
                <w:b/>
                <w:sz w:val="24"/>
                <w:szCs w:val="24"/>
              </w:rPr>
              <w:t>ΕΙΣΗΓΗΤΗΣ κ. ΜΠΑΧΤΣΕΒΑΝΟΣ</w:t>
            </w:r>
            <w:r w:rsidRPr="00611618">
              <w:rPr>
                <w:sz w:val="24"/>
                <w:szCs w:val="24"/>
              </w:rPr>
              <w:t xml:space="preserve"> </w:t>
            </w:r>
          </w:p>
        </w:tc>
      </w:tr>
      <w:tr w:rsidR="005454FA" w:rsidTr="005454FA">
        <w:tc>
          <w:tcPr>
            <w:tcW w:w="993" w:type="dxa"/>
            <w:tcBorders>
              <w:top w:val="single" w:sz="4" w:space="0" w:color="000000"/>
              <w:left w:val="single" w:sz="4" w:space="0" w:color="000000"/>
              <w:bottom w:val="single" w:sz="4" w:space="0" w:color="000000"/>
              <w:right w:val="nil"/>
            </w:tcBorders>
            <w:hideMark/>
          </w:tcPr>
          <w:p w:rsidR="005454FA" w:rsidRDefault="005454FA" w:rsidP="0039764B">
            <w:pPr>
              <w:pStyle w:val="21"/>
              <w:jc w:val="both"/>
              <w:rPr>
                <w:rFonts w:ascii="Times New Roman" w:hAnsi="Times New Roman" w:cs="Times New Roman"/>
                <w:b/>
                <w:sz w:val="24"/>
                <w:szCs w:val="24"/>
              </w:rPr>
            </w:pPr>
            <w:r>
              <w:rPr>
                <w:rFonts w:ascii="Times New Roman" w:hAnsi="Times New Roman" w:cs="Times New Roman"/>
                <w:b/>
                <w:sz w:val="24"/>
                <w:szCs w:val="24"/>
              </w:rPr>
              <w:t>ΜΣ26</w:t>
            </w:r>
          </w:p>
        </w:tc>
        <w:tc>
          <w:tcPr>
            <w:tcW w:w="9922" w:type="dxa"/>
            <w:tcBorders>
              <w:top w:val="single" w:sz="4" w:space="0" w:color="000000"/>
              <w:left w:val="single" w:sz="4" w:space="0" w:color="000000"/>
              <w:bottom w:val="single" w:sz="4" w:space="0" w:color="000000"/>
              <w:right w:val="single" w:sz="4" w:space="0" w:color="000000"/>
            </w:tcBorders>
            <w:hideMark/>
          </w:tcPr>
          <w:p w:rsidR="005454FA" w:rsidRPr="00104A19" w:rsidRDefault="00DB2F49" w:rsidP="00DB2F49">
            <w:pPr>
              <w:jc w:val="both"/>
              <w:rPr>
                <w:b/>
                <w:color w:val="00B050"/>
                <w:sz w:val="24"/>
                <w:szCs w:val="24"/>
              </w:rPr>
            </w:pPr>
            <w:r w:rsidRPr="00104A19">
              <w:rPr>
                <w:sz w:val="24"/>
                <w:szCs w:val="24"/>
              </w:rPr>
              <w:t xml:space="preserve">Αποστολή εισήγησης </w:t>
            </w:r>
            <w:r w:rsidRPr="005978DD">
              <w:rPr>
                <w:b/>
                <w:sz w:val="24"/>
                <w:szCs w:val="24"/>
                <w:u w:val="single"/>
              </w:rPr>
              <w:t>για νέα έγκριση και συνέχιση της διαδικασίας Πρόσκλησης Ενδιαφέροντος για την Κατάρτιση Μητρώου ιδιοκτητών οχημάτων και μηχανημάτων</w:t>
            </w:r>
            <w:r w:rsidRPr="00104A19">
              <w:rPr>
                <w:sz w:val="24"/>
                <w:szCs w:val="24"/>
              </w:rPr>
              <w:t xml:space="preserve"> για εργασίες που αφορούν την αντιμετώπιση έκτακτων αναγκών από χιονοπτώσεις, παγετό, πλημμύρες, καταπτώσε</w:t>
            </w:r>
            <w:r w:rsidR="007D170F" w:rsidRPr="00104A19">
              <w:rPr>
                <w:sz w:val="24"/>
                <w:szCs w:val="24"/>
              </w:rPr>
              <w:t>ις, κατολισθήσεις πυρκαγιές κλπ</w:t>
            </w:r>
            <w:r w:rsidRPr="00104A19">
              <w:rPr>
                <w:sz w:val="24"/>
                <w:szCs w:val="24"/>
              </w:rPr>
              <w:t>, στην ΠΕΡΙΦΕΡΕΙΑ ΘΕΣΣΑΛΙΑΣ – ΠΕΡΙΦΕΡΕΙΑΚΗ ΕΝΟΤΗΤΑ ΜΑΓΝΗΣΙΑΣ ΚΑΙ ΣΠΟΡΑΔΩΝ</w:t>
            </w:r>
            <w:r w:rsidRPr="00104A19">
              <w:rPr>
                <w:color w:val="FF0000"/>
                <w:sz w:val="24"/>
                <w:szCs w:val="24"/>
              </w:rPr>
              <w:t xml:space="preserve"> </w:t>
            </w:r>
            <w:r w:rsidRPr="00104A19">
              <w:rPr>
                <w:sz w:val="24"/>
                <w:szCs w:val="24"/>
              </w:rPr>
              <w:t xml:space="preserve">για το χρονικό διάστημα από </w:t>
            </w:r>
            <w:r w:rsidRPr="005978DD">
              <w:rPr>
                <w:b/>
                <w:sz w:val="24"/>
                <w:szCs w:val="24"/>
              </w:rPr>
              <w:t>1/</w:t>
            </w:r>
            <w:r w:rsidRPr="00104A19">
              <w:rPr>
                <w:b/>
                <w:sz w:val="24"/>
                <w:szCs w:val="24"/>
              </w:rPr>
              <w:t xml:space="preserve">1/2022 και μέχρι </w:t>
            </w:r>
            <w:r w:rsidRPr="00104A19">
              <w:rPr>
                <w:b/>
                <w:sz w:val="24"/>
                <w:szCs w:val="24"/>
              </w:rPr>
              <w:lastRenderedPageBreak/>
              <w:t>31/12/2022</w:t>
            </w:r>
            <w:r w:rsidRPr="00104A19">
              <w:rPr>
                <w:b/>
                <w:color w:val="00B050"/>
                <w:sz w:val="24"/>
                <w:szCs w:val="24"/>
              </w:rPr>
              <w:t xml:space="preserve"> .</w:t>
            </w:r>
            <w:r w:rsidR="00944653">
              <w:rPr>
                <w:b/>
                <w:sz w:val="24"/>
                <w:szCs w:val="24"/>
              </w:rPr>
              <w:t xml:space="preserve"> ΕΙΣΗΓΗΤΗΣ κ. ΦΛΑΜΠΟΥΡΗΣ</w:t>
            </w:r>
          </w:p>
        </w:tc>
      </w:tr>
      <w:tr w:rsidR="005454FA" w:rsidTr="005454FA">
        <w:tc>
          <w:tcPr>
            <w:tcW w:w="993" w:type="dxa"/>
            <w:tcBorders>
              <w:top w:val="single" w:sz="4" w:space="0" w:color="000000"/>
              <w:left w:val="single" w:sz="4" w:space="0" w:color="000000"/>
              <w:bottom w:val="single" w:sz="4" w:space="0" w:color="000000"/>
              <w:right w:val="nil"/>
            </w:tcBorders>
            <w:hideMark/>
          </w:tcPr>
          <w:p w:rsidR="005454FA" w:rsidRDefault="005454FA" w:rsidP="0039764B">
            <w:pPr>
              <w:pStyle w:val="21"/>
              <w:jc w:val="both"/>
              <w:rPr>
                <w:rFonts w:ascii="Times New Roman" w:hAnsi="Times New Roman" w:cs="Times New Roman"/>
                <w:b/>
                <w:sz w:val="24"/>
                <w:szCs w:val="24"/>
              </w:rPr>
            </w:pPr>
            <w:r>
              <w:rPr>
                <w:rFonts w:ascii="Times New Roman" w:hAnsi="Times New Roman" w:cs="Times New Roman"/>
                <w:b/>
                <w:sz w:val="24"/>
                <w:szCs w:val="24"/>
              </w:rPr>
              <w:lastRenderedPageBreak/>
              <w:t>ΜΣ27</w:t>
            </w:r>
          </w:p>
        </w:tc>
        <w:tc>
          <w:tcPr>
            <w:tcW w:w="9922" w:type="dxa"/>
            <w:tcBorders>
              <w:top w:val="single" w:sz="4" w:space="0" w:color="000000"/>
              <w:left w:val="single" w:sz="4" w:space="0" w:color="000000"/>
              <w:bottom w:val="single" w:sz="4" w:space="0" w:color="000000"/>
              <w:right w:val="single" w:sz="4" w:space="0" w:color="000000"/>
            </w:tcBorders>
            <w:hideMark/>
          </w:tcPr>
          <w:p w:rsidR="00E9279E" w:rsidRPr="00E9279E" w:rsidRDefault="00B82B6E" w:rsidP="00E9279E">
            <w:pPr>
              <w:spacing w:after="60"/>
              <w:ind w:firstLine="34"/>
              <w:jc w:val="both"/>
              <w:rPr>
                <w:b/>
                <w:sz w:val="24"/>
                <w:szCs w:val="24"/>
              </w:rPr>
            </w:pPr>
            <w:r w:rsidRPr="00E9279E">
              <w:rPr>
                <w:sz w:val="24"/>
                <w:szCs w:val="24"/>
              </w:rPr>
              <w:t xml:space="preserve">Έγκριση του </w:t>
            </w:r>
            <w:r w:rsidRPr="005978DD">
              <w:rPr>
                <w:b/>
                <w:sz w:val="24"/>
                <w:szCs w:val="24"/>
              </w:rPr>
              <w:t>ΠΡΑΚΤΙΚΟΥ Ι</w:t>
            </w:r>
            <w:r w:rsidRPr="00E9279E">
              <w:rPr>
                <w:sz w:val="24"/>
                <w:szCs w:val="24"/>
              </w:rPr>
              <w:t xml:space="preserve"> για το αποτέλεσμα του σταδίου αποσφράγισης Φακέλου Οικονομικής Προσφοράς για την ανάδειξη αναδόχου του ανοικτού ηλεκτρονικού διαγωνισμού για την προμήθεια με τίτλο: «</w:t>
            </w:r>
            <w:r w:rsidRPr="00E9279E">
              <w:rPr>
                <w:b/>
                <w:bCs/>
                <w:sz w:val="24"/>
                <w:szCs w:val="24"/>
                <w:u w:val="single"/>
              </w:rPr>
              <w:t>Προμήθεια – Μεταφορά Άλατος για τις ανάγκες της Περιφερειακής Ενότητας ΠΕ Μαγνησίας και Σποράδων 2021</w:t>
            </w:r>
            <w:r w:rsidRPr="00E9279E">
              <w:rPr>
                <w:rStyle w:val="12"/>
                <w:sz w:val="24"/>
                <w:szCs w:val="24"/>
              </w:rPr>
              <w:t>» και καταληκτική ημερομηνία υποβολής προσφορών την 09η/11/2021</w:t>
            </w:r>
            <w:r w:rsidR="00E9279E" w:rsidRPr="00E9279E">
              <w:rPr>
                <w:b/>
                <w:sz w:val="24"/>
                <w:szCs w:val="24"/>
                <w:u w:val="single"/>
              </w:rPr>
              <w:t>Πρ</w:t>
            </w:r>
            <w:r w:rsidR="00E9279E" w:rsidRPr="00E9279E">
              <w:rPr>
                <w:b/>
                <w:sz w:val="24"/>
                <w:szCs w:val="24"/>
                <w:u w:val="single"/>
                <w:lang w:val="en-US"/>
              </w:rPr>
              <w:t>o</w:t>
            </w:r>
            <w:r w:rsidR="00E9279E" w:rsidRPr="00E9279E">
              <w:rPr>
                <w:b/>
                <w:sz w:val="24"/>
                <w:szCs w:val="24"/>
                <w:u w:val="single"/>
              </w:rPr>
              <w:t>εκτιμώμενη Αμοιβή:</w:t>
            </w:r>
            <w:r w:rsidR="00E9279E" w:rsidRPr="00E9279E">
              <w:rPr>
                <w:b/>
                <w:sz w:val="24"/>
                <w:szCs w:val="24"/>
              </w:rPr>
              <w:t xml:space="preserve"> “150.000,00€ με ΦΠΑ”.</w:t>
            </w:r>
          </w:p>
          <w:p w:rsidR="005454FA" w:rsidRPr="005454FA" w:rsidRDefault="00E9279E" w:rsidP="00E9279E">
            <w:pPr>
              <w:spacing w:after="60"/>
              <w:jc w:val="both"/>
              <w:rPr>
                <w:b/>
                <w:sz w:val="24"/>
                <w:szCs w:val="24"/>
              </w:rPr>
            </w:pPr>
            <w:r w:rsidRPr="00E9279E">
              <w:rPr>
                <w:b/>
                <w:sz w:val="24"/>
                <w:szCs w:val="24"/>
                <w:u w:val="single"/>
              </w:rPr>
              <w:t>ΧΡΗΜΑΤΟΔΟΤΗΣΗ :</w:t>
            </w:r>
            <w:r w:rsidRPr="00E9279E">
              <w:rPr>
                <w:b/>
                <w:sz w:val="24"/>
                <w:szCs w:val="24"/>
              </w:rPr>
              <w:t xml:space="preserve"> ΚΑΕ 2016ΕΠ51700003, ΣΑΕΠ 517</w:t>
            </w:r>
            <w:r>
              <w:rPr>
                <w:b/>
                <w:sz w:val="24"/>
                <w:szCs w:val="24"/>
              </w:rPr>
              <w:t xml:space="preserve"> ΕΙΣΗΓΗΤΗΣ κ. ΦΛΑΜΠΟΥΡΗΣ</w:t>
            </w:r>
          </w:p>
        </w:tc>
      </w:tr>
      <w:tr w:rsidR="00E6691E" w:rsidTr="00E6691E">
        <w:tc>
          <w:tcPr>
            <w:tcW w:w="993" w:type="dxa"/>
            <w:tcBorders>
              <w:top w:val="single" w:sz="4" w:space="0" w:color="000000"/>
              <w:left w:val="single" w:sz="4" w:space="0" w:color="000000"/>
              <w:bottom w:val="single" w:sz="4" w:space="0" w:color="000000"/>
              <w:right w:val="nil"/>
            </w:tcBorders>
            <w:hideMark/>
          </w:tcPr>
          <w:p w:rsidR="00E6691E" w:rsidRDefault="00E6691E" w:rsidP="00FF30EF">
            <w:pPr>
              <w:pStyle w:val="21"/>
              <w:jc w:val="both"/>
              <w:rPr>
                <w:rFonts w:ascii="Times New Roman" w:hAnsi="Times New Roman" w:cs="Times New Roman"/>
                <w:b/>
                <w:sz w:val="24"/>
                <w:szCs w:val="24"/>
              </w:rPr>
            </w:pPr>
            <w:r>
              <w:rPr>
                <w:rFonts w:ascii="Times New Roman" w:hAnsi="Times New Roman" w:cs="Times New Roman"/>
                <w:b/>
                <w:sz w:val="24"/>
                <w:szCs w:val="24"/>
              </w:rPr>
              <w:t>ΜΣ28</w:t>
            </w:r>
          </w:p>
        </w:tc>
        <w:tc>
          <w:tcPr>
            <w:tcW w:w="9922" w:type="dxa"/>
            <w:tcBorders>
              <w:top w:val="single" w:sz="4" w:space="0" w:color="000000"/>
              <w:left w:val="single" w:sz="4" w:space="0" w:color="000000"/>
              <w:bottom w:val="single" w:sz="4" w:space="0" w:color="000000"/>
              <w:right w:val="single" w:sz="4" w:space="0" w:color="000000"/>
            </w:tcBorders>
            <w:hideMark/>
          </w:tcPr>
          <w:p w:rsidR="00E6691E" w:rsidRPr="00E6691E" w:rsidRDefault="00E6691E" w:rsidP="00E6691E">
            <w:pPr>
              <w:jc w:val="both"/>
              <w:rPr>
                <w:rFonts w:ascii="Verdana" w:hAnsi="Verdana"/>
                <w:b/>
                <w:bCs/>
                <w:sz w:val="24"/>
                <w:szCs w:val="24"/>
              </w:rPr>
            </w:pPr>
            <w:r w:rsidRPr="00E6691E">
              <w:rPr>
                <w:b/>
                <w:sz w:val="24"/>
                <w:szCs w:val="24"/>
              </w:rPr>
              <w:t>Έγκριση υπογραφής Προγραμματικής Σύμβασης μεταξύ της Περιφέρειας Θεσσαλίας και του Δήμου Σκοπέλου για την επίβλεψη του έργου με τίτλο «</w:t>
            </w:r>
            <w:bookmarkStart w:id="3" w:name="ergo1"/>
            <w:r w:rsidRPr="00E6691E">
              <w:rPr>
                <w:b/>
                <w:sz w:val="24"/>
                <w:szCs w:val="24"/>
              </w:rPr>
              <w:t>ΕΝΙΣΧΥΣΗ ΤΗΣ ΕΝΕΡΓΕΙΑΚΗΣ ΑΠΟΔΟΣΗΣ ΚΤΗΡΙΟΥ ΔΗΜΑΡΧΕΙΟΥ ΣΚΟΠΕΛΟΥ</w:t>
            </w:r>
            <w:bookmarkEnd w:id="3"/>
            <w:r w:rsidRPr="00E6691E">
              <w:rPr>
                <w:b/>
                <w:sz w:val="24"/>
                <w:szCs w:val="24"/>
              </w:rPr>
              <w:t>» ΕΙΣΗΓΗΤΗΣ κ. ΜΠΑΧΤΣΕΒΑΝΟΣ</w:t>
            </w:r>
          </w:p>
        </w:tc>
      </w:tr>
    </w:tbl>
    <w:p w:rsidR="008150AE" w:rsidRDefault="008150AE" w:rsidP="0056314A">
      <w:pPr>
        <w:tabs>
          <w:tab w:val="left" w:pos="0"/>
        </w:tabs>
        <w:ind w:left="113" w:right="-1054"/>
        <w:jc w:val="center"/>
        <w:rPr>
          <w:b/>
          <w:sz w:val="28"/>
          <w:szCs w:val="28"/>
          <w:u w:val="single"/>
        </w:rPr>
      </w:pPr>
    </w:p>
    <w:p w:rsidR="00584935" w:rsidRDefault="00584935" w:rsidP="00491930">
      <w:pPr>
        <w:rPr>
          <w:rFonts w:ascii="Verdana" w:hAnsi="Verdana"/>
          <w:b/>
          <w:bCs/>
        </w:rPr>
      </w:pPr>
    </w:p>
    <w:p w:rsidR="00584935" w:rsidRDefault="00584935" w:rsidP="00491930">
      <w:pPr>
        <w:rPr>
          <w:rFonts w:ascii="Verdana" w:hAnsi="Verdana"/>
          <w:b/>
          <w:bCs/>
        </w:rPr>
      </w:pPr>
    </w:p>
    <w:p w:rsidR="00325D84" w:rsidRDefault="00325D84" w:rsidP="00325D84">
      <w:pPr>
        <w:jc w:val="center"/>
        <w:rPr>
          <w:b/>
          <w:sz w:val="28"/>
          <w:szCs w:val="28"/>
          <w:u w:val="single"/>
        </w:rPr>
      </w:pPr>
      <w:r>
        <w:rPr>
          <w:b/>
          <w:sz w:val="28"/>
          <w:szCs w:val="28"/>
          <w:u w:val="single"/>
        </w:rPr>
        <w:t>ΠΕΡΙΦΕΡΕΙΑΚΗ ΕΝΟΤΗΤΑ ΤΡΙΚΑΛΩΝ</w:t>
      </w:r>
    </w:p>
    <w:p w:rsidR="001D7C99" w:rsidRDefault="001D7C99" w:rsidP="00325D84">
      <w:pPr>
        <w:jc w:val="center"/>
        <w:rPr>
          <w:b/>
          <w:sz w:val="28"/>
          <w:szCs w:val="28"/>
          <w:u w:val="single"/>
        </w:rPr>
      </w:pPr>
    </w:p>
    <w:tbl>
      <w:tblPr>
        <w:tblW w:w="10815"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064"/>
      </w:tblGrid>
      <w:tr w:rsidR="00E60710" w:rsidTr="00B526D3">
        <w:trPr>
          <w:trHeight w:val="244"/>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1D7C99">
            <w:pPr>
              <w:spacing w:line="276" w:lineRule="auto"/>
              <w:jc w:val="center"/>
              <w:rPr>
                <w:rStyle w:val="a8"/>
                <w:b/>
                <w:i w:val="0"/>
                <w:sz w:val="24"/>
                <w:szCs w:val="24"/>
              </w:rPr>
            </w:pPr>
            <w:r>
              <w:rPr>
                <w:rStyle w:val="a8"/>
                <w:b/>
                <w:i w:val="0"/>
                <w:sz w:val="24"/>
                <w:szCs w:val="24"/>
              </w:rPr>
              <w:t>Τ</w:t>
            </w:r>
            <w:r w:rsidR="00E60710" w:rsidRPr="007015B5">
              <w:rPr>
                <w:rStyle w:val="a8"/>
                <w:b/>
                <w:i w:val="0"/>
                <w:sz w:val="24"/>
                <w:szCs w:val="24"/>
              </w:rPr>
              <w:t>1</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jc w:val="both"/>
              <w:rPr>
                <w:rStyle w:val="a8"/>
                <w:b/>
                <w:sz w:val="24"/>
                <w:szCs w:val="24"/>
              </w:rPr>
            </w:pPr>
            <w:r w:rsidRPr="007015B5">
              <w:rPr>
                <w:sz w:val="24"/>
                <w:szCs w:val="24"/>
              </w:rPr>
              <w:t xml:space="preserve"> Έγκριση εξειδίκευση δαπανών στον </w:t>
            </w:r>
            <w:r w:rsidRPr="007015B5">
              <w:rPr>
                <w:b/>
                <w:sz w:val="24"/>
                <w:szCs w:val="24"/>
              </w:rPr>
              <w:t>ΚΑΕ</w:t>
            </w:r>
            <w:r w:rsidRPr="007015B5">
              <w:rPr>
                <w:sz w:val="24"/>
                <w:szCs w:val="24"/>
              </w:rPr>
              <w:t xml:space="preserve"> </w:t>
            </w:r>
            <w:r w:rsidRPr="007015B5">
              <w:rPr>
                <w:b/>
                <w:sz w:val="24"/>
                <w:szCs w:val="24"/>
              </w:rPr>
              <w:t xml:space="preserve">5152 </w:t>
            </w:r>
            <w:r w:rsidRPr="007015B5">
              <w:rPr>
                <w:sz w:val="24"/>
                <w:szCs w:val="24"/>
              </w:rPr>
              <w:t xml:space="preserve"> για πίστωση και δαπάνη συνολικού ποσού 4.200,00 €  για την Αντιμετώπιση Εκτάκτων Αναγκών της Π.Ε. Τρικάλων, (</w:t>
            </w:r>
            <w:r w:rsidRPr="005978DD">
              <w:rPr>
                <w:b/>
                <w:sz w:val="24"/>
                <w:szCs w:val="24"/>
              </w:rPr>
              <w:t xml:space="preserve">για την τοποθέτηση κλιματιστικών μηχανημάτων ψύξης-θέρμανσης στα τροχόσπιτα-οικίσκους που διαμένουν οι σεισμόπληκτοι της περιοχής του Δ. </w:t>
            </w:r>
            <w:proofErr w:type="spellStart"/>
            <w:r w:rsidRPr="005978DD">
              <w:rPr>
                <w:b/>
                <w:sz w:val="24"/>
                <w:szCs w:val="24"/>
              </w:rPr>
              <w:t>Φαρκαδόνας</w:t>
            </w:r>
            <w:proofErr w:type="spellEnd"/>
            <w:r w:rsidRPr="005978DD">
              <w:rPr>
                <w:b/>
                <w:sz w:val="24"/>
                <w:szCs w:val="24"/>
              </w:rPr>
              <w:t xml:space="preserve">), </w:t>
            </w:r>
            <w:r w:rsidRPr="007015B5">
              <w:rPr>
                <w:sz w:val="24"/>
                <w:szCs w:val="24"/>
              </w:rPr>
              <w:t>μετά την εκδήλωση του σεισμού της 3-3-2021</w:t>
            </w:r>
            <w:r w:rsidRPr="007015B5">
              <w:rPr>
                <w:i/>
                <w:sz w:val="24"/>
                <w:szCs w:val="24"/>
              </w:rPr>
              <w:t>.</w:t>
            </w:r>
            <w:r w:rsidRPr="007015B5">
              <w:rPr>
                <w:rStyle w:val="a8"/>
                <w:b/>
                <w:i w:val="0"/>
                <w:sz w:val="24"/>
                <w:szCs w:val="24"/>
              </w:rPr>
              <w:t xml:space="preserve"> </w:t>
            </w:r>
            <w:r w:rsidR="007015B5" w:rsidRPr="007015B5">
              <w:rPr>
                <w:rStyle w:val="a8"/>
                <w:b/>
                <w:i w:val="0"/>
                <w:sz w:val="24"/>
                <w:szCs w:val="24"/>
              </w:rPr>
              <w:t xml:space="preserve"> </w:t>
            </w:r>
            <w:r w:rsidRPr="007015B5">
              <w:rPr>
                <w:rStyle w:val="a8"/>
                <w:b/>
                <w:i w:val="0"/>
                <w:sz w:val="24"/>
                <w:szCs w:val="24"/>
              </w:rPr>
              <w:t xml:space="preserve">(Εισήγηση κ. Στέφανος </w:t>
            </w:r>
            <w:proofErr w:type="spellStart"/>
            <w:r w:rsidRPr="007015B5">
              <w:rPr>
                <w:rStyle w:val="a8"/>
                <w:b/>
                <w:i w:val="0"/>
                <w:sz w:val="24"/>
                <w:szCs w:val="24"/>
              </w:rPr>
              <w:t>Φωλίνας</w:t>
            </w:r>
            <w:proofErr w:type="spellEnd"/>
            <w:r w:rsidRPr="007015B5">
              <w:rPr>
                <w:rStyle w:val="a8"/>
                <w:b/>
                <w:i w:val="0"/>
                <w:sz w:val="24"/>
                <w:szCs w:val="24"/>
              </w:rPr>
              <w:t>)</w:t>
            </w:r>
          </w:p>
        </w:tc>
      </w:tr>
      <w:tr w:rsidR="00E60710" w:rsidTr="00B526D3">
        <w:trPr>
          <w:trHeight w:val="236"/>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1D7C99">
            <w:pPr>
              <w:spacing w:line="276" w:lineRule="auto"/>
              <w:jc w:val="center"/>
              <w:rPr>
                <w:rStyle w:val="a8"/>
                <w:b/>
                <w:i w:val="0"/>
                <w:sz w:val="24"/>
                <w:szCs w:val="24"/>
              </w:rPr>
            </w:pPr>
            <w:r>
              <w:rPr>
                <w:rStyle w:val="a8"/>
                <w:b/>
                <w:i w:val="0"/>
                <w:sz w:val="24"/>
                <w:szCs w:val="24"/>
              </w:rPr>
              <w:t>Τ</w:t>
            </w:r>
            <w:r w:rsidR="00E60710" w:rsidRPr="007015B5">
              <w:rPr>
                <w:rStyle w:val="a8"/>
                <w:b/>
                <w:i w:val="0"/>
                <w:sz w:val="24"/>
                <w:szCs w:val="24"/>
              </w:rPr>
              <w:t>2</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jc w:val="both"/>
              <w:rPr>
                <w:rStyle w:val="a8"/>
                <w:i w:val="0"/>
                <w:sz w:val="24"/>
                <w:szCs w:val="24"/>
              </w:rPr>
            </w:pPr>
            <w:r w:rsidRPr="007015B5">
              <w:rPr>
                <w:rStyle w:val="a8"/>
                <w:i w:val="0"/>
                <w:sz w:val="24"/>
                <w:szCs w:val="24"/>
              </w:rPr>
              <w:t xml:space="preserve">1) Έγκριση διάθεσης πίστωσης και έγκριση δαπάνης ποσού 24.800,00€, συμπεριλαμβανομένου του Φ.Π.Α. (24%), για το έτος 2021,  για πληρωμή της προμήθειας με </w:t>
            </w:r>
            <w:r w:rsidRPr="007015B5">
              <w:rPr>
                <w:rStyle w:val="a8"/>
                <w:b/>
                <w:i w:val="0"/>
                <w:sz w:val="24"/>
                <w:szCs w:val="24"/>
              </w:rPr>
              <w:t>Κωδικό 12132/ΑΛΛΑΓΗ ΤΙΤΛΟΥ: «ΑΠΟ «ΕΠΙΣΚΕΥΗ-ΑΠΟΚΑΤΑΣΤΑΣΗ ΧΩΡΩΝ ΣΥΓΚΕΝΤΡΩΣΗΣ ΠΑΓΙΔΕΥΣΗΣ ΚΑΙ ΦΟΡΤΟΕΚΦΟΡΤΩΣΗΣ ΖΩΩΝ ΤΚ ΜΗΛΙΑΣ, ΠΟΛΥΘΕΑΣ, ΠΥΡΡΑΣ, ΑΓ. ΠΑΡΑΣΚΕΥΗΣ» ΣΕ «ΠΡΟΜΗΘΕΙΑ ΜΕΤΑΛΛΙΚΩΝ ΔΕΞΑΜΕΝΩΝ ΓΙΑ ΤΗΝ ΥΔΡΕΥΣΗ ΚΤΗΝΟΤΡΟΦΙΚΩΝ ΖΩΩΝ ΣΕ ΠΕΡΙΟΧΕΣ ΧΩΡΙΣ ΟΔΙΚΗ ΠΡΟΣΒΑΣΗ»  , ΕΦ 071 ΚΑΕ 9779 ΠΡΟΓΡΑΜΜΑ ΚΑΠ</w:t>
            </w:r>
            <w:r w:rsidRPr="007015B5">
              <w:rPr>
                <w:rStyle w:val="a8"/>
                <w:i w:val="0"/>
                <w:sz w:val="24"/>
                <w:szCs w:val="24"/>
              </w:rPr>
              <w:t xml:space="preserve"> με εγκριθείσα πίστωση 450.000,00 € για το έτος 2021.  </w:t>
            </w:r>
          </w:p>
          <w:p w:rsidR="00E60710" w:rsidRPr="007015B5" w:rsidRDefault="00E60710" w:rsidP="007015B5">
            <w:pPr>
              <w:jc w:val="both"/>
              <w:rPr>
                <w:rStyle w:val="a8"/>
                <w:b/>
                <w:i w:val="0"/>
                <w:iCs w:val="0"/>
                <w:sz w:val="24"/>
                <w:szCs w:val="24"/>
              </w:rPr>
            </w:pPr>
            <w:r w:rsidRPr="007015B5">
              <w:rPr>
                <w:rStyle w:val="a8"/>
                <w:i w:val="0"/>
                <w:sz w:val="24"/>
                <w:szCs w:val="24"/>
              </w:rPr>
              <w:t xml:space="preserve">2) </w:t>
            </w:r>
            <w:r w:rsidRPr="005978DD">
              <w:rPr>
                <w:rStyle w:val="a8"/>
                <w:i w:val="0"/>
                <w:sz w:val="24"/>
                <w:szCs w:val="24"/>
                <w:u w:val="single"/>
              </w:rPr>
              <w:t>Συγκρότηση επιτροπής για την παραλαβή της προμήθειας</w:t>
            </w:r>
            <w:r w:rsidRPr="007015B5">
              <w:rPr>
                <w:rStyle w:val="a8"/>
                <w:i w:val="0"/>
                <w:sz w:val="24"/>
                <w:szCs w:val="24"/>
              </w:rPr>
              <w:t xml:space="preserve"> με </w:t>
            </w:r>
            <w:r w:rsidRPr="007015B5">
              <w:rPr>
                <w:rStyle w:val="a8"/>
                <w:b/>
                <w:i w:val="0"/>
                <w:sz w:val="24"/>
                <w:szCs w:val="24"/>
              </w:rPr>
              <w:t>Κωδικό 12132/ΑΛΛΑΓΗ ΤΙΤΛΟΥ: «ΑΠΟ «ΕΠΙΣΚΕΥΗ-ΑΠΟΚΑΤΑΣΤΑΣΗ ΧΩΡΩΝ ΣΥΓΚΕΝΤΡΩΣΗΣ ΠΑΓΙΔΕΥΣΗΣ ΚΑΙ ΦΟΡΤΟΕΚΦΟΡΤΩΣΗΣ ΖΩΩΝ ΤΚ ΜΗΛΙΑΣ, ΠΟΛΥΘΕΑΣ, ΠΥΡΡΑΣ, ΑΓ. ΠΑΡΑΣΚΕΥΗΣ» ΣΕ «ΠΡΟΜΗΘΕΙΑ ΜΕΤΑΛΛΙΚΩΝ ΔΕΞΑΜΕΝΩΝ ΓΙΑ ΤΗΝ ΥΔΡΕΥΣΗ ΚΤΗΝΟΤΡΟΦΙΚΩΝ ΖΩΩΝ ΣΕ ΠΕΡΙΟΧΕΣ ΧΩΡΙΣ ΟΔΙΚΗ ΠΡΟΣΒΑΣΗ»: «ΠΡΟΜΗΘΕΙΑ ΥΛΙΚΩΝ ΓΙΑ ΤΗ ΒΕΛΤΙΣΤΟΠΟΙΗΣΗ ΥΠΟΓΕΙΩΝ ΑΡΔΕΥΤΙΚΩΝ ΔΙΚΤΥΩΝ ΑΡΜΟΔΙΟΤΗΤΑΣ ΤΟΕΒ ΠΕ ΤΡΙΚΑΛΩΝ</w:t>
            </w:r>
            <w:r w:rsidRPr="007015B5">
              <w:rPr>
                <w:rStyle w:val="a8"/>
                <w:i w:val="0"/>
                <w:sz w:val="24"/>
                <w:szCs w:val="24"/>
              </w:rPr>
              <w:t xml:space="preserve">»   </w:t>
            </w:r>
            <w:r w:rsidRPr="007015B5">
              <w:rPr>
                <w:b/>
                <w:i/>
                <w:sz w:val="24"/>
                <w:szCs w:val="24"/>
              </w:rPr>
              <w:t xml:space="preserve"> </w:t>
            </w:r>
            <w:r w:rsidRPr="007015B5">
              <w:rPr>
                <w:rStyle w:val="a8"/>
                <w:b/>
                <w:i w:val="0"/>
                <w:sz w:val="24"/>
                <w:szCs w:val="24"/>
              </w:rPr>
              <w:t xml:space="preserve">(Εισήγηση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1D7C99">
            <w:pPr>
              <w:spacing w:line="276" w:lineRule="auto"/>
              <w:jc w:val="center"/>
              <w:rPr>
                <w:rStyle w:val="a8"/>
                <w:b/>
                <w:i w:val="0"/>
                <w:sz w:val="24"/>
                <w:szCs w:val="24"/>
              </w:rPr>
            </w:pPr>
            <w:r>
              <w:rPr>
                <w:rStyle w:val="a8"/>
                <w:b/>
                <w:i w:val="0"/>
                <w:sz w:val="24"/>
                <w:szCs w:val="24"/>
              </w:rPr>
              <w:t>Τ</w:t>
            </w:r>
            <w:r w:rsidR="00E60710" w:rsidRPr="007015B5">
              <w:rPr>
                <w:rStyle w:val="a8"/>
                <w:b/>
                <w:i w:val="0"/>
                <w:sz w:val="24"/>
                <w:szCs w:val="24"/>
              </w:rPr>
              <w:t>3</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tabs>
                <w:tab w:val="left" w:pos="1701"/>
              </w:tabs>
              <w:autoSpaceDE w:val="0"/>
              <w:autoSpaceDN w:val="0"/>
              <w:adjustRightInd w:val="0"/>
              <w:ind w:right="-87"/>
              <w:jc w:val="both"/>
              <w:outlineLvl w:val="0"/>
              <w:rPr>
                <w:b/>
                <w:sz w:val="24"/>
                <w:szCs w:val="24"/>
              </w:rPr>
            </w:pPr>
            <w:r w:rsidRPr="007015B5">
              <w:rPr>
                <w:b/>
                <w:bCs/>
                <w:sz w:val="24"/>
                <w:szCs w:val="24"/>
              </w:rPr>
              <w:t>Χορήγηση παράτασης</w:t>
            </w:r>
            <w:r w:rsidRPr="007015B5">
              <w:rPr>
                <w:bCs/>
                <w:sz w:val="24"/>
                <w:szCs w:val="24"/>
              </w:rPr>
              <w:t xml:space="preserve"> του  χρόνου υποβολής των δικαιολογητικών κατακύρωσης του έργου </w:t>
            </w:r>
            <w:r w:rsidRPr="007015B5">
              <w:rPr>
                <w:b/>
                <w:sz w:val="24"/>
                <w:szCs w:val="24"/>
              </w:rPr>
              <w:t>«</w:t>
            </w:r>
            <w:r w:rsidRPr="007015B5">
              <w:rPr>
                <w:bCs/>
                <w:sz w:val="24"/>
                <w:szCs w:val="24"/>
                <w:lang w:eastAsia="ar-SA"/>
              </w:rPr>
              <w:t>ΑΠΟΚΑΤΑΣΤΑΣΗ ΒΛΑΒΩΝ ΚΑΙ ΕΝΙΣΧΥΣΗ ΤΗΣ ΘΕΜΕΛΙΩΣΗΣ ΤΟΥ ΤΕΧΝΙΚΟΥ ΕΡΓΟΥ ΣΤΗΝ ΕΙΣΟΔΟ ΤΗΣ ΣΗΡΑΓΓΑΣ ΑΓ. ΚΥΡΙΑΚΗΣ ΕΠΙ ΤΗΣ ΟΔΟΥ ΤΡΙΚΑΛΩΝ-ΑΡΤΑΣ ΛΟΓΩ ΚΑΤΟΛΙΣΘΗΣΕΩΝ ΚΑΙ ΠΡΟΣΤΑΣΙΑ ΤΟΥ ΚΕΝΤΡΟΥ ΕΛΕΓΧΟΥ ΤΗΣ ΣΗΡΑΓΓΑΣ ΑΠΟ ΒΡΑΧΟΠΤΩΣΕΙΣ ΚΑΙ ΚΑΤΟΛΙΣΘΗΣΕΙΣ ΕΠΙΔΕΙΝΩΘΕΙΣΩΝ ΚΑΤΑ ΤΑ ΕΝΤΟΝΑ ΠΛΗΜΜΥΡΙΚΑ ΦΑΙΝΟΜΕΝΑ ΛΟΓΩ ΜΕΣΟΓΕΙΑΚΟΥ ΚΥΚΛΩΝΑ  ΙΑΝΟΣ</w:t>
            </w:r>
            <w:r w:rsidRPr="007015B5">
              <w:rPr>
                <w:b/>
                <w:bCs/>
                <w:sz w:val="24"/>
                <w:szCs w:val="24"/>
              </w:rPr>
              <w:t>»</w:t>
            </w:r>
            <w:r w:rsidRPr="007015B5">
              <w:rPr>
                <w:b/>
                <w:sz w:val="24"/>
                <w:szCs w:val="24"/>
              </w:rPr>
              <w:t xml:space="preserve"> </w:t>
            </w:r>
          </w:p>
          <w:p w:rsidR="00E60710" w:rsidRPr="007015B5" w:rsidRDefault="00E60710" w:rsidP="007015B5">
            <w:pPr>
              <w:tabs>
                <w:tab w:val="left" w:pos="1418"/>
              </w:tabs>
              <w:autoSpaceDE w:val="0"/>
              <w:autoSpaceDN w:val="0"/>
              <w:adjustRightInd w:val="0"/>
              <w:jc w:val="both"/>
              <w:outlineLvl w:val="0"/>
              <w:rPr>
                <w:bCs/>
                <w:sz w:val="24"/>
                <w:szCs w:val="24"/>
              </w:rPr>
            </w:pPr>
            <w:r w:rsidRPr="007015B5">
              <w:rPr>
                <w:b/>
                <w:sz w:val="24"/>
                <w:szCs w:val="24"/>
              </w:rPr>
              <w:t xml:space="preserve"> ΥΠΟΕΡΓΟ 1</w:t>
            </w:r>
            <w:r w:rsidRPr="007015B5">
              <w:rPr>
                <w:sz w:val="24"/>
                <w:szCs w:val="24"/>
              </w:rPr>
              <w:t xml:space="preserve">:   </w:t>
            </w:r>
            <w:r w:rsidRPr="007015B5">
              <w:rPr>
                <w:b/>
                <w:sz w:val="24"/>
                <w:szCs w:val="24"/>
              </w:rPr>
              <w:t>«</w:t>
            </w:r>
            <w:r w:rsidRPr="007015B5">
              <w:rPr>
                <w:b/>
                <w:bCs/>
                <w:sz w:val="24"/>
                <w:szCs w:val="24"/>
                <w:lang w:eastAsia="ar-SA"/>
              </w:rPr>
              <w:t>ΑΠΟΚΑΤΑΣΤΑΣΗ ΒΛΑΒΩΝ ΚΑΙ ΕΝΙΣΧΥΣΗ ΤΗΣ ΘΕΜΕΛΙΩΣΗΣ ΤΟΥ ΤΕΧΝΙΚΟΥ ΕΡΓΟΥ ΣΤΗΝ ΕΙΣΟΔΟ ΤΗΣ ΣΗΡΑΓΓΑΣ ΑΓ. ΚΥΡΙΑΚΗΣ ΕΠΙ ΤΗΣ ΟΔΟΥ ΤΡΙΚΑΛΩΝ-ΑΡΤΑΣ ΛΟΓΩ ΚΑΤΟΛΙΣΘΗΣΕΩΝ ΚΑΙ ΠΡΟΣΤΑΣΙΑ ΤΟΥ ΚΕΝΤΡΟΥ ΕΛΕΓΧΟΥ ΤΗΣ ΣΗΡΑΓΓΑΣ ΑΠΟ ΒΡΑΧΟΠΤΩΣΕΙΣ ΚΑΙ ΚΑΤΟΛΙΣΘΗΣΕΙΣ ΕΠΙΔΕΙΝΩΘΕΙΣΩΝ ΚΑΤΑ ΤΑ ΕΝΤΟΝΑ ΠΛΗΜΜΥΡΙΚΑ ΦΑΙΝΟΜΕΝΑ ΛΟΓΩ ΜΕΣΟΓΕΙΑΚΟΥ ΚΥΚΛΩΝΑ  ΙΑΝΟΣ</w:t>
            </w:r>
            <w:r w:rsidRPr="007015B5">
              <w:rPr>
                <w:b/>
                <w:sz w:val="24"/>
                <w:szCs w:val="24"/>
              </w:rPr>
              <w:t xml:space="preserve">», </w:t>
            </w:r>
            <w:r w:rsidRPr="007015B5">
              <w:rPr>
                <w:sz w:val="24"/>
                <w:szCs w:val="24"/>
              </w:rPr>
              <w:t>στον</w:t>
            </w:r>
            <w:r w:rsidRPr="007015B5">
              <w:rPr>
                <w:b/>
                <w:sz w:val="24"/>
                <w:szCs w:val="24"/>
              </w:rPr>
              <w:t xml:space="preserve"> </w:t>
            </w:r>
            <w:r w:rsidRPr="007015B5">
              <w:rPr>
                <w:bCs/>
                <w:sz w:val="24"/>
                <w:szCs w:val="24"/>
              </w:rPr>
              <w:t xml:space="preserve"> προσωρινό ανά</w:t>
            </w:r>
            <w:r w:rsidRPr="007015B5">
              <w:rPr>
                <w:sz w:val="24"/>
                <w:szCs w:val="24"/>
              </w:rPr>
              <w:t xml:space="preserve">δοχο   </w:t>
            </w:r>
            <w:r w:rsidRPr="007015B5">
              <w:rPr>
                <w:b/>
                <w:sz w:val="24"/>
                <w:szCs w:val="24"/>
              </w:rPr>
              <w:t xml:space="preserve">«ΑΦΟΙ ΚΩΤΟΥΛΑ ΤΕΧΝΙΚΗ ΚΑΤΑΣΚΕΥΑΣΤΙΚΗ Ο.Ε.»  </w:t>
            </w:r>
            <w:r w:rsidRPr="007015B5">
              <w:rPr>
                <w:sz w:val="24"/>
                <w:szCs w:val="24"/>
              </w:rPr>
              <w:t xml:space="preserve">(αριθμός ηλεκτρονικού διαγωνισμού </w:t>
            </w:r>
            <w:r w:rsidRPr="007015B5">
              <w:rPr>
                <w:b/>
                <w:sz w:val="24"/>
                <w:szCs w:val="24"/>
              </w:rPr>
              <w:t>156727</w:t>
            </w:r>
            <w:r w:rsidRPr="007015B5">
              <w:rPr>
                <w:sz w:val="24"/>
                <w:szCs w:val="24"/>
              </w:rPr>
              <w:t>)</w:t>
            </w:r>
          </w:p>
          <w:p w:rsidR="00E60710" w:rsidRPr="007015B5" w:rsidRDefault="00E60710" w:rsidP="007015B5">
            <w:pPr>
              <w:jc w:val="both"/>
              <w:rPr>
                <w:rStyle w:val="a8"/>
                <w:i w:val="0"/>
                <w:sz w:val="24"/>
                <w:szCs w:val="24"/>
              </w:rPr>
            </w:pPr>
            <w:r w:rsidRPr="007015B5">
              <w:rPr>
                <w:rStyle w:val="a8"/>
                <w:b/>
                <w:i w:val="0"/>
                <w:sz w:val="24"/>
                <w:szCs w:val="24"/>
              </w:rPr>
              <w:t xml:space="preserve"> (Εισήγηση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2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1D7C99">
            <w:pPr>
              <w:spacing w:line="276" w:lineRule="auto"/>
              <w:jc w:val="center"/>
              <w:rPr>
                <w:rStyle w:val="a8"/>
                <w:b/>
                <w:i w:val="0"/>
                <w:sz w:val="24"/>
                <w:szCs w:val="24"/>
              </w:rPr>
            </w:pPr>
            <w:r>
              <w:rPr>
                <w:rStyle w:val="a8"/>
                <w:b/>
                <w:i w:val="0"/>
                <w:sz w:val="24"/>
                <w:szCs w:val="24"/>
              </w:rPr>
              <w:t>Τ</w:t>
            </w:r>
            <w:r w:rsidR="00E60710" w:rsidRPr="007015B5">
              <w:rPr>
                <w:rStyle w:val="a8"/>
                <w:b/>
                <w:i w:val="0"/>
                <w:sz w:val="24"/>
                <w:szCs w:val="24"/>
              </w:rPr>
              <w:t>4</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tabs>
                <w:tab w:val="left" w:pos="0"/>
              </w:tabs>
              <w:autoSpaceDE w:val="0"/>
              <w:autoSpaceDN w:val="0"/>
              <w:adjustRightInd w:val="0"/>
              <w:jc w:val="both"/>
              <w:outlineLvl w:val="0"/>
              <w:rPr>
                <w:b/>
                <w:sz w:val="24"/>
                <w:szCs w:val="24"/>
              </w:rPr>
            </w:pPr>
            <w:r w:rsidRPr="007015B5">
              <w:rPr>
                <w:sz w:val="24"/>
                <w:szCs w:val="24"/>
              </w:rPr>
              <w:t xml:space="preserve">Α) Έγκριση του από   </w:t>
            </w:r>
            <w:r w:rsidRPr="005978DD">
              <w:rPr>
                <w:b/>
                <w:sz w:val="24"/>
                <w:szCs w:val="24"/>
              </w:rPr>
              <w:t>18-10-2021 πρακτικού</w:t>
            </w:r>
            <w:r w:rsidRPr="007015B5">
              <w:rPr>
                <w:sz w:val="24"/>
                <w:szCs w:val="24"/>
              </w:rPr>
              <w:t xml:space="preserve">  Ελέγχου Δικαιολογητικών Κατακύρωσης του Διαγωνισμού της   25-05-2021 για    την ανάθεση κατασκευής του έργου: </w:t>
            </w:r>
            <w:r w:rsidRPr="007015B5">
              <w:rPr>
                <w:rFonts w:eastAsia="Calibri"/>
                <w:bCs/>
                <w:sz w:val="24"/>
                <w:szCs w:val="24"/>
              </w:rPr>
              <w:t>«</w:t>
            </w:r>
            <w:r w:rsidRPr="007015B5">
              <w:rPr>
                <w:rStyle w:val="WW8Num6z0"/>
                <w:rFonts w:ascii="Times New Roman" w:hAnsi="Times New Roman" w:cs="Times New Roman"/>
                <w:sz w:val="24"/>
                <w:szCs w:val="24"/>
              </w:rPr>
              <w:t xml:space="preserve">ΕΡΓΑΣΙΕΣ-ΠΡΟΜΗΘΕΙΕΣ ΓΙΑ ΤΙΣ ΑΝΑΓΚΕΣ ΤΟΥ ΟΔΙΚΟΥ ΚΑΙ ΤΟΥ </w:t>
            </w:r>
            <w:r w:rsidR="007015B5">
              <w:rPr>
                <w:rStyle w:val="WW8Num6z0"/>
                <w:rFonts w:ascii="Times New Roman" w:hAnsi="Times New Roman" w:cs="Times New Roman"/>
                <w:color w:val="auto"/>
                <w:sz w:val="24"/>
                <w:szCs w:val="24"/>
              </w:rPr>
              <w:t xml:space="preserve"> </w:t>
            </w:r>
            <w:r w:rsidRPr="007015B5">
              <w:rPr>
                <w:rStyle w:val="WW8Num6z0"/>
                <w:rFonts w:ascii="Times New Roman" w:hAnsi="Times New Roman" w:cs="Times New Roman"/>
                <w:sz w:val="24"/>
                <w:szCs w:val="24"/>
              </w:rPr>
              <w:t xml:space="preserve">ΑΝΤΙΠΛΗΜΜΥΡΙΚΟΥ  </w:t>
            </w:r>
            <w:r w:rsidRPr="007015B5">
              <w:rPr>
                <w:rStyle w:val="WW8Num6z0"/>
                <w:rFonts w:ascii="Times New Roman" w:hAnsi="Times New Roman" w:cs="Times New Roman"/>
                <w:sz w:val="24"/>
                <w:szCs w:val="24"/>
              </w:rPr>
              <w:lastRenderedPageBreak/>
              <w:t>ΔΙΚΤΥΟΥ ΚΑΙ ΛΟΙΠΩΝ ΕΓΚΑΤΑΣΤΑΣΕΩΝ Π.Ε. ΤΡΙΚΑΛΩΝ</w:t>
            </w:r>
            <w:r w:rsidRPr="007015B5">
              <w:rPr>
                <w:rStyle w:val="WW8Num6z0"/>
                <w:rFonts w:ascii="Times New Roman" w:eastAsia="Calibri" w:hAnsi="Times New Roman" w:cs="Times New Roman"/>
                <w:sz w:val="24"/>
                <w:szCs w:val="24"/>
              </w:rPr>
              <w:t xml:space="preserve">» </w:t>
            </w:r>
            <w:r w:rsidRPr="007015B5">
              <w:rPr>
                <w:rFonts w:eastAsia="Calibri"/>
                <w:b/>
                <w:bCs/>
                <w:sz w:val="24"/>
                <w:szCs w:val="24"/>
              </w:rPr>
              <w:t>ΥΠΟΕΡΓΟ 88: «</w:t>
            </w:r>
            <w:r w:rsidRPr="007015B5">
              <w:rPr>
                <w:b/>
                <w:sz w:val="24"/>
                <w:szCs w:val="24"/>
              </w:rPr>
              <w:t>ΠΕΡΙΦΕΡΕΙΑΚΗ ΟΔΟΣ  ΑΓΡΕΛΙΑΣ</w:t>
            </w:r>
            <w:r w:rsidRPr="007015B5">
              <w:rPr>
                <w:rFonts w:eastAsia="Calibri"/>
                <w:b/>
                <w:bCs/>
                <w:sz w:val="24"/>
                <w:szCs w:val="24"/>
              </w:rPr>
              <w:t>»</w:t>
            </w:r>
            <w:r w:rsidRPr="007015B5">
              <w:rPr>
                <w:rFonts w:eastAsia="Calibri"/>
                <w:b/>
                <w:sz w:val="24"/>
                <w:szCs w:val="24"/>
              </w:rPr>
              <w:t>,</w:t>
            </w:r>
            <w:r w:rsidRPr="007015B5">
              <w:rPr>
                <w:rFonts w:eastAsia="Calibri"/>
                <w:sz w:val="24"/>
                <w:szCs w:val="24"/>
              </w:rPr>
              <w:t xml:space="preserve">  </w:t>
            </w:r>
            <w:r w:rsidR="007015B5">
              <w:rPr>
                <w:b/>
                <w:sz w:val="24"/>
                <w:szCs w:val="24"/>
              </w:rPr>
              <w:t xml:space="preserve"> </w:t>
            </w:r>
            <w:r w:rsidRPr="007015B5">
              <w:rPr>
                <w:rFonts w:eastAsia="Calibri"/>
                <w:sz w:val="24"/>
                <w:szCs w:val="24"/>
              </w:rPr>
              <w:t xml:space="preserve">προϋπολογισμού </w:t>
            </w:r>
            <w:r w:rsidRPr="007015B5">
              <w:rPr>
                <w:kern w:val="22"/>
                <w:sz w:val="24"/>
                <w:szCs w:val="24"/>
              </w:rPr>
              <w:t>50.000,00</w:t>
            </w:r>
            <w:r w:rsidRPr="007015B5">
              <w:rPr>
                <w:rFonts w:eastAsia="Calibri"/>
                <w:sz w:val="24"/>
                <w:szCs w:val="24"/>
              </w:rPr>
              <w:t xml:space="preserve"> € </w:t>
            </w:r>
          </w:p>
          <w:p w:rsidR="00E60710" w:rsidRPr="007015B5" w:rsidRDefault="00E60710" w:rsidP="007015B5">
            <w:pPr>
              <w:jc w:val="both"/>
              <w:rPr>
                <w:rStyle w:val="a8"/>
                <w:i w:val="0"/>
                <w:iCs w:val="0"/>
                <w:sz w:val="24"/>
                <w:szCs w:val="24"/>
              </w:rPr>
            </w:pPr>
            <w:r w:rsidRPr="007015B5">
              <w:rPr>
                <w:sz w:val="24"/>
                <w:szCs w:val="24"/>
              </w:rPr>
              <w:t>Β) Κατακύρωση του έργου με βάση τις διατάξεις του Ν. 4412/2016 και τα αποτελέσματα  του διαγωνισμού της   25-05-2021 στον οικονομικό φορέα «</w:t>
            </w:r>
            <w:r w:rsidRPr="007015B5">
              <w:rPr>
                <w:b/>
                <w:bCs/>
                <w:color w:val="000000"/>
                <w:sz w:val="24"/>
                <w:szCs w:val="24"/>
              </w:rPr>
              <w:t>ΜΑΝΤΖΙΟΣ ΠΑΝΑΓΙΩΤΗΣ ΤΟΥ ΑΘΑΝΑΣΙΟΥ</w:t>
            </w:r>
            <w:r w:rsidRPr="007015B5">
              <w:rPr>
                <w:sz w:val="24"/>
                <w:szCs w:val="24"/>
              </w:rPr>
              <w:t>»</w:t>
            </w:r>
            <w:r w:rsidRPr="007015B5">
              <w:rPr>
                <w:b/>
                <w:bCs/>
                <w:sz w:val="24"/>
                <w:szCs w:val="24"/>
              </w:rPr>
              <w:t xml:space="preserve"> με</w:t>
            </w:r>
            <w:r w:rsidRPr="007015B5">
              <w:rPr>
                <w:b/>
                <w:sz w:val="24"/>
                <w:szCs w:val="24"/>
              </w:rPr>
              <w:t xml:space="preserve"> έκπτωση προσφοράς  45,00% </w:t>
            </w:r>
            <w:r w:rsidR="007015B5">
              <w:rPr>
                <w:sz w:val="24"/>
                <w:szCs w:val="24"/>
              </w:rPr>
              <w:t xml:space="preserve"> </w:t>
            </w:r>
            <w:r w:rsidRPr="007015B5">
              <w:rPr>
                <w:rStyle w:val="a8"/>
                <w:b/>
                <w:i w:val="0"/>
                <w:sz w:val="24"/>
                <w:szCs w:val="24"/>
              </w:rPr>
              <w:t xml:space="preserve">(Εισήγηση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r w:rsidRPr="007015B5">
              <w:rPr>
                <w:rStyle w:val="a8"/>
                <w:i w:val="0"/>
                <w:sz w:val="24"/>
                <w:szCs w:val="24"/>
              </w:rPr>
              <w:tab/>
            </w:r>
          </w:p>
        </w:tc>
      </w:tr>
      <w:tr w:rsidR="00E60710" w:rsidTr="00B526D3">
        <w:trPr>
          <w:trHeight w:val="251"/>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1D7C99">
            <w:pPr>
              <w:spacing w:line="276" w:lineRule="auto"/>
              <w:jc w:val="center"/>
              <w:rPr>
                <w:rStyle w:val="a8"/>
                <w:b/>
                <w:i w:val="0"/>
                <w:sz w:val="24"/>
                <w:szCs w:val="24"/>
              </w:rPr>
            </w:pPr>
            <w:r>
              <w:rPr>
                <w:rStyle w:val="a8"/>
                <w:b/>
                <w:i w:val="0"/>
                <w:sz w:val="24"/>
                <w:szCs w:val="24"/>
              </w:rPr>
              <w:lastRenderedPageBreak/>
              <w:t>Τ</w:t>
            </w:r>
            <w:r w:rsidR="00E60710" w:rsidRPr="007015B5">
              <w:rPr>
                <w:rStyle w:val="a8"/>
                <w:b/>
                <w:i w:val="0"/>
                <w:sz w:val="24"/>
                <w:szCs w:val="24"/>
              </w:rPr>
              <w:t>5</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ind w:left="851" w:hanging="851"/>
              <w:jc w:val="both"/>
              <w:rPr>
                <w:b/>
                <w:sz w:val="24"/>
                <w:szCs w:val="24"/>
              </w:rPr>
            </w:pPr>
            <w:r w:rsidRPr="007015B5">
              <w:rPr>
                <w:sz w:val="24"/>
                <w:szCs w:val="24"/>
              </w:rPr>
              <w:t>Έγκριση Πρακτικού Ελέγχου Δικαιολογητικών Κατακύρωσης και κατακύρωση της υπηρεσίας:</w:t>
            </w:r>
            <w:r w:rsidRPr="007015B5">
              <w:rPr>
                <w:b/>
                <w:sz w:val="24"/>
                <w:szCs w:val="24"/>
              </w:rPr>
              <w:t xml:space="preserve"> </w:t>
            </w:r>
          </w:p>
          <w:p w:rsidR="00E60710" w:rsidRPr="007015B5" w:rsidRDefault="00E60710" w:rsidP="007015B5">
            <w:pPr>
              <w:pStyle w:val="a4"/>
              <w:jc w:val="both"/>
              <w:rPr>
                <w:rStyle w:val="a8"/>
                <w:iCs w:val="0"/>
                <w:sz w:val="24"/>
                <w:szCs w:val="24"/>
                <w:u w:val="single"/>
              </w:rPr>
            </w:pPr>
            <w:r w:rsidRPr="007015B5">
              <w:rPr>
                <w:b/>
                <w:sz w:val="24"/>
                <w:szCs w:val="24"/>
              </w:rPr>
              <w:t>«ΑΠΟΚΑΤΑΣΤΑΣΗ ΒΑΤΟΤΗΤΑΣ - ΑΠΟΧΙΟΝΙΣΜΟΙ Π.Ε. ΤΡΙΚΑΛΩΝ 2021 - 2022»</w:t>
            </w:r>
            <w:r w:rsidRPr="007015B5">
              <w:rPr>
                <w:b/>
                <w:sz w:val="24"/>
                <w:szCs w:val="24"/>
              </w:rPr>
              <w:br/>
              <w:t>συνολικού προϋπολογισμού 750.000,00 €.</w:t>
            </w:r>
            <w:r w:rsidRPr="007015B5">
              <w:rPr>
                <w:rStyle w:val="a8"/>
                <w:b/>
                <w:sz w:val="24"/>
                <w:szCs w:val="24"/>
              </w:rPr>
              <w:t xml:space="preserve"> </w:t>
            </w:r>
            <w:r w:rsidRPr="007015B5">
              <w:rPr>
                <w:rStyle w:val="a8"/>
                <w:b/>
                <w:i w:val="0"/>
                <w:sz w:val="24"/>
                <w:szCs w:val="24"/>
              </w:rPr>
              <w:t xml:space="preserve">(Εισήγηση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1D7C99">
            <w:pPr>
              <w:spacing w:line="276" w:lineRule="auto"/>
              <w:jc w:val="center"/>
              <w:rPr>
                <w:rStyle w:val="a8"/>
                <w:b/>
                <w:i w:val="0"/>
                <w:sz w:val="24"/>
                <w:szCs w:val="24"/>
              </w:rPr>
            </w:pPr>
            <w:r>
              <w:rPr>
                <w:rStyle w:val="a8"/>
                <w:b/>
                <w:i w:val="0"/>
                <w:sz w:val="24"/>
                <w:szCs w:val="24"/>
              </w:rPr>
              <w:t>Τ</w:t>
            </w:r>
            <w:r w:rsidR="00E60710" w:rsidRPr="007015B5">
              <w:rPr>
                <w:rStyle w:val="a8"/>
                <w:b/>
                <w:i w:val="0"/>
                <w:sz w:val="24"/>
                <w:szCs w:val="24"/>
              </w:rPr>
              <w:t>6</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ind w:left="851" w:hanging="851"/>
              <w:jc w:val="both"/>
              <w:rPr>
                <w:b/>
                <w:sz w:val="24"/>
                <w:szCs w:val="24"/>
              </w:rPr>
            </w:pPr>
            <w:r w:rsidRPr="007015B5">
              <w:rPr>
                <w:sz w:val="24"/>
                <w:szCs w:val="24"/>
              </w:rPr>
              <w:t>Έγκριση Πρακτικού Ελέγχου Δικαιολογητικών Κατακύρωσης και κατακύρωση της προμήθειας:</w:t>
            </w:r>
            <w:r w:rsidRPr="007015B5">
              <w:rPr>
                <w:b/>
                <w:sz w:val="24"/>
                <w:szCs w:val="24"/>
              </w:rPr>
              <w:t xml:space="preserve"> </w:t>
            </w:r>
          </w:p>
          <w:p w:rsidR="00E60710" w:rsidRPr="005978DD" w:rsidRDefault="00E60710" w:rsidP="007015B5">
            <w:pPr>
              <w:jc w:val="both"/>
              <w:rPr>
                <w:b/>
                <w:sz w:val="24"/>
                <w:szCs w:val="24"/>
              </w:rPr>
            </w:pPr>
            <w:r w:rsidRPr="007015B5">
              <w:rPr>
                <w:b/>
                <w:sz w:val="24"/>
                <w:szCs w:val="24"/>
              </w:rPr>
              <w:t>«ΠΡΟΜΗΘΕΙΑ ΜΕΤΑΦΟΡΑ ΑΛΑΤΙΟΥ  ΓΙΑ ΤΙΣ ΑΝΑΓΚΕΣ ΤΗΣ ΠΕΡΙΦΕΡΕΙΑΚΗΣ ΕΝΟΤΗΤΑΣ ΤΡΙΚΑΛΩΝ  2021»</w:t>
            </w:r>
            <w:r w:rsidRPr="007015B5">
              <w:rPr>
                <w:sz w:val="24"/>
                <w:szCs w:val="24"/>
              </w:rPr>
              <w:t xml:space="preserve"> συνολικού προϋπολογισμού </w:t>
            </w:r>
            <w:r w:rsidRPr="005978DD">
              <w:rPr>
                <w:b/>
                <w:sz w:val="24"/>
                <w:szCs w:val="24"/>
              </w:rPr>
              <w:t>223.000,00 €</w:t>
            </w:r>
          </w:p>
          <w:p w:rsidR="00E60710" w:rsidRPr="007015B5" w:rsidRDefault="00E60710" w:rsidP="007015B5">
            <w:pPr>
              <w:ind w:right="-93"/>
              <w:jc w:val="both"/>
              <w:rPr>
                <w:rStyle w:val="a8"/>
                <w:b/>
                <w:i w:val="0"/>
                <w:iCs w:val="0"/>
                <w:sz w:val="24"/>
                <w:szCs w:val="24"/>
              </w:rPr>
            </w:pPr>
            <w:r w:rsidRPr="007015B5">
              <w:rPr>
                <w:rStyle w:val="a8"/>
                <w:b/>
                <w:i w:val="0"/>
                <w:sz w:val="24"/>
                <w:szCs w:val="24"/>
              </w:rPr>
              <w:t xml:space="preserve"> (Εισήγηση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224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1D7C99">
            <w:pPr>
              <w:spacing w:line="276" w:lineRule="auto"/>
              <w:jc w:val="center"/>
              <w:rPr>
                <w:rStyle w:val="a8"/>
                <w:b/>
                <w:i w:val="0"/>
                <w:sz w:val="24"/>
                <w:szCs w:val="24"/>
              </w:rPr>
            </w:pPr>
            <w:r>
              <w:rPr>
                <w:rStyle w:val="a8"/>
                <w:b/>
                <w:i w:val="0"/>
                <w:sz w:val="24"/>
                <w:szCs w:val="24"/>
              </w:rPr>
              <w:t>Τ</w:t>
            </w:r>
            <w:r w:rsidR="00E60710" w:rsidRPr="007015B5">
              <w:rPr>
                <w:rStyle w:val="a8"/>
                <w:b/>
                <w:i w:val="0"/>
                <w:sz w:val="24"/>
                <w:szCs w:val="24"/>
              </w:rPr>
              <w:t>7</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autoSpaceDE w:val="0"/>
              <w:autoSpaceDN w:val="0"/>
              <w:adjustRightInd w:val="0"/>
              <w:jc w:val="both"/>
              <w:outlineLvl w:val="0"/>
              <w:rPr>
                <w:b/>
                <w:sz w:val="24"/>
                <w:szCs w:val="24"/>
              </w:rPr>
            </w:pPr>
            <w:r w:rsidRPr="007015B5">
              <w:rPr>
                <w:sz w:val="24"/>
                <w:szCs w:val="24"/>
              </w:rPr>
              <w:t xml:space="preserve">Α) Έγκριση του από  </w:t>
            </w:r>
            <w:r w:rsidRPr="005978DD">
              <w:rPr>
                <w:b/>
                <w:sz w:val="24"/>
                <w:szCs w:val="24"/>
              </w:rPr>
              <w:t>04-10-2021 πρακτικού</w:t>
            </w:r>
            <w:r w:rsidRPr="007015B5">
              <w:rPr>
                <w:sz w:val="24"/>
                <w:szCs w:val="24"/>
              </w:rPr>
              <w:t xml:space="preserve"> της Επιτροπής Διεξαγωγής Συνοπτικού Διαγωνισμού της               31-08-2021 για  την ανάθεση κατασκευής του έργου: </w:t>
            </w:r>
            <w:r w:rsidR="007015B5">
              <w:rPr>
                <w:sz w:val="24"/>
                <w:szCs w:val="24"/>
              </w:rPr>
              <w:t xml:space="preserve"> </w:t>
            </w:r>
            <w:r w:rsidRPr="007015B5">
              <w:rPr>
                <w:sz w:val="24"/>
                <w:szCs w:val="24"/>
              </w:rPr>
              <w:t>«ΕΡΓΑΣΙΕΣ-ΠΡΟΜΗΘΕΙΕΣ ΓΙΑ ΤΙΣ ΑΝΑΓΚΕΣ ΤΟΥ ΟΔΙΚΟΥ ΚΑΙ ΤΟΥ ΑΝΤΙΠΛΗΜΜΥΡΙΚΟΥ ΔΙΚΤΥΟΥ ΚΑΙ ΛΟΙΠΩΝ ΕΓΚΑΤΑΣΤΑΣΕΩΝ Π.Ε ΤΡΙΚΑΛΩΝ»</w:t>
            </w:r>
            <w:r w:rsidR="007015B5">
              <w:rPr>
                <w:b/>
                <w:sz w:val="24"/>
                <w:szCs w:val="24"/>
              </w:rPr>
              <w:t xml:space="preserve"> </w:t>
            </w:r>
            <w:r w:rsidRPr="007015B5">
              <w:rPr>
                <w:b/>
                <w:sz w:val="24"/>
                <w:szCs w:val="24"/>
              </w:rPr>
              <w:t xml:space="preserve">ΝΕΟ ΥΠΟΕΡΓΟ 212: «ΣΥΝΤΗΡΗΣΗ – ΑΠΟΚΑΤΑΣΤΑΣΗ ΠΕΤΡΙΝΩΝ ΣΧΟΛΕΙΩΝ ΑΣΠΡΟΚΛΗΣΙΑΣ ΚΑΙ  ΕΛΛΗΝΟΚΑΣΤΡΟΥ» </w:t>
            </w:r>
            <w:r w:rsidRPr="007015B5">
              <w:rPr>
                <w:sz w:val="24"/>
                <w:szCs w:val="24"/>
              </w:rPr>
              <w:t>συνολικού προϋπολογισμού 74.400,00 €</w:t>
            </w:r>
          </w:p>
          <w:p w:rsidR="00E60710" w:rsidRPr="007015B5" w:rsidRDefault="00E60710" w:rsidP="007015B5">
            <w:pPr>
              <w:jc w:val="both"/>
              <w:rPr>
                <w:sz w:val="24"/>
                <w:szCs w:val="24"/>
              </w:rPr>
            </w:pPr>
            <w:r w:rsidRPr="007015B5">
              <w:rPr>
                <w:sz w:val="24"/>
                <w:szCs w:val="24"/>
              </w:rPr>
              <w:t xml:space="preserve">Β) Ανάδειξη προσωρινού αναδόχου κατασκευής του ανωτέρω αναφερόμενου έργου </w:t>
            </w:r>
          </w:p>
          <w:p w:rsidR="00E60710" w:rsidRPr="007015B5" w:rsidRDefault="00E60710" w:rsidP="007015B5">
            <w:pPr>
              <w:autoSpaceDE w:val="0"/>
              <w:autoSpaceDN w:val="0"/>
              <w:adjustRightInd w:val="0"/>
              <w:jc w:val="both"/>
              <w:outlineLvl w:val="0"/>
              <w:rPr>
                <w:rStyle w:val="a8"/>
                <w:b/>
                <w:i w:val="0"/>
                <w:sz w:val="24"/>
                <w:szCs w:val="24"/>
              </w:rPr>
            </w:pPr>
            <w:r w:rsidRPr="007015B5">
              <w:rPr>
                <w:rStyle w:val="a8"/>
                <w:b/>
                <w:i w:val="0"/>
                <w:sz w:val="24"/>
                <w:szCs w:val="24"/>
              </w:rPr>
              <w:t xml:space="preserve"> (Εισήγηση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840"/>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1D7C99">
            <w:pPr>
              <w:spacing w:line="276" w:lineRule="auto"/>
              <w:jc w:val="center"/>
              <w:rPr>
                <w:rStyle w:val="a8"/>
                <w:b/>
                <w:i w:val="0"/>
                <w:sz w:val="24"/>
                <w:szCs w:val="24"/>
              </w:rPr>
            </w:pPr>
            <w:r>
              <w:rPr>
                <w:rStyle w:val="a8"/>
                <w:b/>
                <w:i w:val="0"/>
                <w:sz w:val="24"/>
                <w:szCs w:val="24"/>
              </w:rPr>
              <w:t>Τ</w:t>
            </w:r>
            <w:r w:rsidR="00E60710" w:rsidRPr="007015B5">
              <w:rPr>
                <w:rStyle w:val="a8"/>
                <w:b/>
                <w:i w:val="0"/>
                <w:sz w:val="24"/>
                <w:szCs w:val="24"/>
              </w:rPr>
              <w:t>8</w:t>
            </w:r>
          </w:p>
        </w:tc>
        <w:tc>
          <w:tcPr>
            <w:tcW w:w="10064" w:type="dxa"/>
            <w:tcBorders>
              <w:top w:val="single" w:sz="4" w:space="0" w:color="auto"/>
              <w:left w:val="single" w:sz="4" w:space="0" w:color="auto"/>
              <w:bottom w:val="single" w:sz="4" w:space="0" w:color="auto"/>
              <w:right w:val="single" w:sz="4" w:space="0" w:color="auto"/>
            </w:tcBorders>
            <w:hideMark/>
          </w:tcPr>
          <w:p w:rsidR="00E60710" w:rsidRPr="005978DD" w:rsidRDefault="00E60710" w:rsidP="005978DD">
            <w:pPr>
              <w:shd w:val="clear" w:color="auto" w:fill="FFFFFF"/>
              <w:spacing w:before="288"/>
              <w:jc w:val="both"/>
              <w:rPr>
                <w:rStyle w:val="a8"/>
                <w:i w:val="0"/>
                <w:iCs w:val="0"/>
                <w:color w:val="000000"/>
                <w:sz w:val="24"/>
                <w:szCs w:val="24"/>
              </w:rPr>
            </w:pPr>
            <w:r w:rsidRPr="007015B5">
              <w:rPr>
                <w:rStyle w:val="WW8Num6z0"/>
                <w:rFonts w:ascii="Times New Roman" w:hAnsi="Times New Roman" w:cs="Times New Roman"/>
                <w:sz w:val="24"/>
                <w:szCs w:val="24"/>
              </w:rPr>
              <w:t xml:space="preserve">Τροποποίηση και ανάθεση δρομολογίων για τη μεταφορά των μαθητών της Π/θμιας και Δ/θμιας </w:t>
            </w:r>
            <w:proofErr w:type="spellStart"/>
            <w:r w:rsidRPr="007015B5">
              <w:rPr>
                <w:rStyle w:val="WW8Num6z0"/>
                <w:rFonts w:ascii="Times New Roman" w:hAnsi="Times New Roman" w:cs="Times New Roman"/>
                <w:sz w:val="24"/>
                <w:szCs w:val="24"/>
              </w:rPr>
              <w:t>Εκπ</w:t>
            </w:r>
            <w:proofErr w:type="spellEnd"/>
            <w:r w:rsidRPr="007015B5">
              <w:rPr>
                <w:rStyle w:val="WW8Num6z0"/>
                <w:rFonts w:ascii="Times New Roman" w:hAnsi="Times New Roman" w:cs="Times New Roman"/>
                <w:sz w:val="24"/>
                <w:szCs w:val="24"/>
              </w:rPr>
              <w:t>/σης μετά την έναρξη του διδακτικού έτους 2021-22.</w:t>
            </w:r>
            <w:r w:rsidR="005978DD">
              <w:rPr>
                <w:rStyle w:val="WW8Num6z0"/>
                <w:rFonts w:ascii="Times New Roman" w:hAnsi="Times New Roman" w:cs="Times New Roman"/>
                <w:b w:val="0"/>
                <w:sz w:val="24"/>
                <w:szCs w:val="24"/>
              </w:rPr>
              <w:t xml:space="preserve"> </w:t>
            </w:r>
            <w:r w:rsidRPr="007015B5">
              <w:rPr>
                <w:rStyle w:val="a8"/>
                <w:b/>
                <w:i w:val="0"/>
                <w:sz w:val="24"/>
                <w:szCs w:val="24"/>
              </w:rPr>
              <w:t xml:space="preserve">(Εισήγηση </w:t>
            </w:r>
            <w:proofErr w:type="spellStart"/>
            <w:r w:rsidRPr="007015B5">
              <w:rPr>
                <w:rStyle w:val="a8"/>
                <w:b/>
                <w:i w:val="0"/>
                <w:sz w:val="24"/>
                <w:szCs w:val="24"/>
              </w:rPr>
              <w:t>κ.Χρήστος</w:t>
            </w:r>
            <w:proofErr w:type="spellEnd"/>
            <w:r w:rsidRPr="007015B5">
              <w:rPr>
                <w:rStyle w:val="a8"/>
                <w:b/>
                <w:i w:val="0"/>
                <w:sz w:val="24"/>
                <w:szCs w:val="24"/>
              </w:rPr>
              <w:t xml:space="preserve"> </w:t>
            </w:r>
            <w:proofErr w:type="spellStart"/>
            <w:r w:rsidRPr="007015B5">
              <w:rPr>
                <w:rStyle w:val="a8"/>
                <w:b/>
                <w:i w:val="0"/>
                <w:sz w:val="24"/>
                <w:szCs w:val="24"/>
              </w:rPr>
              <w:t>Μιχαλάκης</w:t>
            </w:r>
            <w:proofErr w:type="spellEnd"/>
            <w:r w:rsidRPr="007015B5">
              <w:rPr>
                <w:rStyle w:val="a8"/>
                <w:b/>
                <w:i w:val="0"/>
                <w:sz w:val="24"/>
                <w:szCs w:val="24"/>
              </w:rPr>
              <w:t>)</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1D7C99">
            <w:pPr>
              <w:spacing w:line="276" w:lineRule="auto"/>
              <w:jc w:val="center"/>
              <w:rPr>
                <w:rStyle w:val="a8"/>
                <w:b/>
                <w:i w:val="0"/>
                <w:sz w:val="24"/>
                <w:szCs w:val="24"/>
              </w:rPr>
            </w:pPr>
            <w:r>
              <w:rPr>
                <w:rStyle w:val="a8"/>
                <w:b/>
                <w:i w:val="0"/>
                <w:sz w:val="24"/>
                <w:szCs w:val="24"/>
              </w:rPr>
              <w:t>Τ</w:t>
            </w:r>
            <w:r w:rsidR="00E60710" w:rsidRPr="007015B5">
              <w:rPr>
                <w:rStyle w:val="a8"/>
                <w:b/>
                <w:i w:val="0"/>
                <w:sz w:val="24"/>
                <w:szCs w:val="24"/>
              </w:rPr>
              <w:t>9</w:t>
            </w:r>
          </w:p>
        </w:tc>
        <w:tc>
          <w:tcPr>
            <w:tcW w:w="10064" w:type="dxa"/>
            <w:tcBorders>
              <w:top w:val="single" w:sz="4" w:space="0" w:color="auto"/>
              <w:left w:val="single" w:sz="4" w:space="0" w:color="auto"/>
              <w:bottom w:val="single" w:sz="4" w:space="0" w:color="auto"/>
              <w:right w:val="single" w:sz="4" w:space="0" w:color="auto"/>
            </w:tcBorders>
            <w:hideMark/>
          </w:tcPr>
          <w:p w:rsidR="00E60710" w:rsidRPr="00305766" w:rsidRDefault="00E60710" w:rsidP="00305766">
            <w:pPr>
              <w:tabs>
                <w:tab w:val="left" w:pos="0"/>
              </w:tabs>
              <w:autoSpaceDE w:val="0"/>
              <w:autoSpaceDN w:val="0"/>
              <w:adjustRightInd w:val="0"/>
              <w:jc w:val="both"/>
              <w:outlineLvl w:val="0"/>
              <w:rPr>
                <w:sz w:val="24"/>
                <w:szCs w:val="24"/>
              </w:rPr>
            </w:pPr>
            <w:r w:rsidRPr="007015B5">
              <w:rPr>
                <w:sz w:val="24"/>
                <w:szCs w:val="24"/>
              </w:rPr>
              <w:t>Α) Έγκριση του από   28-09-2021 πρακτικού  Ελέγχου Δικαιολογητικών Κατακύρωσης του   Διαγωνισμού της   06-07-2021  για    την ανάθεση κατασκευής του έργου:</w:t>
            </w:r>
            <w:r w:rsidR="00305766">
              <w:rPr>
                <w:sz w:val="24"/>
                <w:szCs w:val="24"/>
              </w:rPr>
              <w:t xml:space="preserve"> </w:t>
            </w:r>
            <w:r w:rsidRPr="007015B5">
              <w:rPr>
                <w:sz w:val="24"/>
                <w:szCs w:val="24"/>
              </w:rPr>
              <w:t>«ΕΡΓΑΣΙΕΣ- ΠΡΟΜΗΘΕΙΕΣ ΓΙΑ ΤΙΣ ΑΝΑΓΚΕΣ ΤΟΥ ΟΔΙΚΟΥ ΚΑΙ ΤΟΥ ΑΝΤΙΠΛΗΜΜΥΡΙΚΟΥ  ΔΙΚΤΥΟΥ ΚΑΙ ΛΟΙΠΩΝ ΕΓΚΑΤΑΣΤΑΣΕΩΝ Π.Ε. ΤΡΙΚΑΛΩΝ»</w:t>
            </w:r>
            <w:r w:rsidR="00305766">
              <w:rPr>
                <w:sz w:val="24"/>
                <w:szCs w:val="24"/>
              </w:rPr>
              <w:t xml:space="preserve"> </w:t>
            </w:r>
            <w:r w:rsidRPr="007015B5">
              <w:rPr>
                <w:b/>
                <w:sz w:val="24"/>
                <w:szCs w:val="24"/>
              </w:rPr>
              <w:t xml:space="preserve">ΥΠΟΕΡΓΟ </w:t>
            </w:r>
            <w:r w:rsidRPr="007015B5">
              <w:rPr>
                <w:sz w:val="24"/>
                <w:szCs w:val="24"/>
              </w:rPr>
              <w:t xml:space="preserve"> </w:t>
            </w:r>
            <w:r w:rsidRPr="007015B5">
              <w:rPr>
                <w:b/>
                <w:sz w:val="24"/>
                <w:szCs w:val="24"/>
              </w:rPr>
              <w:t xml:space="preserve">84 :«ΣΥΝΤΗΡΗΣΗ ΠΕΡΙΦΕΡΕΙΑΚΗΣ ΟΔΟΥ ΡΟΠΩΤΟΥ ΠΡΟΣ ΣΥΝΟΙΚΙΣΜΟ       ΔΗΜΗΤΡΑΚΑΙΝΑ» </w:t>
            </w:r>
            <w:r w:rsidRPr="007015B5">
              <w:rPr>
                <w:rFonts w:eastAsia="Calibri"/>
                <w:sz w:val="24"/>
                <w:szCs w:val="24"/>
              </w:rPr>
              <w:t xml:space="preserve">προϋπολογισμού </w:t>
            </w:r>
            <w:r w:rsidRPr="005978DD">
              <w:rPr>
                <w:b/>
                <w:sz w:val="24"/>
                <w:szCs w:val="24"/>
              </w:rPr>
              <w:t>60.000,00</w:t>
            </w:r>
            <w:r w:rsidRPr="007015B5">
              <w:rPr>
                <w:sz w:val="24"/>
                <w:szCs w:val="24"/>
              </w:rPr>
              <w:t xml:space="preserve"> Ευρώ</w:t>
            </w:r>
          </w:p>
          <w:p w:rsidR="00E60710" w:rsidRPr="005978DD" w:rsidRDefault="00E60710" w:rsidP="005978DD">
            <w:pPr>
              <w:jc w:val="both"/>
              <w:rPr>
                <w:rStyle w:val="a8"/>
                <w:i w:val="0"/>
                <w:iCs w:val="0"/>
                <w:sz w:val="24"/>
                <w:szCs w:val="24"/>
              </w:rPr>
            </w:pPr>
            <w:r w:rsidRPr="007015B5">
              <w:rPr>
                <w:sz w:val="24"/>
                <w:szCs w:val="24"/>
              </w:rPr>
              <w:t>Β) Κατακύρωση του έργου με βάση τις διατάξεις του Ν. 4412/2016 και τα αποτελέσματα  του διαγωνισμού της   06-07-2021 στον οικονομικό φορέα «</w:t>
            </w:r>
            <w:r w:rsidRPr="007015B5">
              <w:rPr>
                <w:b/>
                <w:sz w:val="24"/>
                <w:szCs w:val="24"/>
              </w:rPr>
              <w:t>ΜΑΝΤΖΙΟΣ ΠΑΝΑΓΙΩΤΗΣ</w:t>
            </w:r>
            <w:r w:rsidRPr="007015B5">
              <w:rPr>
                <w:sz w:val="24"/>
                <w:szCs w:val="24"/>
              </w:rPr>
              <w:t>»</w:t>
            </w:r>
            <w:r w:rsidRPr="007015B5">
              <w:rPr>
                <w:b/>
                <w:bCs/>
                <w:sz w:val="24"/>
                <w:szCs w:val="24"/>
              </w:rPr>
              <w:t xml:space="preserve"> με</w:t>
            </w:r>
            <w:r w:rsidRPr="007015B5">
              <w:rPr>
                <w:b/>
                <w:sz w:val="24"/>
                <w:szCs w:val="24"/>
              </w:rPr>
              <w:t xml:space="preserve"> έκπτωση προσφοράς  38,00% </w:t>
            </w:r>
            <w:r w:rsidR="005978DD">
              <w:rPr>
                <w:sz w:val="24"/>
                <w:szCs w:val="24"/>
              </w:rPr>
              <w:t xml:space="preserve"> </w:t>
            </w:r>
            <w:r w:rsidRPr="007015B5">
              <w:rPr>
                <w:rStyle w:val="a8"/>
                <w:b/>
                <w:i w:val="0"/>
                <w:sz w:val="24"/>
                <w:szCs w:val="24"/>
              </w:rPr>
              <w:t xml:space="preserve"> (Εισήγηση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Τ10</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305766">
            <w:pPr>
              <w:tabs>
                <w:tab w:val="left" w:pos="0"/>
              </w:tabs>
              <w:autoSpaceDE w:val="0"/>
              <w:autoSpaceDN w:val="0"/>
              <w:adjustRightInd w:val="0"/>
              <w:jc w:val="both"/>
              <w:outlineLvl w:val="0"/>
              <w:rPr>
                <w:b/>
                <w:sz w:val="24"/>
                <w:szCs w:val="24"/>
              </w:rPr>
            </w:pPr>
            <w:r w:rsidRPr="007015B5">
              <w:rPr>
                <w:sz w:val="24"/>
                <w:szCs w:val="24"/>
              </w:rPr>
              <w:t xml:space="preserve">Α) Έγκριση του από </w:t>
            </w:r>
            <w:r w:rsidRPr="005978DD">
              <w:rPr>
                <w:b/>
                <w:sz w:val="24"/>
                <w:szCs w:val="24"/>
              </w:rPr>
              <w:t>21-10-2021 πρακτικού</w:t>
            </w:r>
            <w:r w:rsidRPr="007015B5">
              <w:rPr>
                <w:sz w:val="24"/>
                <w:szCs w:val="24"/>
              </w:rPr>
              <w:t xml:space="preserve">  Ελέγχου Δικαιολογητικών Κατακύρωσης του Διαγωνισμού της   06-07-2021 για    την ανάθεση κατασκευής του έργου: </w:t>
            </w:r>
            <w:r w:rsidR="00305766">
              <w:rPr>
                <w:b/>
                <w:sz w:val="24"/>
                <w:szCs w:val="24"/>
              </w:rPr>
              <w:t xml:space="preserve"> </w:t>
            </w:r>
            <w:r w:rsidRPr="007015B5">
              <w:rPr>
                <w:bCs/>
                <w:spacing w:val="20"/>
                <w:sz w:val="24"/>
                <w:szCs w:val="24"/>
                <w:lang w:eastAsia="ar-SA"/>
              </w:rPr>
              <w:t>«</w:t>
            </w:r>
            <w:r w:rsidRPr="007015B5">
              <w:rPr>
                <w:b/>
                <w:sz w:val="24"/>
                <w:szCs w:val="24"/>
              </w:rPr>
              <w:t xml:space="preserve">ΕΡΓΑΣΙΕΣ – ΠΡΟΜΗΘΕΙΕΣ ΓΙΑ ΤΙΣ ΑΝΑΓΚΕΣ ΤΟΥ ΟΔΙΚΟΥ ΚΑΙ ΤΟΥ ΑΝΤΙΠΛΗΜΜΥΡΙΚΟΥ  </w:t>
            </w:r>
          </w:p>
          <w:p w:rsidR="00E60710" w:rsidRPr="00305766" w:rsidRDefault="00305766" w:rsidP="00305766">
            <w:pPr>
              <w:tabs>
                <w:tab w:val="left" w:pos="900"/>
              </w:tabs>
              <w:autoSpaceDE w:val="0"/>
              <w:autoSpaceDN w:val="0"/>
              <w:adjustRightInd w:val="0"/>
              <w:jc w:val="both"/>
              <w:outlineLvl w:val="0"/>
              <w:rPr>
                <w:b/>
                <w:sz w:val="24"/>
                <w:szCs w:val="24"/>
              </w:rPr>
            </w:pPr>
            <w:r>
              <w:rPr>
                <w:b/>
                <w:sz w:val="24"/>
                <w:szCs w:val="24"/>
              </w:rPr>
              <w:t xml:space="preserve"> </w:t>
            </w:r>
            <w:r w:rsidR="00E60710" w:rsidRPr="007015B5">
              <w:rPr>
                <w:b/>
                <w:sz w:val="24"/>
                <w:szCs w:val="24"/>
              </w:rPr>
              <w:t xml:space="preserve">ΔΙΚΤΥΟΥ ΚΑΙ ΛΟΙΠΩΝ ΕΓΚΑΤΑΣΤΑΣΕΩΝ Π.Ε. ΤΡΙΚΑΛΩΝ» </w:t>
            </w:r>
            <w:r>
              <w:rPr>
                <w:b/>
                <w:sz w:val="24"/>
                <w:szCs w:val="24"/>
              </w:rPr>
              <w:t xml:space="preserve"> </w:t>
            </w:r>
            <w:r>
              <w:rPr>
                <w:b/>
                <w:bCs/>
                <w:sz w:val="24"/>
                <w:szCs w:val="24"/>
                <w:lang w:eastAsia="ar-SA"/>
              </w:rPr>
              <w:t>ΥΠΟΕΡΓΟ 211</w:t>
            </w:r>
            <w:r w:rsidR="00E60710" w:rsidRPr="007015B5">
              <w:rPr>
                <w:b/>
                <w:bCs/>
                <w:sz w:val="24"/>
                <w:szCs w:val="24"/>
                <w:lang w:eastAsia="ar-SA"/>
              </w:rPr>
              <w:t xml:space="preserve">:  «ΚΑΘΑΙΡΕΣΗ ΜΕΤΑΦΟΡΑ ΤΟΠΟΘΕΤΗΣΗ ΠΡΟΣΩΡΙΝΗΣ ΔΙΑΒΑΣΗΣ ΣΤΗΝ ΘΕΣΗ ΚΑΤΑΣΚΕΥΗΣ ΤΗΣ ΝΕΑΣ ΓΕΦΥΡΑΣ ΔΙΑΣΕΛΛΟΥ» </w:t>
            </w:r>
            <w:r w:rsidR="00E60710" w:rsidRPr="007015B5">
              <w:rPr>
                <w:b/>
                <w:sz w:val="24"/>
                <w:szCs w:val="24"/>
              </w:rPr>
              <w:t xml:space="preserve">  </w:t>
            </w:r>
            <w:r>
              <w:rPr>
                <w:b/>
                <w:sz w:val="24"/>
                <w:szCs w:val="24"/>
              </w:rPr>
              <w:t xml:space="preserve"> </w:t>
            </w:r>
            <w:r w:rsidR="00E60710" w:rsidRPr="007015B5">
              <w:rPr>
                <w:rFonts w:eastAsia="Calibri"/>
                <w:sz w:val="24"/>
                <w:szCs w:val="24"/>
              </w:rPr>
              <w:t xml:space="preserve">προϋπολογισμού 200.000,00 € </w:t>
            </w:r>
          </w:p>
          <w:p w:rsidR="00E60710" w:rsidRPr="007015B5" w:rsidRDefault="00E60710" w:rsidP="007015B5">
            <w:pPr>
              <w:jc w:val="both"/>
              <w:rPr>
                <w:rStyle w:val="a8"/>
                <w:i w:val="0"/>
                <w:iCs w:val="0"/>
                <w:sz w:val="24"/>
                <w:szCs w:val="24"/>
              </w:rPr>
            </w:pPr>
            <w:r w:rsidRPr="007015B5">
              <w:rPr>
                <w:sz w:val="24"/>
                <w:szCs w:val="24"/>
              </w:rPr>
              <w:t>Β) Κατακύρωση του έργου με βάση τις διατάξεις του Ν. 4412/2016 και τα αποτελέσματα  του διαγωνισμού της   06-07-2021 στον οικονομικό φορέα «</w:t>
            </w:r>
            <w:r w:rsidRPr="007015B5">
              <w:rPr>
                <w:b/>
                <w:sz w:val="24"/>
                <w:szCs w:val="24"/>
              </w:rPr>
              <w:t>ΚΑΦΦΕΣ ΔΗΜ Κ ΣΙΑ ΕΤΕ</w:t>
            </w:r>
            <w:r w:rsidRPr="007015B5">
              <w:rPr>
                <w:sz w:val="24"/>
                <w:szCs w:val="24"/>
              </w:rPr>
              <w:t>»</w:t>
            </w:r>
            <w:r w:rsidRPr="007015B5">
              <w:rPr>
                <w:b/>
                <w:bCs/>
                <w:sz w:val="24"/>
                <w:szCs w:val="24"/>
              </w:rPr>
              <w:t xml:space="preserve"> με</w:t>
            </w:r>
            <w:r w:rsidRPr="007015B5">
              <w:rPr>
                <w:b/>
                <w:sz w:val="24"/>
                <w:szCs w:val="24"/>
              </w:rPr>
              <w:t xml:space="preserve"> έκπτωση προσφοράς  60,77% </w:t>
            </w:r>
            <w:r w:rsidR="005978DD">
              <w:rPr>
                <w:sz w:val="24"/>
                <w:szCs w:val="24"/>
              </w:rPr>
              <w:t xml:space="preserve"> </w:t>
            </w:r>
            <w:r w:rsidRPr="007015B5">
              <w:rPr>
                <w:rStyle w:val="a8"/>
                <w:b/>
                <w:i w:val="0"/>
                <w:sz w:val="24"/>
                <w:szCs w:val="24"/>
              </w:rPr>
              <w:t xml:space="preserve">(Εισήγηση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Τ11</w:t>
            </w:r>
          </w:p>
        </w:tc>
        <w:tc>
          <w:tcPr>
            <w:tcW w:w="10064" w:type="dxa"/>
            <w:tcBorders>
              <w:top w:val="single" w:sz="4" w:space="0" w:color="auto"/>
              <w:left w:val="single" w:sz="4" w:space="0" w:color="auto"/>
              <w:bottom w:val="single" w:sz="4" w:space="0" w:color="auto"/>
              <w:right w:val="single" w:sz="4" w:space="0" w:color="auto"/>
            </w:tcBorders>
            <w:hideMark/>
          </w:tcPr>
          <w:p w:rsidR="00E60710" w:rsidRPr="005978DD" w:rsidRDefault="00E60710" w:rsidP="005978DD">
            <w:pPr>
              <w:jc w:val="both"/>
              <w:rPr>
                <w:iCs/>
                <w:sz w:val="24"/>
                <w:szCs w:val="24"/>
              </w:rPr>
            </w:pPr>
            <w:r w:rsidRPr="007015B5">
              <w:rPr>
                <w:rStyle w:val="a8"/>
                <w:b/>
                <w:i w:val="0"/>
                <w:sz w:val="24"/>
                <w:szCs w:val="24"/>
              </w:rPr>
              <w:t xml:space="preserve"> </w:t>
            </w:r>
            <w:r w:rsidRPr="007015B5">
              <w:rPr>
                <w:rStyle w:val="a8"/>
                <w:i w:val="0"/>
                <w:sz w:val="24"/>
                <w:szCs w:val="24"/>
              </w:rPr>
              <w:t xml:space="preserve">Χορήγηση </w:t>
            </w:r>
            <w:r w:rsidRPr="005978DD">
              <w:rPr>
                <w:rStyle w:val="a8"/>
                <w:b/>
                <w:i w:val="0"/>
                <w:sz w:val="24"/>
                <w:szCs w:val="24"/>
              </w:rPr>
              <w:t>Παράτασης της Προθεσμίας Περαίωσης</w:t>
            </w:r>
            <w:r w:rsidRPr="007015B5">
              <w:rPr>
                <w:rStyle w:val="a8"/>
                <w:i w:val="0"/>
                <w:sz w:val="24"/>
                <w:szCs w:val="24"/>
              </w:rPr>
              <w:t xml:space="preserve"> των εργασιών του έργου            </w:t>
            </w:r>
            <w:r w:rsidRPr="005978DD">
              <w:rPr>
                <w:rStyle w:val="a8"/>
                <w:rFonts w:eastAsia="Microsoft JhengHei Light"/>
                <w:i w:val="0"/>
                <w:sz w:val="24"/>
                <w:szCs w:val="24"/>
              </w:rPr>
              <w:t>«2014ΕΠ51700027 Συντήρηση, αποκατάσταση βελτίωση, ηλεκτροφωτισμός και προμήθεια για σήμανση, στηθαία ασφαλείας του εθνικού και επαρχιακού οδικού δικτύου και  αποπληρωμή - ολοκλήρωση έργων Περιφέρειας Θεσσαλίας (πκ2013ΕΠ01700016).»,</w:t>
            </w:r>
            <w:r w:rsidRPr="007015B5">
              <w:rPr>
                <w:rStyle w:val="a8"/>
                <w:rFonts w:eastAsia="Microsoft JhengHei Light"/>
                <w:b/>
                <w:i w:val="0"/>
                <w:sz w:val="24"/>
                <w:szCs w:val="24"/>
              </w:rPr>
              <w:t xml:space="preserve"> Υποέργο 25: «ΣΥΝΤΗΡΗΣΗ ΒΕΛΤΙΩΣΗ ΑΠΟΚΑΤΑΣΤΑΣΗ ΟΔΟΥ ΠΡΟΣΒΑΣΗΣ ΠΡΟΣ ΙΕΡΑ ΜΟΝΗ ΧΡΥΣΙΝΟΥ ΚΑΙ ΙΕΡΑ ΜΟΝΗ ΣΙΑΜΑΔΩΝ»</w:t>
            </w:r>
            <w:r w:rsidRPr="007015B5">
              <w:rPr>
                <w:rStyle w:val="a8"/>
                <w:b/>
                <w:i w:val="0"/>
                <w:sz w:val="24"/>
                <w:szCs w:val="24"/>
              </w:rPr>
              <w:t xml:space="preserve">, </w:t>
            </w:r>
            <w:r w:rsidRPr="007015B5">
              <w:rPr>
                <w:rStyle w:val="a8"/>
                <w:i w:val="0"/>
                <w:sz w:val="24"/>
                <w:szCs w:val="24"/>
              </w:rPr>
              <w:t>προϋπολογισμού εργασιών 241.935,48 € και Φ.Π.Α. 58.064,52 € ήτοι συνολικού προϋπολογισμού 300.000,00 €, αναδόχου Εργοληπτικής Επιχείρησης «ΧΑΤΖΗΓΑΚΗΣ ΤΕΧΝΙΚΗ Α.Ε.»,  από 02-11-2021 έως 31-12-2021.</w:t>
            </w:r>
            <w:r w:rsidRPr="007015B5">
              <w:rPr>
                <w:rStyle w:val="a8"/>
                <w:b/>
                <w:i w:val="0"/>
                <w:sz w:val="24"/>
                <w:szCs w:val="24"/>
              </w:rPr>
              <w:t xml:space="preserve"> (Εισήγηση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Τ12</w:t>
            </w:r>
          </w:p>
        </w:tc>
        <w:tc>
          <w:tcPr>
            <w:tcW w:w="10064" w:type="dxa"/>
            <w:tcBorders>
              <w:top w:val="single" w:sz="4" w:space="0" w:color="auto"/>
              <w:left w:val="single" w:sz="4" w:space="0" w:color="auto"/>
              <w:bottom w:val="single" w:sz="4" w:space="0" w:color="auto"/>
              <w:right w:val="single" w:sz="4" w:space="0" w:color="auto"/>
            </w:tcBorders>
            <w:hideMark/>
          </w:tcPr>
          <w:p w:rsidR="00E60710" w:rsidRPr="005978DD" w:rsidRDefault="00E60710" w:rsidP="005978DD">
            <w:pPr>
              <w:tabs>
                <w:tab w:val="left" w:pos="0"/>
              </w:tabs>
              <w:autoSpaceDE w:val="0"/>
              <w:autoSpaceDN w:val="0"/>
              <w:adjustRightInd w:val="0"/>
              <w:jc w:val="both"/>
              <w:outlineLvl w:val="0"/>
              <w:rPr>
                <w:b/>
                <w:sz w:val="24"/>
                <w:szCs w:val="24"/>
              </w:rPr>
            </w:pPr>
            <w:r w:rsidRPr="007015B5">
              <w:rPr>
                <w:sz w:val="24"/>
                <w:szCs w:val="24"/>
              </w:rPr>
              <w:t xml:space="preserve">Α) Έγκριση του από   </w:t>
            </w:r>
            <w:r w:rsidRPr="005978DD">
              <w:rPr>
                <w:b/>
                <w:sz w:val="24"/>
                <w:szCs w:val="24"/>
              </w:rPr>
              <w:t>06-10-2021 πρακτικού</w:t>
            </w:r>
            <w:r w:rsidRPr="007015B5">
              <w:rPr>
                <w:sz w:val="24"/>
                <w:szCs w:val="24"/>
              </w:rPr>
              <w:t xml:space="preserve">  Ελέγχου Δικαιολογητικών Κατακύρωσης του Διαγωνισμού της   22-06-2021 για    την ανάθεση κατασκευής του έργου: </w:t>
            </w:r>
            <w:r w:rsidRPr="007015B5">
              <w:rPr>
                <w:b/>
                <w:sz w:val="24"/>
                <w:szCs w:val="24"/>
              </w:rPr>
              <w:t xml:space="preserve"> </w:t>
            </w:r>
            <w:r w:rsidRPr="005978DD">
              <w:rPr>
                <w:rStyle w:val="a8"/>
                <w:rFonts w:eastAsia="Calibri"/>
                <w:i w:val="0"/>
                <w:sz w:val="24"/>
                <w:szCs w:val="24"/>
              </w:rPr>
              <w:t>«ΕΡΓΑΣΙΕΣ-</w:t>
            </w:r>
            <w:r w:rsidRPr="005978DD">
              <w:rPr>
                <w:rStyle w:val="a8"/>
                <w:rFonts w:eastAsia="Calibri"/>
                <w:i w:val="0"/>
                <w:sz w:val="24"/>
                <w:szCs w:val="24"/>
              </w:rPr>
              <w:lastRenderedPageBreak/>
              <w:t>ΠΡΟΜΗΘΕΙΕΣ ΓΙΑ ΤΙΣ ΑΝΑΓΚΕΣ ΤΟΥ ΟΔΙΚΟΥ ΔΙΚΤΥΟΥ ΚΑΙ ΤΟΥΑΝΤΙΠΛΗΜΜΥΡΙΚΟΥ ΔΙΚΤΥΟΥ ΚΑΙ ΛΟΙΠΩΝ ΕΓΚΑΤΑΣΤΑΣΕΩΝ Π.Ε ΤΡΙΚΑΛΩΝ»</w:t>
            </w:r>
            <w:r w:rsidRPr="007015B5">
              <w:rPr>
                <w:b/>
                <w:sz w:val="24"/>
                <w:szCs w:val="24"/>
              </w:rPr>
              <w:t xml:space="preserve">ΥΠΟΕΡΓΟ 97: </w:t>
            </w:r>
            <w:r w:rsidRPr="007015B5">
              <w:rPr>
                <w:b/>
                <w:bCs/>
                <w:sz w:val="24"/>
                <w:szCs w:val="24"/>
              </w:rPr>
              <w:t>«</w:t>
            </w:r>
            <w:r w:rsidRPr="007015B5">
              <w:rPr>
                <w:rFonts w:eastAsia="Calibri"/>
                <w:b/>
                <w:bCs/>
                <w:sz w:val="24"/>
                <w:szCs w:val="24"/>
              </w:rPr>
              <w:t>ΑΙΣΘΗΤΙΚΗ ΑΝΑΒΑΘΜΙΣΗ ΤΟΥ ΚΕΝΤΡΟΥ ΤΗΣ ΤΟΠΙΚΗΣ ΚΟΙΝΟΤΗΤΑΣ ΠΡΟΔΡΟΜΟΥ</w:t>
            </w:r>
            <w:r w:rsidRPr="007015B5">
              <w:rPr>
                <w:bCs/>
                <w:sz w:val="24"/>
                <w:szCs w:val="24"/>
              </w:rPr>
              <w:t>»</w:t>
            </w:r>
            <w:r w:rsidRPr="007015B5">
              <w:rPr>
                <w:b/>
                <w:sz w:val="24"/>
                <w:szCs w:val="24"/>
              </w:rPr>
              <w:t>,</w:t>
            </w:r>
            <w:r w:rsidR="00185D35">
              <w:rPr>
                <w:b/>
                <w:sz w:val="24"/>
                <w:szCs w:val="24"/>
              </w:rPr>
              <w:t xml:space="preserve"> </w:t>
            </w:r>
            <w:r w:rsidRPr="007015B5">
              <w:rPr>
                <w:sz w:val="24"/>
                <w:szCs w:val="24"/>
              </w:rPr>
              <w:t xml:space="preserve">συνολικού προϋπολογισμού : 170.000,00 Ευρώ </w:t>
            </w:r>
          </w:p>
          <w:p w:rsidR="00E60710" w:rsidRPr="007015B5" w:rsidRDefault="00E60710" w:rsidP="007015B5">
            <w:pPr>
              <w:jc w:val="both"/>
              <w:rPr>
                <w:sz w:val="24"/>
                <w:szCs w:val="24"/>
              </w:rPr>
            </w:pPr>
            <w:r w:rsidRPr="007015B5">
              <w:rPr>
                <w:sz w:val="24"/>
                <w:szCs w:val="24"/>
              </w:rPr>
              <w:t>Β) Κατακύρωση του έργου με βάση τις διατάξεις του Ν. 4412/2016 και τα αποτελέσματα  του διαγωνισμού της   22-06-2021 στον οικονομικό φορέα «</w:t>
            </w:r>
            <w:r w:rsidRPr="007015B5">
              <w:rPr>
                <w:rFonts w:eastAsia="Arial"/>
                <w:b/>
                <w:sz w:val="24"/>
                <w:szCs w:val="24"/>
                <w:lang w:eastAsia="en-US"/>
              </w:rPr>
              <w:t>ΑΦΟΙ ΚΩΤΟΥΛΑ ΤΕΧΝΙΚΗ ΚΑΤΑΣΚΕΥΑΣΤΙΚΗ ΟΕ</w:t>
            </w:r>
            <w:r w:rsidRPr="007015B5">
              <w:rPr>
                <w:sz w:val="24"/>
                <w:szCs w:val="24"/>
              </w:rPr>
              <w:t>»</w:t>
            </w:r>
            <w:r w:rsidRPr="007015B5">
              <w:rPr>
                <w:b/>
                <w:bCs/>
                <w:sz w:val="24"/>
                <w:szCs w:val="24"/>
              </w:rPr>
              <w:t xml:space="preserve"> με</w:t>
            </w:r>
            <w:r w:rsidRPr="007015B5">
              <w:rPr>
                <w:b/>
                <w:sz w:val="24"/>
                <w:szCs w:val="24"/>
              </w:rPr>
              <w:t xml:space="preserve"> έκπτωση προσφοράς  44,00% </w:t>
            </w:r>
          </w:p>
          <w:p w:rsidR="00E60710" w:rsidRPr="007015B5" w:rsidRDefault="00E60710" w:rsidP="007015B5">
            <w:pPr>
              <w:tabs>
                <w:tab w:val="left" w:pos="0"/>
              </w:tabs>
              <w:autoSpaceDE w:val="0"/>
              <w:autoSpaceDN w:val="0"/>
              <w:adjustRightInd w:val="0"/>
              <w:jc w:val="both"/>
              <w:outlineLvl w:val="0"/>
              <w:rPr>
                <w:sz w:val="24"/>
                <w:szCs w:val="24"/>
              </w:rPr>
            </w:pPr>
            <w:r w:rsidRPr="007015B5">
              <w:rPr>
                <w:rStyle w:val="a8"/>
                <w:b/>
                <w:i w:val="0"/>
                <w:sz w:val="24"/>
                <w:szCs w:val="24"/>
              </w:rPr>
              <w:t xml:space="preserve">  (Εισήγηση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lastRenderedPageBreak/>
              <w:t>Τ13</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tabs>
                <w:tab w:val="left" w:pos="0"/>
              </w:tabs>
              <w:autoSpaceDE w:val="0"/>
              <w:autoSpaceDN w:val="0"/>
              <w:adjustRightInd w:val="0"/>
              <w:jc w:val="both"/>
              <w:outlineLvl w:val="0"/>
              <w:rPr>
                <w:sz w:val="24"/>
                <w:szCs w:val="24"/>
              </w:rPr>
            </w:pPr>
            <w:r w:rsidRPr="007015B5">
              <w:rPr>
                <w:sz w:val="24"/>
                <w:szCs w:val="24"/>
              </w:rPr>
              <w:t xml:space="preserve">  Έγκριση δαπανών γενομένων συμβάσεων σε βάρος των πιστώσεων του έργου με Κ.Α. 2018ΕΠ51700001 της ΣΑΕΠ 517 και τίτλο </w:t>
            </w:r>
            <w:r w:rsidRPr="007015B5">
              <w:rPr>
                <w:b/>
                <w:sz w:val="24"/>
                <w:szCs w:val="24"/>
              </w:rPr>
              <w:t>«ΕΡΓΑΣΙΕΣ - ΠΡΟΜΗΘΕΙΕΣ ΓΙΑ ΤΙΣ ΑΝΑΓΚΕΣ ΤΟΥ ΟΔΙΚΟΥ ΚΑΙ ΤΟΥ ΑΝΤΙΠΛΗΜΜΥΡΙΚΟΥ ΔΙΚΤΥΟΥ ΚΑΙ ΛΟΙΠΩΝ ΕΓΚΑΤΑΣΤΑΣΕΩΝ ΠΕΡΙΦΕΡΕΙΑΣ ΘΕΣΣΑΛΙΑΣ»</w:t>
            </w:r>
            <w:r w:rsidRPr="007015B5">
              <w:rPr>
                <w:bCs/>
                <w:sz w:val="24"/>
                <w:szCs w:val="24"/>
              </w:rPr>
              <w:t xml:space="preserve"> για το νέο </w:t>
            </w:r>
            <w:r w:rsidRPr="007015B5">
              <w:rPr>
                <w:b/>
                <w:bCs/>
                <w:sz w:val="24"/>
                <w:szCs w:val="24"/>
              </w:rPr>
              <w:t>υποέργο 77 : «ΑΠΟΚΑΤΑΣΤΑΣΗ ΒΑΤΟΤΗΤΑΣ - ΆΡΣΗ ΚΑΤΑΠΤΩΣΕΩΝ Π.Ε. ΤΡΙΚΑΛΩΝ 2021 - 2022 ΜΕ ΑΥΤΕΠΙΣΤΑΣΙΑ»</w:t>
            </w:r>
            <w:r w:rsidRPr="007015B5">
              <w:rPr>
                <w:bCs/>
                <w:sz w:val="24"/>
                <w:szCs w:val="24"/>
              </w:rPr>
              <w:t xml:space="preserve"> της Περιφέρειας Θεσσαλίας εκτελουμένων με αυτεπιστασία σύμφωνα με τις διατάξεις του Ν. 4412/2016 - άρθρα 177, 32 και 59., και του Ν.4782/2021, συνολικού ποσού </w:t>
            </w:r>
            <w:r w:rsidRPr="007015B5">
              <w:rPr>
                <w:b/>
                <w:bCs/>
                <w:sz w:val="24"/>
                <w:szCs w:val="24"/>
              </w:rPr>
              <w:t xml:space="preserve">163.680,00 € </w:t>
            </w:r>
            <w:r w:rsidRPr="007015B5">
              <w:rPr>
                <w:color w:val="333300"/>
                <w:sz w:val="24"/>
                <w:szCs w:val="24"/>
              </w:rPr>
              <w:t xml:space="preserve"> </w:t>
            </w:r>
            <w:r w:rsidRPr="007015B5">
              <w:rPr>
                <w:bCs/>
                <w:sz w:val="24"/>
                <w:szCs w:val="24"/>
              </w:rPr>
              <w:t>για εργασίες και Φ.Π.Α.</w:t>
            </w:r>
            <w:r w:rsidRPr="007015B5">
              <w:rPr>
                <w:rStyle w:val="a8"/>
                <w:b/>
                <w:sz w:val="24"/>
                <w:szCs w:val="24"/>
              </w:rPr>
              <w:t xml:space="preserve">  (Εισήγηση </w:t>
            </w:r>
            <w:proofErr w:type="spellStart"/>
            <w:r w:rsidRPr="007015B5">
              <w:rPr>
                <w:rStyle w:val="a8"/>
                <w:b/>
                <w:sz w:val="24"/>
                <w:szCs w:val="24"/>
              </w:rPr>
              <w:t>κ.Ευθυμία</w:t>
            </w:r>
            <w:proofErr w:type="spellEnd"/>
            <w:r w:rsidRPr="007015B5">
              <w:rPr>
                <w:rStyle w:val="a8"/>
                <w:b/>
                <w:sz w:val="24"/>
                <w:szCs w:val="24"/>
              </w:rPr>
              <w:t xml:space="preserve"> Καραγιάννη)</w:t>
            </w:r>
          </w:p>
        </w:tc>
      </w:tr>
      <w:tr w:rsidR="00E60710" w:rsidTr="00B526D3">
        <w:trPr>
          <w:trHeight w:val="735"/>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Τ14</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jc w:val="both"/>
              <w:rPr>
                <w:b/>
                <w:sz w:val="24"/>
                <w:szCs w:val="24"/>
              </w:rPr>
            </w:pPr>
            <w:r w:rsidRPr="007015B5">
              <w:rPr>
                <w:sz w:val="24"/>
                <w:szCs w:val="24"/>
              </w:rPr>
              <w:t xml:space="preserve">Έγκριση χορήγησης παράτασης της προθεσμίας περαιώσεως του έργου:  </w:t>
            </w:r>
            <w:r w:rsidRPr="007015B5">
              <w:rPr>
                <w:b/>
                <w:bCs/>
                <w:sz w:val="24"/>
                <w:szCs w:val="24"/>
              </w:rPr>
              <w:t>« ΕΡΓΑΣΙΕΣ  -ΠΡΟΜΗΘΕΙΕΣ ΓΙΑ  ΤΙΣ ΑΝΑΓΚΕΣ ΤΟΥ ΟΔΙΚΟΥ ΔΙΚΤΥΟΥ ΚΑΙ ΤΟΥ ΑΝΤΙΠΛΗΜΜΥΡΙΚΟΥ ΔΙΚΤΥΟΥ ΚΑΙ ΛΟΙΠΩΝ ΕΓΚΑΤΑΣΤΑΣΕΩΝ Π.Ε.ΤΡΙΚΑΛΩΝ</w:t>
            </w:r>
            <w:r w:rsidRPr="007015B5">
              <w:rPr>
                <w:b/>
                <w:sz w:val="24"/>
                <w:szCs w:val="24"/>
              </w:rPr>
              <w:t xml:space="preserve">» ΥΠΟΕΡΓΟ 15: «ΒΕΛΤΙΩΣΗ  ΟΔΟΥ ΚΑΛΟΓΡΙΑΝΝΗ –ΓΕΦΥΡΑ ΚΟΥΚΟΥΡΑΒΑ », αναδόχου: « ΜΑΝΤΖΙΟΣ ΠΑΝΑΓΙΩΤΗΣ », </w:t>
            </w:r>
            <w:r w:rsidRPr="007015B5">
              <w:rPr>
                <w:sz w:val="24"/>
                <w:szCs w:val="24"/>
              </w:rPr>
              <w:t>προϋπολογισμού 241935,48 ΕΥΡΩ εργασίες και Φ.Π.Α. 58064,52 ΕΥΡΩ από 25-11-2021   έως   25-5-2022</w:t>
            </w:r>
            <w:r w:rsidRPr="007015B5">
              <w:rPr>
                <w:b/>
                <w:sz w:val="24"/>
                <w:szCs w:val="24"/>
              </w:rPr>
              <w:t>.  (</w:t>
            </w:r>
            <w:r w:rsidRPr="007015B5">
              <w:rPr>
                <w:rStyle w:val="a8"/>
                <w:b/>
                <w:sz w:val="24"/>
                <w:szCs w:val="24"/>
              </w:rPr>
              <w:t xml:space="preserve">Εισήγηση </w:t>
            </w:r>
            <w:proofErr w:type="spellStart"/>
            <w:r w:rsidRPr="007015B5">
              <w:rPr>
                <w:rStyle w:val="a8"/>
                <w:b/>
                <w:sz w:val="24"/>
                <w:szCs w:val="24"/>
              </w:rPr>
              <w:t>κ.Ευθυμία</w:t>
            </w:r>
            <w:proofErr w:type="spellEnd"/>
            <w:r w:rsidRPr="007015B5">
              <w:rPr>
                <w:rStyle w:val="a8"/>
                <w:b/>
                <w:sz w:val="24"/>
                <w:szCs w:val="24"/>
              </w:rPr>
              <w:t xml:space="preserve"> Καραγιάννη)</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Τ15</w:t>
            </w:r>
          </w:p>
        </w:tc>
        <w:tc>
          <w:tcPr>
            <w:tcW w:w="10064" w:type="dxa"/>
            <w:tcBorders>
              <w:top w:val="single" w:sz="4" w:space="0" w:color="auto"/>
              <w:left w:val="single" w:sz="4" w:space="0" w:color="auto"/>
              <w:bottom w:val="single" w:sz="4" w:space="0" w:color="auto"/>
              <w:right w:val="single" w:sz="4" w:space="0" w:color="auto"/>
            </w:tcBorders>
            <w:hideMark/>
          </w:tcPr>
          <w:p w:rsidR="00E60710" w:rsidRPr="005978DD" w:rsidRDefault="00E60710" w:rsidP="005978DD">
            <w:pPr>
              <w:widowControl w:val="0"/>
              <w:jc w:val="both"/>
              <w:rPr>
                <w:color w:val="000000"/>
                <w:sz w:val="24"/>
                <w:szCs w:val="24"/>
              </w:rPr>
            </w:pPr>
            <w:r w:rsidRPr="007015B5">
              <w:rPr>
                <w:sz w:val="24"/>
                <w:szCs w:val="24"/>
              </w:rPr>
              <w:t xml:space="preserve">«Έγκριση αμοιβής ημερήσιας αποζημίωσης, μετακίνησης και φιλοξενίας για την μετάβαση του α) </w:t>
            </w:r>
            <w:proofErr w:type="spellStart"/>
            <w:r w:rsidRPr="007015B5">
              <w:rPr>
                <w:sz w:val="24"/>
                <w:szCs w:val="24"/>
              </w:rPr>
              <w:t>Αντιπεριφερειάρχη</w:t>
            </w:r>
            <w:proofErr w:type="spellEnd"/>
            <w:r w:rsidRPr="007015B5">
              <w:rPr>
                <w:sz w:val="24"/>
                <w:szCs w:val="24"/>
              </w:rPr>
              <w:t xml:space="preserve"> Τρικάλων στην Διεθνή έκθεση τουρισμού με τίτλο «</w:t>
            </w:r>
            <w:r w:rsidRPr="007015B5">
              <w:rPr>
                <w:sz w:val="24"/>
                <w:szCs w:val="24"/>
                <w:lang w:val="en-US"/>
              </w:rPr>
              <w:t>PHILOXENIA</w:t>
            </w:r>
            <w:r w:rsidRPr="007015B5">
              <w:rPr>
                <w:sz w:val="24"/>
                <w:szCs w:val="24"/>
              </w:rPr>
              <w:t xml:space="preserve"> 2021, 12-14/11/2021, Θεσσαλονίκη».</w:t>
            </w:r>
            <w:r w:rsidR="005978DD">
              <w:rPr>
                <w:rStyle w:val="a8"/>
                <w:b/>
                <w:i w:val="0"/>
                <w:sz w:val="24"/>
                <w:szCs w:val="24"/>
              </w:rPr>
              <w:t xml:space="preserve"> (Εισήγηση  Περιφερειάρχης κ. </w:t>
            </w:r>
            <w:r w:rsidRPr="007015B5">
              <w:rPr>
                <w:rStyle w:val="a8"/>
                <w:b/>
                <w:i w:val="0"/>
                <w:sz w:val="24"/>
                <w:szCs w:val="24"/>
              </w:rPr>
              <w:t xml:space="preserve"> Κωνσταντίνος Αγοραστός)</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Τ16</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jc w:val="both"/>
              <w:rPr>
                <w:i/>
                <w:sz w:val="24"/>
                <w:szCs w:val="24"/>
              </w:rPr>
            </w:pPr>
            <w:r w:rsidRPr="007015B5">
              <w:rPr>
                <w:rStyle w:val="a8"/>
                <w:b/>
                <w:i w:val="0"/>
                <w:sz w:val="24"/>
                <w:szCs w:val="24"/>
              </w:rPr>
              <w:t xml:space="preserve"> </w:t>
            </w:r>
            <w:r w:rsidRPr="005978DD">
              <w:rPr>
                <w:sz w:val="24"/>
                <w:szCs w:val="24"/>
              </w:rPr>
              <w:t xml:space="preserve">Έγκριση </w:t>
            </w:r>
            <w:r w:rsidRPr="005978DD">
              <w:rPr>
                <w:b/>
                <w:sz w:val="24"/>
                <w:szCs w:val="24"/>
              </w:rPr>
              <w:t>χορήγησης παράτασης της προθεσμίας</w:t>
            </w:r>
            <w:r w:rsidRPr="005978DD">
              <w:rPr>
                <w:sz w:val="24"/>
                <w:szCs w:val="24"/>
              </w:rPr>
              <w:t xml:space="preserve"> περαιώσεως του έργου: «ΑΠΟΚΑΤΑΣΤΑΣΗ ΓΕΦΥΡΩΝ ΟΔΙΚΟΥ ΔΙΚΤΥΟΥ Π.Ε. ΤΡΙΚΑΛΩΝ (Γέφυρες στην επαρχιακή οδό προς Διάσελο, στην Ε.Ο. Τρικάλων-Ιωαννίνων μεταξύ Κορυδαλλού και Παναγίας και στην Ε.Ο. Τρικάλων-Άρτας στην έξοδο της Πύλης)» </w:t>
            </w:r>
            <w:r w:rsidRPr="00A3426A">
              <w:rPr>
                <w:b/>
                <w:sz w:val="24"/>
                <w:szCs w:val="24"/>
              </w:rPr>
              <w:t>ΝΕΟ ΥΠΟΕΡΓΟ 1: ΑΠΟΚΑΤΑΣΤΑΣΗ ΓΕΦΥΡΩΝ ΟΔΙΚΟΥ ΔΙΚΤΥΟΥ Π.Ε. ΤΡΙΚΑΛΩΝ (Γέφυρες στην επαρχιακή οδό προς Διάσελο, στην Ε.Ο. Τρικάλων-Ιωαννίνων μεταξύ Κορυδαλλού και Παναγίας και στην Ε.Ο. Τρικάλων-Άρτας στην έξοδο της Πύλης)»,</w:t>
            </w:r>
            <w:r w:rsidRPr="005978DD">
              <w:rPr>
                <w:sz w:val="24"/>
                <w:szCs w:val="24"/>
              </w:rPr>
              <w:t xml:space="preserve"> αναδόχου «ΑΦΟΙ ΚΩΤΟΥΛΑ ΤΕΧΝΙΚΗ ΚΑΤΑΣΚΕΥΑΣΤΙΚΗ Ο.Ε.», προϋπολογισμού 806.451,61€ για ΕΡΓΑΣΙΕΣ, 193.548,39 € για Φ.Π.Α., ήτοι συνολικού προϋπολογισμού 1.000.000,00 €, από 30-10-2021 έως 30-08-2022.</w:t>
            </w:r>
            <w:r w:rsidR="00305766">
              <w:rPr>
                <w:i/>
                <w:sz w:val="24"/>
                <w:szCs w:val="24"/>
              </w:rPr>
              <w:t xml:space="preserve"> </w:t>
            </w:r>
            <w:r w:rsidRPr="007015B5">
              <w:rPr>
                <w:rStyle w:val="a8"/>
                <w:b/>
                <w:i w:val="0"/>
                <w:sz w:val="24"/>
                <w:szCs w:val="24"/>
              </w:rPr>
              <w:t xml:space="preserve">(Εισήγηση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Τ17</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jc w:val="both"/>
              <w:rPr>
                <w:rStyle w:val="a8"/>
                <w:i w:val="0"/>
                <w:sz w:val="24"/>
                <w:szCs w:val="24"/>
              </w:rPr>
            </w:pPr>
            <w:r w:rsidRPr="007015B5">
              <w:rPr>
                <w:rStyle w:val="a8"/>
                <w:i w:val="0"/>
                <w:sz w:val="24"/>
                <w:szCs w:val="24"/>
              </w:rPr>
              <w:t xml:space="preserve">Χορήγηση Παράτασης της Ολικής Προθεσμίας Περαίωσης των εργασιών του έργου </w:t>
            </w:r>
            <w:r w:rsidRPr="007015B5">
              <w:rPr>
                <w:rStyle w:val="a8"/>
                <w:b/>
                <w:i w:val="0"/>
                <w:sz w:val="24"/>
                <w:szCs w:val="24"/>
              </w:rPr>
              <w:t>«</w:t>
            </w:r>
            <w:r w:rsidRPr="007015B5">
              <w:rPr>
                <w:rStyle w:val="a8"/>
                <w:rFonts w:eastAsia="SymbolMT,Bold"/>
                <w:b/>
                <w:i w:val="0"/>
                <w:sz w:val="24"/>
                <w:szCs w:val="24"/>
              </w:rPr>
              <w:t>ΑΠΟΚΑΤΑΣΤΑΣΗ ΒΛΑΒΩΝ ΠΟΥ ΠΡΟΚΛΗΘΗΚΑΝ ΑΠΟ ΕΝΤΟΝΑ ΠΛΗΜΜΥΡΙΚΑ ΦΑΙΝΟΜΕΝΑ ΣΕ ΠΕΡΙΟΧΕΣ ΕΚΑΤΕΡΩΘΕΝ ΤΟΥ ΠΗΝΕΙΟΥ ΠΟΤΑΜΟΥ ΣΤΗΝ Π.Ε.ΤΡΙΚΑΛΩΝ ΑΠΟ 23/2/2018 ΕΩΣ 26/2/2018 (ΔΙΚΤΥΑ ΑΡΔΕΥΣΗΣ , ΜΝΗΜΕΙΑ)»,</w:t>
            </w:r>
            <w:r w:rsidRPr="007015B5">
              <w:rPr>
                <w:rStyle w:val="a8"/>
                <w:rFonts w:eastAsia="SymbolMT,Bold"/>
                <w:i w:val="0"/>
                <w:sz w:val="24"/>
                <w:szCs w:val="24"/>
              </w:rPr>
              <w:t xml:space="preserve"> </w:t>
            </w:r>
          </w:p>
          <w:p w:rsidR="00E60710" w:rsidRPr="00305766" w:rsidRDefault="00E60710" w:rsidP="00305766">
            <w:pPr>
              <w:jc w:val="both"/>
              <w:rPr>
                <w:rStyle w:val="a8"/>
                <w:rFonts w:eastAsia="SymbolMT,Bold"/>
                <w:i w:val="0"/>
                <w:sz w:val="24"/>
                <w:szCs w:val="24"/>
              </w:rPr>
            </w:pPr>
            <w:r w:rsidRPr="007015B5">
              <w:rPr>
                <w:rStyle w:val="a8"/>
                <w:i w:val="0"/>
                <w:sz w:val="24"/>
                <w:szCs w:val="24"/>
              </w:rPr>
              <w:t>προϋπολογισμού εργασιών  6.612.903,23 € και Φ.Π.Α. 1.587.096,77 €, ήτοι συνολικού προϋπολογισμού 8.200.000,00 €, Αναδόχου Κοινοπραξίας «ΚΟΝΩΝ ΤΕΧΝΙΚΗ Α.Ε.-ΤΡΙΚΑΤ Α.Β.Ε.Τ.Ε.», από 29-10-2021 έως  29-10-2022.</w:t>
            </w:r>
            <w:r w:rsidR="00305766">
              <w:rPr>
                <w:rStyle w:val="a8"/>
                <w:rFonts w:eastAsia="SymbolMT,Bold"/>
                <w:i w:val="0"/>
                <w:sz w:val="24"/>
                <w:szCs w:val="24"/>
              </w:rPr>
              <w:t xml:space="preserve"> </w:t>
            </w:r>
            <w:r w:rsidRPr="007015B5">
              <w:rPr>
                <w:rStyle w:val="a8"/>
                <w:b/>
                <w:i w:val="0"/>
                <w:sz w:val="24"/>
                <w:szCs w:val="24"/>
              </w:rPr>
              <w:t xml:space="preserve"> (Εισήγηση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Τ18</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jc w:val="both"/>
              <w:rPr>
                <w:rStyle w:val="a8"/>
                <w:i w:val="0"/>
                <w:iCs w:val="0"/>
                <w:sz w:val="24"/>
                <w:szCs w:val="24"/>
              </w:rPr>
            </w:pPr>
            <w:r w:rsidRPr="007015B5">
              <w:rPr>
                <w:sz w:val="24"/>
                <w:szCs w:val="24"/>
              </w:rPr>
              <w:t xml:space="preserve">Έγκριση εξειδίκευση δαπανών στον </w:t>
            </w:r>
            <w:r w:rsidRPr="007015B5">
              <w:rPr>
                <w:b/>
                <w:sz w:val="24"/>
                <w:szCs w:val="24"/>
              </w:rPr>
              <w:t>ΚΑΕ</w:t>
            </w:r>
            <w:r w:rsidRPr="007015B5">
              <w:rPr>
                <w:sz w:val="24"/>
                <w:szCs w:val="24"/>
              </w:rPr>
              <w:t xml:space="preserve"> </w:t>
            </w:r>
            <w:r w:rsidRPr="007015B5">
              <w:rPr>
                <w:b/>
                <w:sz w:val="24"/>
                <w:szCs w:val="24"/>
              </w:rPr>
              <w:t xml:space="preserve">0899,  0843, 0869, 1723, 1725, 1729, 1699, 0851, 1311, 0871  </w:t>
            </w:r>
            <w:r w:rsidRPr="007015B5">
              <w:rPr>
                <w:sz w:val="24"/>
                <w:szCs w:val="24"/>
              </w:rPr>
              <w:t xml:space="preserve"> για </w:t>
            </w:r>
            <w:r w:rsidRPr="007015B5">
              <w:rPr>
                <w:bCs/>
                <w:sz w:val="24"/>
                <w:szCs w:val="24"/>
              </w:rPr>
              <w:t>δαπάνες  των υπηρεσιών της Π.Ε. Τρικάλων</w:t>
            </w:r>
            <w:r w:rsidRPr="007015B5">
              <w:rPr>
                <w:sz w:val="24"/>
                <w:szCs w:val="24"/>
              </w:rPr>
              <w:t xml:space="preserve"> οικ. έτους 2021.</w:t>
            </w:r>
            <w:r w:rsidR="00305766">
              <w:rPr>
                <w:sz w:val="24"/>
                <w:szCs w:val="24"/>
              </w:rPr>
              <w:t xml:space="preserve"> </w:t>
            </w:r>
            <w:r w:rsidRPr="007015B5">
              <w:rPr>
                <w:rStyle w:val="a8"/>
                <w:b/>
                <w:i w:val="0"/>
                <w:sz w:val="24"/>
                <w:szCs w:val="24"/>
              </w:rPr>
              <w:t xml:space="preserve">(Εισήγηση </w:t>
            </w:r>
            <w:proofErr w:type="spellStart"/>
            <w:r w:rsidRPr="007015B5">
              <w:rPr>
                <w:rStyle w:val="a8"/>
                <w:b/>
                <w:i w:val="0"/>
                <w:sz w:val="24"/>
                <w:szCs w:val="24"/>
              </w:rPr>
              <w:t>κ.Φώτης</w:t>
            </w:r>
            <w:proofErr w:type="spellEnd"/>
            <w:r w:rsidRPr="007015B5">
              <w:rPr>
                <w:rStyle w:val="a8"/>
                <w:b/>
                <w:i w:val="0"/>
                <w:sz w:val="24"/>
                <w:szCs w:val="24"/>
              </w:rPr>
              <w:t xml:space="preserve"> Κούκος)</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Τ19</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jc w:val="both"/>
              <w:rPr>
                <w:rStyle w:val="a8"/>
                <w:b/>
                <w:sz w:val="24"/>
                <w:szCs w:val="24"/>
              </w:rPr>
            </w:pPr>
            <w:r w:rsidRPr="007015B5">
              <w:rPr>
                <w:sz w:val="24"/>
                <w:szCs w:val="24"/>
              </w:rPr>
              <w:t xml:space="preserve">Την έγκριση δαπάνης και διάθεσης πίστωσης εξειδίκευσης για επιστροφή του </w:t>
            </w:r>
            <w:proofErr w:type="spellStart"/>
            <w:r w:rsidRPr="007015B5">
              <w:rPr>
                <w:sz w:val="24"/>
                <w:szCs w:val="24"/>
              </w:rPr>
              <w:t>αχρεωστήτως</w:t>
            </w:r>
            <w:proofErr w:type="spellEnd"/>
            <w:r w:rsidRPr="007015B5">
              <w:rPr>
                <w:sz w:val="24"/>
                <w:szCs w:val="24"/>
              </w:rPr>
              <w:t xml:space="preserve"> καταβληθέντος ποσού των 564,00 €, που θα βαρύνει τον </w:t>
            </w:r>
            <w:r w:rsidRPr="007015B5">
              <w:rPr>
                <w:b/>
                <w:sz w:val="24"/>
                <w:szCs w:val="24"/>
              </w:rPr>
              <w:t xml:space="preserve">ΚΑΕ 3199 </w:t>
            </w:r>
            <w:r w:rsidRPr="007015B5">
              <w:rPr>
                <w:bCs/>
                <w:sz w:val="24"/>
                <w:szCs w:val="24"/>
              </w:rPr>
              <w:t>του Προϋπολογισμού της Περιφέρειας Θεσσαλίας -  Π.Ε. Τρικάλων</w:t>
            </w:r>
            <w:r w:rsidRPr="007015B5">
              <w:rPr>
                <w:sz w:val="24"/>
                <w:szCs w:val="24"/>
              </w:rPr>
              <w:t xml:space="preserve"> οικ. έτους </w:t>
            </w:r>
            <w:r w:rsidRPr="00305766">
              <w:rPr>
                <w:i/>
                <w:sz w:val="24"/>
                <w:szCs w:val="24"/>
              </w:rPr>
              <w:t xml:space="preserve">2021 </w:t>
            </w:r>
            <w:r w:rsidRPr="00305766">
              <w:rPr>
                <w:rStyle w:val="a8"/>
                <w:b/>
                <w:i w:val="0"/>
                <w:sz w:val="24"/>
                <w:szCs w:val="24"/>
              </w:rPr>
              <w:t xml:space="preserve"> (Εισήγηση κ. Ελένη </w:t>
            </w:r>
            <w:proofErr w:type="spellStart"/>
            <w:r w:rsidRPr="00305766">
              <w:rPr>
                <w:rStyle w:val="a8"/>
                <w:b/>
                <w:i w:val="0"/>
                <w:sz w:val="24"/>
                <w:szCs w:val="24"/>
              </w:rPr>
              <w:t>Γκινή</w:t>
            </w:r>
            <w:proofErr w:type="spellEnd"/>
            <w:r w:rsidRPr="00305766">
              <w:rPr>
                <w:rStyle w:val="a8"/>
                <w:b/>
                <w:i w:val="0"/>
                <w:sz w:val="24"/>
                <w:szCs w:val="24"/>
              </w:rPr>
              <w:t>)</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Τ20</w:t>
            </w:r>
          </w:p>
        </w:tc>
        <w:tc>
          <w:tcPr>
            <w:tcW w:w="10064" w:type="dxa"/>
            <w:tcBorders>
              <w:top w:val="single" w:sz="4" w:space="0" w:color="auto"/>
              <w:left w:val="single" w:sz="4" w:space="0" w:color="auto"/>
              <w:bottom w:val="single" w:sz="4" w:space="0" w:color="auto"/>
              <w:right w:val="single" w:sz="4" w:space="0" w:color="auto"/>
            </w:tcBorders>
            <w:hideMark/>
          </w:tcPr>
          <w:p w:rsidR="00E60710" w:rsidRPr="00305766" w:rsidRDefault="00E60710" w:rsidP="00305766">
            <w:pPr>
              <w:jc w:val="both"/>
              <w:rPr>
                <w:b/>
                <w:sz w:val="24"/>
                <w:szCs w:val="24"/>
              </w:rPr>
            </w:pPr>
            <w:r w:rsidRPr="007015B5">
              <w:rPr>
                <w:sz w:val="24"/>
                <w:szCs w:val="24"/>
              </w:rPr>
              <w:t>Έγκριση του από 03-11-2021 Πρακτικού Ελέγχου Δικαιολογητικών Κατακύρωσης και κατακύρωση της υπηρεσίας:</w:t>
            </w:r>
            <w:r w:rsidRPr="007015B5">
              <w:rPr>
                <w:b/>
                <w:sz w:val="24"/>
                <w:szCs w:val="24"/>
              </w:rPr>
              <w:t xml:space="preserve"> </w:t>
            </w:r>
            <w:r w:rsidR="00305766">
              <w:rPr>
                <w:b/>
                <w:sz w:val="24"/>
                <w:szCs w:val="24"/>
              </w:rPr>
              <w:t xml:space="preserve"> </w:t>
            </w:r>
            <w:r w:rsidRPr="00305766">
              <w:rPr>
                <w:b/>
                <w:sz w:val="24"/>
                <w:szCs w:val="24"/>
              </w:rPr>
              <w:t>«ΣΥΝΤΗΡΗΣΗ-ΛΕΙΤΟΥΡΓΙΑ ΣΗΡΑΓΓΩΝ ΟΔΙΚΟΥ ΔΙΚΤΥΟΥ ΠΕ ΤΡΙΚΑΛΩΝ  2021-2022»</w:t>
            </w:r>
            <w:r w:rsidRPr="007015B5">
              <w:rPr>
                <w:sz w:val="24"/>
                <w:szCs w:val="24"/>
              </w:rPr>
              <w:t xml:space="preserve"> συνολικού προϋπολογισμού 239.999,52 €</w:t>
            </w:r>
          </w:p>
          <w:p w:rsidR="00E60710" w:rsidRPr="007015B5" w:rsidRDefault="00E60710" w:rsidP="007015B5">
            <w:pPr>
              <w:jc w:val="both"/>
              <w:rPr>
                <w:rStyle w:val="a8"/>
                <w:i w:val="0"/>
                <w:sz w:val="24"/>
                <w:szCs w:val="24"/>
              </w:rPr>
            </w:pPr>
            <w:r w:rsidRPr="007015B5">
              <w:rPr>
                <w:rStyle w:val="a8"/>
                <w:b/>
                <w:i w:val="0"/>
                <w:sz w:val="24"/>
                <w:szCs w:val="24"/>
              </w:rPr>
              <w:t xml:space="preserve"> (Εισήγηση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2503"/>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lastRenderedPageBreak/>
              <w:t>Τ21</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tabs>
                <w:tab w:val="left" w:pos="1985"/>
              </w:tabs>
              <w:autoSpaceDE w:val="0"/>
              <w:autoSpaceDN w:val="0"/>
              <w:adjustRightInd w:val="0"/>
              <w:jc w:val="both"/>
              <w:outlineLvl w:val="0"/>
              <w:rPr>
                <w:sz w:val="24"/>
                <w:szCs w:val="24"/>
              </w:rPr>
            </w:pPr>
            <w:r w:rsidRPr="007015B5">
              <w:rPr>
                <w:sz w:val="24"/>
                <w:szCs w:val="24"/>
              </w:rPr>
              <w:t xml:space="preserve">Α) Έγκριση του από  17-09-2021  Πρακτικού Κατακύρωσης του Διαγωνισμού της  18-3-2021 για την σύναψη σύμβασης κατασκευής, σύμφωνα με τις διατάξεις του Ν. 4412/2016, του έργου </w:t>
            </w:r>
            <w:r w:rsidRPr="007015B5">
              <w:rPr>
                <w:b/>
                <w:sz w:val="24"/>
                <w:szCs w:val="24"/>
              </w:rPr>
              <w:t xml:space="preserve">: </w:t>
            </w:r>
          </w:p>
          <w:p w:rsidR="00E60710" w:rsidRPr="00305766" w:rsidRDefault="00E60710" w:rsidP="00305766">
            <w:pPr>
              <w:autoSpaceDE w:val="0"/>
              <w:autoSpaceDN w:val="0"/>
              <w:adjustRightInd w:val="0"/>
              <w:jc w:val="both"/>
              <w:rPr>
                <w:rStyle w:val="a8"/>
                <w:i w:val="0"/>
                <w:iCs w:val="0"/>
                <w:sz w:val="24"/>
                <w:szCs w:val="24"/>
              </w:rPr>
            </w:pPr>
            <w:r w:rsidRPr="007015B5">
              <w:rPr>
                <w:rFonts w:eastAsia="Calibri"/>
                <w:b/>
                <w:color w:val="000000"/>
                <w:sz w:val="24"/>
                <w:szCs w:val="24"/>
              </w:rPr>
              <w:t>«</w:t>
            </w:r>
            <w:r w:rsidRPr="007015B5">
              <w:rPr>
                <w:rFonts w:eastAsia="Calibri"/>
                <w:bCs/>
                <w:sz w:val="24"/>
                <w:szCs w:val="24"/>
              </w:rPr>
              <w:t>Συντήρηση, αποκατάσταση, βελτίωση, ηλεκτροφωτισμός και προμήθεια για σήμανση, στηθαία ασφαλείας του Εθνικού και Επαρχιακού οδικού δικτύου και αποπληρωμή - ολοκλήρωση έργων ΠΕ Τρικάλων</w:t>
            </w:r>
            <w:r w:rsidRPr="007015B5">
              <w:rPr>
                <w:rFonts w:eastAsia="Calibri"/>
                <w:b/>
                <w:color w:val="000000"/>
                <w:sz w:val="24"/>
                <w:szCs w:val="24"/>
              </w:rPr>
              <w:t xml:space="preserve">» </w:t>
            </w:r>
            <w:r w:rsidR="00305766">
              <w:rPr>
                <w:sz w:val="24"/>
                <w:szCs w:val="24"/>
              </w:rPr>
              <w:t xml:space="preserve"> </w:t>
            </w:r>
            <w:r w:rsidRPr="007015B5">
              <w:rPr>
                <w:rFonts w:eastAsia="Calibri"/>
                <w:b/>
                <w:color w:val="000000"/>
                <w:sz w:val="24"/>
                <w:szCs w:val="24"/>
              </w:rPr>
              <w:t>Υποέργο 149: «Ηλεκτροφωτισμός κόμβων αρμοδιότητας ΠΕ Τρικάλων»,</w:t>
            </w:r>
            <w:r w:rsidRPr="007015B5">
              <w:rPr>
                <w:b/>
                <w:sz w:val="24"/>
                <w:szCs w:val="24"/>
              </w:rPr>
              <w:t xml:space="preserve">  </w:t>
            </w:r>
            <w:r w:rsidRPr="007015B5">
              <w:rPr>
                <w:sz w:val="24"/>
                <w:szCs w:val="24"/>
              </w:rPr>
              <w:t xml:space="preserve">συνολικού </w:t>
            </w:r>
            <w:r w:rsidRPr="007015B5">
              <w:rPr>
                <w:rFonts w:eastAsia="Calibri"/>
                <w:sz w:val="24"/>
                <w:szCs w:val="24"/>
              </w:rPr>
              <w:t xml:space="preserve">προϋπολογισμού 248.000,00 € </w:t>
            </w:r>
            <w:r w:rsidR="00305766">
              <w:rPr>
                <w:sz w:val="24"/>
                <w:szCs w:val="24"/>
              </w:rPr>
              <w:t xml:space="preserve"> </w:t>
            </w:r>
            <w:r w:rsidRPr="007015B5">
              <w:rPr>
                <w:sz w:val="24"/>
                <w:szCs w:val="24"/>
              </w:rPr>
              <w:t xml:space="preserve">Β) Κατακύρωση του έργου με βάση τις διατάξεις του Ν. 4412/2016 και τα αποτελέσματα  του διαγωνισμού της 18-03-2021 στην Εργοληπτική Επιχείρηση  </w:t>
            </w:r>
            <w:r w:rsidRPr="007015B5">
              <w:rPr>
                <w:rFonts w:eastAsia="Calibri"/>
                <w:bCs/>
                <w:sz w:val="24"/>
                <w:szCs w:val="24"/>
              </w:rPr>
              <w:t>«</w:t>
            </w:r>
            <w:r w:rsidRPr="007015B5">
              <w:rPr>
                <w:sz w:val="24"/>
                <w:szCs w:val="24"/>
              </w:rPr>
              <w:t>ΓΚΕΚΑ ΜΑΡΙΑ ΤΟΥ ΓΕΩΡΓΙΟΥ</w:t>
            </w:r>
            <w:r w:rsidRPr="007015B5">
              <w:rPr>
                <w:rFonts w:eastAsia="Calibri"/>
                <w:bCs/>
                <w:sz w:val="24"/>
                <w:szCs w:val="24"/>
              </w:rPr>
              <w:t xml:space="preserve">» </w:t>
            </w:r>
            <w:r w:rsidRPr="007015B5">
              <w:rPr>
                <w:sz w:val="24"/>
                <w:szCs w:val="24"/>
              </w:rPr>
              <w:t xml:space="preserve"> </w:t>
            </w:r>
            <w:r w:rsidRPr="007015B5">
              <w:rPr>
                <w:b/>
                <w:sz w:val="24"/>
                <w:szCs w:val="24"/>
              </w:rPr>
              <w:t xml:space="preserve">με μέση έκπτωση προσφοράς  58,00%.   </w:t>
            </w:r>
            <w:r w:rsidRPr="007015B5">
              <w:rPr>
                <w:rStyle w:val="a8"/>
                <w:b/>
                <w:sz w:val="24"/>
                <w:szCs w:val="24"/>
              </w:rPr>
              <w:t xml:space="preserve">(Εισήγηση </w:t>
            </w:r>
            <w:proofErr w:type="spellStart"/>
            <w:r w:rsidRPr="007015B5">
              <w:rPr>
                <w:rStyle w:val="a8"/>
                <w:b/>
                <w:sz w:val="24"/>
                <w:szCs w:val="24"/>
              </w:rPr>
              <w:t>κ.Ευθυμία</w:t>
            </w:r>
            <w:proofErr w:type="spellEnd"/>
            <w:r w:rsidRPr="007015B5">
              <w:rPr>
                <w:rStyle w:val="a8"/>
                <w:b/>
                <w:sz w:val="24"/>
                <w:szCs w:val="24"/>
              </w:rPr>
              <w:t xml:space="preserve"> Καραγιάννη)</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Τ22</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tabs>
                <w:tab w:val="left" w:pos="1985"/>
              </w:tabs>
              <w:autoSpaceDE w:val="0"/>
              <w:autoSpaceDN w:val="0"/>
              <w:adjustRightInd w:val="0"/>
              <w:jc w:val="both"/>
              <w:outlineLvl w:val="0"/>
              <w:rPr>
                <w:sz w:val="24"/>
                <w:szCs w:val="24"/>
              </w:rPr>
            </w:pPr>
            <w:r w:rsidRPr="007015B5">
              <w:rPr>
                <w:sz w:val="24"/>
                <w:szCs w:val="24"/>
              </w:rPr>
              <w:t xml:space="preserve">Α) Έγκριση του από  19-10-2021  Πρακτικού της επιτροπής  του Διαγωνισμού της  15-09-2020  για την σύναψη σύμβασης κατασκευής, σύμφωνα με τις διατάξεις του Ν. 4412/2016, του έργου </w:t>
            </w:r>
            <w:r w:rsidRPr="007015B5">
              <w:rPr>
                <w:b/>
                <w:sz w:val="24"/>
                <w:szCs w:val="24"/>
              </w:rPr>
              <w:t xml:space="preserve">: </w:t>
            </w:r>
          </w:p>
          <w:p w:rsidR="00E60710" w:rsidRPr="007015B5" w:rsidRDefault="00E60710" w:rsidP="007015B5">
            <w:pPr>
              <w:autoSpaceDE w:val="0"/>
              <w:autoSpaceDN w:val="0"/>
              <w:adjustRightInd w:val="0"/>
              <w:jc w:val="both"/>
              <w:rPr>
                <w:rFonts w:eastAsia="Calibri"/>
                <w:color w:val="000000"/>
                <w:sz w:val="24"/>
                <w:szCs w:val="24"/>
              </w:rPr>
            </w:pPr>
            <w:r w:rsidRPr="007015B5">
              <w:rPr>
                <w:rFonts w:eastAsia="Calibri"/>
                <w:b/>
                <w:bCs/>
                <w:color w:val="000000"/>
                <w:sz w:val="24"/>
                <w:szCs w:val="24"/>
              </w:rPr>
              <w:t>«ΕΚΣΥΓΧΡΟΝΙΣΜΟΣ-ΥΠΟΓΕΙΟΠΟΙΗΣΗ ΔΙΚΤΥΟΥ ΑΡΔΕΥΣΗΣ ΚΤΗΜΑΤΙΚΗΣ ΠΕΡΙΟΧΗΣ ΦΑΡΚΑΔΟΝΑΣ»</w:t>
            </w:r>
            <w:r w:rsidRPr="007015B5">
              <w:rPr>
                <w:rFonts w:eastAsia="Calibri"/>
                <w:color w:val="000000"/>
                <w:sz w:val="24"/>
                <w:szCs w:val="24"/>
              </w:rPr>
              <w:t xml:space="preserve"> </w:t>
            </w:r>
            <w:r w:rsidRPr="007015B5">
              <w:rPr>
                <w:sz w:val="24"/>
                <w:szCs w:val="24"/>
              </w:rPr>
              <w:t xml:space="preserve">συνολικού προϋπολογισμού : 1.123.901,35 Ευρώ </w:t>
            </w:r>
          </w:p>
          <w:p w:rsidR="00E60710" w:rsidRPr="007015B5" w:rsidRDefault="00E60710" w:rsidP="007015B5">
            <w:pPr>
              <w:tabs>
                <w:tab w:val="left" w:pos="1985"/>
              </w:tabs>
              <w:autoSpaceDE w:val="0"/>
              <w:autoSpaceDN w:val="0"/>
              <w:adjustRightInd w:val="0"/>
              <w:jc w:val="both"/>
              <w:outlineLvl w:val="0"/>
              <w:rPr>
                <w:bCs/>
                <w:sz w:val="24"/>
                <w:szCs w:val="24"/>
                <w:lang w:eastAsia="ar-SA"/>
              </w:rPr>
            </w:pPr>
            <w:r w:rsidRPr="007015B5">
              <w:rPr>
                <w:bCs/>
                <w:sz w:val="24"/>
                <w:szCs w:val="24"/>
                <w:lang w:eastAsia="ar-SA"/>
              </w:rPr>
              <w:t xml:space="preserve">Β) </w:t>
            </w:r>
            <w:r w:rsidRPr="007015B5">
              <w:rPr>
                <w:sz w:val="24"/>
                <w:szCs w:val="24"/>
              </w:rPr>
              <w:t>Απόρριψη του οικονομικού φορέα «ΚΑΤΣΙΑΒΑΣ ΧΡ. – ΝΑΤΣΗΣ ΚΩΝ. Ο.Ε.</w:t>
            </w:r>
            <w:r w:rsidRPr="007015B5">
              <w:rPr>
                <w:bCs/>
                <w:sz w:val="24"/>
                <w:szCs w:val="24"/>
              </w:rPr>
              <w:t xml:space="preserve">» λόγω λήξης και μη ανανέωσης της προσφοράς του για τη συμμετοχή στον διαγωνισμό.  </w:t>
            </w:r>
          </w:p>
          <w:p w:rsidR="00E60710" w:rsidRPr="007015B5" w:rsidRDefault="00E60710" w:rsidP="007015B5">
            <w:pPr>
              <w:suppressLineNumbers/>
              <w:tabs>
                <w:tab w:val="center" w:pos="142"/>
                <w:tab w:val="right" w:pos="8306"/>
              </w:tabs>
              <w:suppressAutoHyphens/>
              <w:ind w:right="199" w:firstLine="3"/>
              <w:jc w:val="both"/>
              <w:rPr>
                <w:sz w:val="24"/>
                <w:szCs w:val="24"/>
              </w:rPr>
            </w:pPr>
            <w:r w:rsidRPr="007015B5">
              <w:rPr>
                <w:sz w:val="24"/>
                <w:szCs w:val="24"/>
              </w:rPr>
              <w:t xml:space="preserve"> Γ) Ανάδειξη νέου προσωρινού ανάδοχο του οικονομικού φορέα</w:t>
            </w:r>
            <w:r w:rsidRPr="007015B5">
              <w:rPr>
                <w:bCs/>
                <w:sz w:val="24"/>
                <w:szCs w:val="24"/>
              </w:rPr>
              <w:t xml:space="preserve"> </w:t>
            </w:r>
            <w:r w:rsidRPr="007015B5">
              <w:rPr>
                <w:sz w:val="24"/>
                <w:szCs w:val="24"/>
              </w:rPr>
              <w:t xml:space="preserve">«ΕΝΑΡΜΟΝΙΣΗ Α.Ε.»  </w:t>
            </w:r>
            <w:r w:rsidRPr="007015B5">
              <w:rPr>
                <w:bCs/>
                <w:sz w:val="24"/>
                <w:szCs w:val="24"/>
              </w:rPr>
              <w:t xml:space="preserve">με </w:t>
            </w:r>
            <w:r w:rsidRPr="007015B5">
              <w:rPr>
                <w:sz w:val="24"/>
                <w:szCs w:val="24"/>
              </w:rPr>
              <w:t>μέση έκπτωση  προσφοράς 51,75%</w:t>
            </w:r>
            <w:r w:rsidRPr="007015B5">
              <w:rPr>
                <w:bCs/>
                <w:sz w:val="24"/>
                <w:szCs w:val="24"/>
              </w:rPr>
              <w:t>.</w:t>
            </w:r>
          </w:p>
          <w:p w:rsidR="00E60710" w:rsidRPr="007015B5" w:rsidRDefault="00E60710" w:rsidP="007015B5">
            <w:pPr>
              <w:tabs>
                <w:tab w:val="left" w:pos="0"/>
              </w:tabs>
              <w:autoSpaceDE w:val="0"/>
              <w:autoSpaceDN w:val="0"/>
              <w:adjustRightInd w:val="0"/>
              <w:jc w:val="both"/>
              <w:outlineLvl w:val="0"/>
              <w:rPr>
                <w:rStyle w:val="a8"/>
                <w:b/>
                <w:i w:val="0"/>
                <w:sz w:val="24"/>
                <w:szCs w:val="24"/>
              </w:rPr>
            </w:pPr>
            <w:r w:rsidRPr="007015B5">
              <w:rPr>
                <w:rStyle w:val="a8"/>
                <w:b/>
                <w:i w:val="0"/>
                <w:sz w:val="24"/>
                <w:szCs w:val="24"/>
              </w:rPr>
              <w:t xml:space="preserve">(Εισήγηση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Τ23</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autoSpaceDE w:val="0"/>
              <w:autoSpaceDN w:val="0"/>
              <w:adjustRightInd w:val="0"/>
              <w:jc w:val="both"/>
              <w:rPr>
                <w:bCs/>
                <w:sz w:val="24"/>
                <w:szCs w:val="24"/>
              </w:rPr>
            </w:pPr>
            <w:r w:rsidRPr="007015B5">
              <w:rPr>
                <w:sz w:val="24"/>
                <w:szCs w:val="24"/>
              </w:rPr>
              <w:t xml:space="preserve">α)  </w:t>
            </w:r>
            <w:r w:rsidRPr="007015B5">
              <w:rPr>
                <w:bCs/>
                <w:sz w:val="24"/>
                <w:szCs w:val="24"/>
              </w:rPr>
              <w:t xml:space="preserve">Έγκριση εξειδίκευσης  δαπάνης ΚΑΕ 0899 για την παροχή υπηρεσιών ασφάλισης αυτοκινήτων οχημάτων και μηχανημάτων (σύνολο: 46) της Π.Ε. Τρικάλων </w:t>
            </w:r>
            <w:r w:rsidRPr="007015B5">
              <w:rPr>
                <w:sz w:val="24"/>
                <w:szCs w:val="24"/>
              </w:rPr>
              <w:t xml:space="preserve"> </w:t>
            </w:r>
            <w:r w:rsidRPr="007015B5">
              <w:rPr>
                <w:bCs/>
                <w:sz w:val="24"/>
                <w:szCs w:val="24"/>
              </w:rPr>
              <w:t>για ένα (1) έτος.</w:t>
            </w:r>
          </w:p>
          <w:p w:rsidR="00E60710" w:rsidRPr="007015B5" w:rsidRDefault="00E60710" w:rsidP="007015B5">
            <w:pPr>
              <w:autoSpaceDE w:val="0"/>
              <w:autoSpaceDN w:val="0"/>
              <w:adjustRightInd w:val="0"/>
              <w:jc w:val="both"/>
              <w:rPr>
                <w:sz w:val="24"/>
                <w:szCs w:val="24"/>
              </w:rPr>
            </w:pPr>
            <w:r w:rsidRPr="007015B5">
              <w:rPr>
                <w:bCs/>
                <w:sz w:val="24"/>
                <w:szCs w:val="24"/>
              </w:rPr>
              <w:t xml:space="preserve">β) Πρόσκληση Εκδήλωση Ενδιαφέροντος για την παροχή υπηρεσιών ασφάλισης αυτοκινήτων οχημάτων και μηχανημάτων (σύνολο: 46) της Π.Ε. Τρικάλων </w:t>
            </w:r>
            <w:r w:rsidRPr="007015B5">
              <w:rPr>
                <w:sz w:val="24"/>
                <w:szCs w:val="24"/>
              </w:rPr>
              <w:t xml:space="preserve"> </w:t>
            </w:r>
            <w:r w:rsidRPr="007015B5">
              <w:rPr>
                <w:bCs/>
                <w:sz w:val="24"/>
                <w:szCs w:val="24"/>
              </w:rPr>
              <w:t>για ένα (1) έτος.</w:t>
            </w:r>
          </w:p>
          <w:p w:rsidR="00E60710" w:rsidRPr="007015B5" w:rsidRDefault="00E60710" w:rsidP="007015B5">
            <w:pPr>
              <w:jc w:val="both"/>
              <w:rPr>
                <w:rStyle w:val="a8"/>
                <w:b/>
                <w:i w:val="0"/>
                <w:sz w:val="24"/>
                <w:szCs w:val="24"/>
              </w:rPr>
            </w:pPr>
            <w:r w:rsidRPr="007015B5">
              <w:rPr>
                <w:rStyle w:val="a8"/>
                <w:b/>
                <w:i w:val="0"/>
                <w:sz w:val="24"/>
                <w:szCs w:val="24"/>
              </w:rPr>
              <w:t xml:space="preserve">(Εισήγηση </w:t>
            </w:r>
            <w:proofErr w:type="spellStart"/>
            <w:r w:rsidRPr="007015B5">
              <w:rPr>
                <w:rStyle w:val="a8"/>
                <w:b/>
                <w:i w:val="0"/>
                <w:sz w:val="24"/>
                <w:szCs w:val="24"/>
              </w:rPr>
              <w:t>κ.Φώτης</w:t>
            </w:r>
            <w:proofErr w:type="spellEnd"/>
            <w:r w:rsidRPr="007015B5">
              <w:rPr>
                <w:rStyle w:val="a8"/>
                <w:b/>
                <w:i w:val="0"/>
                <w:sz w:val="24"/>
                <w:szCs w:val="24"/>
              </w:rPr>
              <w:t xml:space="preserve"> Κούκος)</w:t>
            </w:r>
          </w:p>
        </w:tc>
      </w:tr>
      <w:tr w:rsidR="00E60710" w:rsidTr="00B526D3">
        <w:trPr>
          <w:trHeight w:val="529"/>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Τ24</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tabs>
                <w:tab w:val="left" w:pos="0"/>
              </w:tabs>
              <w:autoSpaceDE w:val="0"/>
              <w:autoSpaceDN w:val="0"/>
              <w:adjustRightInd w:val="0"/>
              <w:jc w:val="both"/>
              <w:outlineLvl w:val="0"/>
              <w:rPr>
                <w:b/>
                <w:sz w:val="24"/>
                <w:szCs w:val="24"/>
              </w:rPr>
            </w:pPr>
            <w:r w:rsidRPr="007015B5">
              <w:rPr>
                <w:sz w:val="24"/>
                <w:szCs w:val="24"/>
              </w:rPr>
              <w:t xml:space="preserve">Α) Έγκριση του από   25-10-2021 Πρακτικού  ΙΙ  του Συνοπτικού Διαγωνισμού της                   20-04-2021 για την ανάθεση κατασκευής του έργου: </w:t>
            </w:r>
            <w:r w:rsidRPr="007015B5">
              <w:rPr>
                <w:b/>
                <w:sz w:val="24"/>
                <w:szCs w:val="24"/>
              </w:rPr>
              <w:t>« ΕΡΓΑΣΙΕΣ-ΠΡΟΜΗΘΕΙΕΣ ΓΙΑ ΤΙΣ ΑΝΑΓΚΕΣ ΤΟΥ ΟΔΙΚΟΥ ΔΙΚΤΥΟΥ ΚΑΙ ΤΟΥ ΑΝΤΙΠΛΗΜΜΥΡΙΚΟΥ ΔΙΚΤΥΟΥ ΚΑΙ ΛΟΙΠΩΝ ΕΓΚΑΤΑΣΤΑΣ</w:t>
            </w:r>
            <w:r w:rsidR="00305766">
              <w:rPr>
                <w:b/>
                <w:sz w:val="24"/>
                <w:szCs w:val="24"/>
              </w:rPr>
              <w:t>ΕΩΝ Π.Ε. ΤΡΙΚΑΛΩΝ» ΥΠΟΕΡΓΟ  80</w:t>
            </w:r>
            <w:r w:rsidRPr="007015B5">
              <w:rPr>
                <w:b/>
                <w:sz w:val="24"/>
                <w:szCs w:val="24"/>
              </w:rPr>
              <w:t xml:space="preserve">: «  ΠΕΡΙΦΕΡΕΙΑΚΗ ΟΔΟΣ ΚΑΛΟΝΕΡΙΟΥ» </w:t>
            </w:r>
            <w:r w:rsidRPr="007015B5">
              <w:rPr>
                <w:sz w:val="24"/>
                <w:szCs w:val="24"/>
              </w:rPr>
              <w:t xml:space="preserve">συνολικού προϋπολογισμού 60.000,00 Ευρώ </w:t>
            </w:r>
          </w:p>
          <w:p w:rsidR="00E60710" w:rsidRPr="007015B5" w:rsidRDefault="00E60710" w:rsidP="007015B5">
            <w:pPr>
              <w:jc w:val="both"/>
              <w:rPr>
                <w:sz w:val="24"/>
                <w:szCs w:val="24"/>
              </w:rPr>
            </w:pPr>
            <w:r w:rsidRPr="007015B5">
              <w:rPr>
                <w:sz w:val="24"/>
                <w:szCs w:val="24"/>
              </w:rPr>
              <w:t xml:space="preserve">Β) Απόρριψη της προσφοράς του οικονομικού φορέα  «ΧΑΤΖΗΓΑΚΗΣ ΤΕΧΝΙΚΗ Α.Ε.»  και  κατάπτωση της με αρ.10354/09-04-2021 εγγυητικής επιστολής συμμετοχής της ΤΡΑΠΕΖΑΣ ΘΕΣΣΑΛΙΑΣ  του οικονομικού φορέα  «ΧΑΤΖΗΓΑΚΗΣ ΤΕΧΝΙΚΗ Α.Ε.» , ποσού 968,00 €, μετά από γνώμη του Τεχνικού Συμβουλίου </w:t>
            </w:r>
          </w:p>
          <w:p w:rsidR="00E60710" w:rsidRPr="007015B5" w:rsidRDefault="00E60710" w:rsidP="007015B5">
            <w:pPr>
              <w:jc w:val="both"/>
              <w:rPr>
                <w:rStyle w:val="a8"/>
                <w:i w:val="0"/>
                <w:sz w:val="24"/>
                <w:szCs w:val="24"/>
              </w:rPr>
            </w:pPr>
            <w:r w:rsidRPr="007015B5">
              <w:rPr>
                <w:rStyle w:val="a8"/>
                <w:b/>
                <w:i w:val="0"/>
                <w:sz w:val="24"/>
                <w:szCs w:val="24"/>
              </w:rPr>
              <w:t xml:space="preserve">(Εισήγηση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699"/>
          <w:jc w:val="center"/>
        </w:trPr>
        <w:tc>
          <w:tcPr>
            <w:tcW w:w="751" w:type="dxa"/>
            <w:tcBorders>
              <w:top w:val="single" w:sz="4" w:space="0" w:color="auto"/>
              <w:left w:val="single" w:sz="4" w:space="0" w:color="auto"/>
              <w:bottom w:val="single" w:sz="4" w:space="0" w:color="auto"/>
              <w:right w:val="single" w:sz="4" w:space="0" w:color="auto"/>
            </w:tcBorders>
          </w:tcPr>
          <w:p w:rsidR="00E60710" w:rsidRPr="007015B5" w:rsidRDefault="00E60710">
            <w:pPr>
              <w:spacing w:line="276" w:lineRule="auto"/>
              <w:jc w:val="center"/>
              <w:rPr>
                <w:rStyle w:val="a8"/>
                <w:b/>
                <w:i w:val="0"/>
                <w:sz w:val="24"/>
                <w:szCs w:val="24"/>
                <w:lang w:val="en-US"/>
              </w:rPr>
            </w:pPr>
            <w:r w:rsidRPr="007015B5">
              <w:rPr>
                <w:rStyle w:val="a8"/>
                <w:b/>
                <w:i w:val="0"/>
                <w:sz w:val="24"/>
                <w:szCs w:val="24"/>
              </w:rPr>
              <w:t>Τ25</w:t>
            </w:r>
          </w:p>
          <w:p w:rsidR="00E60710" w:rsidRPr="007015B5" w:rsidRDefault="00E60710">
            <w:pPr>
              <w:spacing w:line="276" w:lineRule="auto"/>
              <w:jc w:val="center"/>
              <w:rPr>
                <w:rStyle w:val="a8"/>
                <w:b/>
                <w:i w:val="0"/>
                <w:sz w:val="24"/>
                <w:szCs w:val="24"/>
                <w:lang w:val="en-US"/>
              </w:rPr>
            </w:pPr>
          </w:p>
        </w:tc>
        <w:tc>
          <w:tcPr>
            <w:tcW w:w="10064" w:type="dxa"/>
            <w:tcBorders>
              <w:top w:val="single" w:sz="4" w:space="0" w:color="auto"/>
              <w:left w:val="single" w:sz="4" w:space="0" w:color="auto"/>
              <w:bottom w:val="single" w:sz="4" w:space="0" w:color="auto"/>
              <w:right w:val="single" w:sz="4" w:space="0" w:color="auto"/>
            </w:tcBorders>
            <w:hideMark/>
          </w:tcPr>
          <w:p w:rsidR="00E60710" w:rsidRPr="00305766" w:rsidRDefault="00E60710" w:rsidP="00305766">
            <w:pPr>
              <w:autoSpaceDE w:val="0"/>
              <w:autoSpaceDN w:val="0"/>
              <w:adjustRightInd w:val="0"/>
              <w:jc w:val="both"/>
              <w:outlineLvl w:val="0"/>
              <w:rPr>
                <w:b/>
                <w:sz w:val="24"/>
                <w:szCs w:val="24"/>
              </w:rPr>
            </w:pPr>
            <w:r w:rsidRPr="007015B5">
              <w:rPr>
                <w:sz w:val="24"/>
                <w:szCs w:val="24"/>
              </w:rPr>
              <w:t xml:space="preserve">Α) Έγκριση του από  22-10-2021 πρακτικού της Επιτροπής Διεξαγωγής Συνοπτικού Διαγωνισμού της               12-10-2021 για  την ανάθεση κατασκευής του έργου: </w:t>
            </w:r>
            <w:r w:rsidR="00305766">
              <w:rPr>
                <w:b/>
                <w:sz w:val="24"/>
                <w:szCs w:val="24"/>
              </w:rPr>
              <w:t xml:space="preserve"> </w:t>
            </w:r>
            <w:r w:rsidR="00305766">
              <w:rPr>
                <w:b/>
                <w:bCs/>
                <w:kern w:val="2"/>
                <w:sz w:val="24"/>
                <w:szCs w:val="24"/>
                <w:lang w:eastAsia="zh-CN"/>
              </w:rPr>
              <w:t>ΕΡΓΟ</w:t>
            </w:r>
            <w:r w:rsidRPr="007015B5">
              <w:rPr>
                <w:b/>
                <w:bCs/>
                <w:kern w:val="2"/>
                <w:sz w:val="24"/>
                <w:szCs w:val="24"/>
                <w:lang w:eastAsia="zh-CN"/>
              </w:rPr>
              <w:t xml:space="preserve">: «ΣΥΝΤΗΡΗΣΗ, ΑΠΟΚΑΤΑΣΤΑΣΗ, ΒΕΛΤΙΩΣΗ, ΗΛΕΚΤΡΟΦΩΤΙΣΜΟΣ ΚΑΙ ΠΡΟΜΗΘΕΙΑ ΓΙΑ ΤΗΝ ΣΗΜΑΝΣΗ, ΣΤΗΘΑΙΑ ΑΣΦΑΛΕΙΑΣ ΤΟΥ ΕΘΝΙΚΟΥ ΚΑΙ ΕΠΑΡΧΙΑΚΟΥ ΟΔΙΚΟΥ ΔΙΚΤΥΟΥ ΚΑΙ ΑΠΟΠΛΗΡΩΜΗ – ΟΛΟΚΛΗΡΩΣΗ ΕΡΓΩΝ ΠΕΡΙΦΕΡΕΙΑΚΗΣ ΕΝΟΤΗΤΑΣ ΤΡΙΚΑΛΩΝ»  </w:t>
            </w:r>
          </w:p>
          <w:p w:rsidR="00E60710" w:rsidRPr="007015B5" w:rsidRDefault="00E60710" w:rsidP="007015B5">
            <w:pPr>
              <w:autoSpaceDN w:val="0"/>
              <w:adjustRightInd w:val="0"/>
              <w:jc w:val="both"/>
              <w:rPr>
                <w:b/>
                <w:bCs/>
                <w:kern w:val="2"/>
                <w:sz w:val="24"/>
                <w:szCs w:val="24"/>
              </w:rPr>
            </w:pPr>
            <w:r w:rsidRPr="007015B5">
              <w:rPr>
                <w:b/>
                <w:bCs/>
                <w:kern w:val="2"/>
                <w:sz w:val="24"/>
                <w:szCs w:val="24"/>
              </w:rPr>
              <w:t xml:space="preserve">ΥΠΟΕΡΓΟ 145: «ΕΠΙΣΚΕΥΗ ΑΠΟΚΑΤΑΣΤΑΣΗ ΑΙΘΟΥΣΑΣ ΣΥΝΑΘΡΟΙΣΗΣ ΚΟΙΝΟΥ ΜΗΛΙΑΣ»  </w:t>
            </w:r>
            <w:r w:rsidRPr="007015B5">
              <w:rPr>
                <w:sz w:val="24"/>
                <w:szCs w:val="24"/>
              </w:rPr>
              <w:t xml:space="preserve">συνολικού προϋπολογισμού 60.000,00 Ευρώ </w:t>
            </w:r>
            <w:r w:rsidRPr="007015B5">
              <w:rPr>
                <w:b/>
                <w:bCs/>
                <w:kern w:val="2"/>
                <w:sz w:val="24"/>
                <w:szCs w:val="24"/>
              </w:rPr>
              <w:t xml:space="preserve"> </w:t>
            </w:r>
          </w:p>
          <w:p w:rsidR="00E60710" w:rsidRPr="007015B5" w:rsidRDefault="00E60710" w:rsidP="007015B5">
            <w:pPr>
              <w:autoSpaceDN w:val="0"/>
              <w:adjustRightInd w:val="0"/>
              <w:jc w:val="both"/>
              <w:rPr>
                <w:sz w:val="24"/>
                <w:szCs w:val="24"/>
              </w:rPr>
            </w:pPr>
            <w:r w:rsidRPr="007015B5">
              <w:rPr>
                <w:sz w:val="24"/>
                <w:szCs w:val="24"/>
              </w:rPr>
              <w:t>Β) Ανάδειξη προσωρινού αναδόχου κατασκευής του ανωτέρω αναφερόμενου έργου</w:t>
            </w:r>
          </w:p>
          <w:p w:rsidR="00E60710" w:rsidRPr="007015B5" w:rsidRDefault="00E60710" w:rsidP="007015B5">
            <w:pPr>
              <w:autoSpaceDN w:val="0"/>
              <w:adjustRightInd w:val="0"/>
              <w:jc w:val="both"/>
              <w:rPr>
                <w:rStyle w:val="a8"/>
                <w:b/>
                <w:bCs/>
                <w:iCs w:val="0"/>
                <w:kern w:val="2"/>
                <w:sz w:val="24"/>
                <w:szCs w:val="24"/>
              </w:rPr>
            </w:pPr>
            <w:r w:rsidRPr="007015B5">
              <w:rPr>
                <w:sz w:val="24"/>
                <w:szCs w:val="24"/>
              </w:rPr>
              <w:t xml:space="preserve"> </w:t>
            </w:r>
            <w:r w:rsidRPr="007015B5">
              <w:rPr>
                <w:rStyle w:val="a8"/>
                <w:b/>
                <w:sz w:val="24"/>
                <w:szCs w:val="24"/>
              </w:rPr>
              <w:t xml:space="preserve">(Εισήγηση </w:t>
            </w:r>
            <w:proofErr w:type="spellStart"/>
            <w:r w:rsidRPr="007015B5">
              <w:rPr>
                <w:rStyle w:val="a8"/>
                <w:b/>
                <w:sz w:val="24"/>
                <w:szCs w:val="24"/>
              </w:rPr>
              <w:t>κ.Ευθυμία</w:t>
            </w:r>
            <w:proofErr w:type="spellEnd"/>
            <w:r w:rsidRPr="007015B5">
              <w:rPr>
                <w:rStyle w:val="a8"/>
                <w:b/>
                <w:sz w:val="24"/>
                <w:szCs w:val="24"/>
              </w:rPr>
              <w:t xml:space="preserve"> Καραγιάννη)</w:t>
            </w:r>
          </w:p>
        </w:tc>
      </w:tr>
      <w:tr w:rsidR="00E60710" w:rsidTr="00B526D3">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Τ26</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autoSpaceDE w:val="0"/>
              <w:autoSpaceDN w:val="0"/>
              <w:adjustRightInd w:val="0"/>
              <w:jc w:val="both"/>
              <w:outlineLvl w:val="0"/>
              <w:rPr>
                <w:b/>
                <w:sz w:val="24"/>
                <w:szCs w:val="24"/>
              </w:rPr>
            </w:pPr>
            <w:r w:rsidRPr="007015B5">
              <w:rPr>
                <w:sz w:val="24"/>
                <w:szCs w:val="24"/>
              </w:rPr>
              <w:t xml:space="preserve">Α) Έγκριση του από  20-07-2021 πρακτικού της Επιτροπής Διεξαγωγής   Ηλεκτρονικού Διαγωνισμού της 13-05-2021 για  την ανάθεση κατασκευής του έργου: </w:t>
            </w:r>
          </w:p>
          <w:p w:rsidR="00E60710" w:rsidRPr="007015B5" w:rsidRDefault="00E60710" w:rsidP="007015B5">
            <w:pPr>
              <w:jc w:val="both"/>
              <w:rPr>
                <w:sz w:val="24"/>
                <w:szCs w:val="24"/>
              </w:rPr>
            </w:pPr>
            <w:r w:rsidRPr="007015B5">
              <w:rPr>
                <w:sz w:val="24"/>
                <w:szCs w:val="24"/>
              </w:rPr>
              <w:t xml:space="preserve">ΕΡΓΑΣΙΕΣ  -ΠΡΟΜΗΘΕΙΕΣ  ΓΙΑ ΤΙΣ ΑΝΑΓΚΕΣ  ΤΟΥ ΟΔΙΚΟΥ ΚΑΙ ΤΟΥ ΑΝΤΙΠΛΗΜΜΥΡΙΚΟΥ  ΔΙΚΤΥΟΥ ΚΑΙ ΛΟΙΠΩΝ ΕΓΚΑΤΑΣΤΑΣΕΩΝ  Π.Ε.ΤΡΙΚΑΛΩΝ»  </w:t>
            </w:r>
          </w:p>
          <w:p w:rsidR="00E60710" w:rsidRPr="007015B5" w:rsidRDefault="00E60710" w:rsidP="007015B5">
            <w:pPr>
              <w:jc w:val="both"/>
              <w:rPr>
                <w:b/>
                <w:color w:val="000000"/>
                <w:sz w:val="24"/>
                <w:szCs w:val="24"/>
              </w:rPr>
            </w:pPr>
            <w:r w:rsidRPr="007015B5">
              <w:rPr>
                <w:b/>
                <w:sz w:val="24"/>
                <w:szCs w:val="24"/>
              </w:rPr>
              <w:t>ΥΠΟΕΡΓΟ 125 : «ΣΥΝΤΗΡΗΣΗ  ΕΠΑΡΧΙΑΚΟΥ ΔΙΚΤΥΟΥ ΠΡΟΣ ΠΑΛΑΙΟΚΑΡΥΑ ΚΑΙ ΠΡΟΣ ΟΙΚΙΣΜΟ ΠΑΛΑΙΟΧΩΡΙ ΣΤΟΥΡΝΑΡΕΙΚΩΝ»</w:t>
            </w:r>
            <w:r w:rsidRPr="007015B5">
              <w:rPr>
                <w:b/>
                <w:color w:val="000000"/>
                <w:sz w:val="24"/>
                <w:szCs w:val="24"/>
              </w:rPr>
              <w:t xml:space="preserve"> </w:t>
            </w:r>
            <w:r w:rsidRPr="007015B5">
              <w:rPr>
                <w:sz w:val="24"/>
                <w:szCs w:val="24"/>
              </w:rPr>
              <w:t xml:space="preserve">συνολικού προϋπολογισμού 240.000,00 Ευρώ </w:t>
            </w:r>
          </w:p>
          <w:p w:rsidR="00E60710" w:rsidRPr="007015B5" w:rsidRDefault="00E60710" w:rsidP="007015B5">
            <w:pPr>
              <w:jc w:val="both"/>
              <w:rPr>
                <w:sz w:val="24"/>
                <w:szCs w:val="24"/>
              </w:rPr>
            </w:pPr>
            <w:r w:rsidRPr="007015B5">
              <w:rPr>
                <w:sz w:val="24"/>
                <w:szCs w:val="24"/>
              </w:rPr>
              <w:t xml:space="preserve">Β) Ανάδειξη προσωρινού αναδόχου κατασκευής του ανωτέρω αναφερόμενου έργου </w:t>
            </w:r>
          </w:p>
          <w:p w:rsidR="00E60710" w:rsidRPr="007015B5" w:rsidRDefault="00E60710" w:rsidP="007015B5">
            <w:pPr>
              <w:tabs>
                <w:tab w:val="left" w:pos="0"/>
              </w:tabs>
              <w:autoSpaceDE w:val="0"/>
              <w:autoSpaceDN w:val="0"/>
              <w:adjustRightInd w:val="0"/>
              <w:jc w:val="both"/>
              <w:outlineLvl w:val="0"/>
              <w:rPr>
                <w:rStyle w:val="a8"/>
                <w:b/>
                <w:i w:val="0"/>
                <w:sz w:val="24"/>
                <w:szCs w:val="24"/>
              </w:rPr>
            </w:pPr>
            <w:r w:rsidRPr="007015B5">
              <w:rPr>
                <w:rStyle w:val="a8"/>
                <w:b/>
                <w:i w:val="0"/>
                <w:sz w:val="24"/>
                <w:szCs w:val="24"/>
              </w:rPr>
              <w:t xml:space="preserve"> (Εισήγηση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lastRenderedPageBreak/>
              <w:t>Τ27</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tabs>
                <w:tab w:val="left" w:pos="0"/>
              </w:tabs>
              <w:autoSpaceDE w:val="0"/>
              <w:autoSpaceDN w:val="0"/>
              <w:adjustRightInd w:val="0"/>
              <w:jc w:val="both"/>
              <w:outlineLvl w:val="0"/>
              <w:rPr>
                <w:sz w:val="24"/>
                <w:szCs w:val="24"/>
              </w:rPr>
            </w:pPr>
            <w:r w:rsidRPr="007015B5">
              <w:rPr>
                <w:sz w:val="24"/>
                <w:szCs w:val="24"/>
              </w:rPr>
              <w:t>Α) Έγκριση του από   28-9-2021 πρακτικού  Ελέγχου Δικαιολογητικών Κατακύρωσης του   Διαγωνισμού της   22-06-2021  για    την ανάθεση κατασκευής του έργου:</w:t>
            </w:r>
          </w:p>
          <w:p w:rsidR="00E60710" w:rsidRPr="007015B5" w:rsidRDefault="00E60710" w:rsidP="007015B5">
            <w:pPr>
              <w:jc w:val="both"/>
              <w:rPr>
                <w:sz w:val="24"/>
                <w:szCs w:val="24"/>
              </w:rPr>
            </w:pPr>
            <w:r w:rsidRPr="007015B5">
              <w:rPr>
                <w:b/>
                <w:sz w:val="24"/>
                <w:szCs w:val="24"/>
              </w:rPr>
              <w:t xml:space="preserve">ΕΡΓΟ : </w:t>
            </w:r>
            <w:r w:rsidRPr="007015B5">
              <w:rPr>
                <w:rFonts w:eastAsia="Calibri"/>
                <w:bCs/>
                <w:sz w:val="24"/>
                <w:szCs w:val="24"/>
              </w:rPr>
              <w:t>«ΕΡΓΑΣΙΕΣ-ΠΡΟΜΗΘΕΙΕΣ ΓΙΑ ΤΙΣ ΑΝΑΓΚΕΣ ΤΟΥ ΟΔΙΚΟΥ ΔΙΚΤΥΟΥ ΚΑΙ ΤΟΥ ΑΝΤΙΠΛΗΜΜΥΡΙΚΟΥ ΔΙΚΤΥΟΥ ΚΑΙ ΛΟΙΠΩΝ ΕΓΚΑΤΑΣΤΑΣΕΩΝ Π.Ε ΤΡΙΚΑΛΩΝ»</w:t>
            </w:r>
          </w:p>
          <w:p w:rsidR="00E60710" w:rsidRPr="007015B5" w:rsidRDefault="00E60710" w:rsidP="007015B5">
            <w:pPr>
              <w:widowControl w:val="0"/>
              <w:tabs>
                <w:tab w:val="left" w:pos="900"/>
              </w:tabs>
              <w:autoSpaceDE w:val="0"/>
              <w:ind w:left="142" w:hanging="432"/>
              <w:jc w:val="both"/>
              <w:outlineLvl w:val="0"/>
              <w:rPr>
                <w:b/>
                <w:sz w:val="24"/>
                <w:szCs w:val="24"/>
              </w:rPr>
            </w:pPr>
            <w:r w:rsidRPr="007015B5">
              <w:rPr>
                <w:b/>
                <w:sz w:val="24"/>
                <w:szCs w:val="24"/>
              </w:rPr>
              <w:t xml:space="preserve">     Υποέργο 193 : «Βελτίωση, αποκατάσταση οδού </w:t>
            </w:r>
            <w:proofErr w:type="spellStart"/>
            <w:r w:rsidRPr="007015B5">
              <w:rPr>
                <w:b/>
                <w:sz w:val="24"/>
                <w:szCs w:val="24"/>
              </w:rPr>
              <w:t>Γλυκομηλιά</w:t>
            </w:r>
            <w:proofErr w:type="spellEnd"/>
            <w:r w:rsidRPr="007015B5">
              <w:rPr>
                <w:b/>
                <w:sz w:val="24"/>
                <w:szCs w:val="24"/>
              </w:rPr>
              <w:t xml:space="preserve"> Λιβάδια </w:t>
            </w:r>
            <w:proofErr w:type="spellStart"/>
            <w:r w:rsidRPr="007015B5">
              <w:rPr>
                <w:b/>
                <w:sz w:val="24"/>
                <w:szCs w:val="24"/>
              </w:rPr>
              <w:t>Περτουλίου</w:t>
            </w:r>
            <w:proofErr w:type="spellEnd"/>
            <w:r w:rsidRPr="007015B5">
              <w:rPr>
                <w:b/>
                <w:sz w:val="24"/>
                <w:szCs w:val="24"/>
              </w:rPr>
              <w:t xml:space="preserve">» ,                                </w:t>
            </w:r>
          </w:p>
          <w:p w:rsidR="00E60710" w:rsidRPr="007015B5" w:rsidRDefault="00E60710" w:rsidP="007015B5">
            <w:pPr>
              <w:tabs>
                <w:tab w:val="left" w:pos="900"/>
              </w:tabs>
              <w:autoSpaceDE w:val="0"/>
              <w:jc w:val="both"/>
              <w:outlineLvl w:val="0"/>
              <w:rPr>
                <w:sz w:val="24"/>
                <w:szCs w:val="24"/>
              </w:rPr>
            </w:pPr>
            <w:r w:rsidRPr="007015B5">
              <w:rPr>
                <w:sz w:val="24"/>
                <w:szCs w:val="24"/>
              </w:rPr>
              <w:t xml:space="preserve">συνολικού προϋπολογισμού : 200.000,00 Ευρώ </w:t>
            </w:r>
          </w:p>
          <w:p w:rsidR="00E60710" w:rsidRPr="007015B5" w:rsidRDefault="00E60710" w:rsidP="007015B5">
            <w:pPr>
              <w:jc w:val="both"/>
              <w:rPr>
                <w:sz w:val="24"/>
                <w:szCs w:val="24"/>
              </w:rPr>
            </w:pPr>
            <w:r w:rsidRPr="007015B5">
              <w:rPr>
                <w:sz w:val="24"/>
                <w:szCs w:val="24"/>
              </w:rPr>
              <w:t>Β) Κατακύρωση του έργου με βάση τις διατάξεις του Ν. 4412/2016 και τα αποτελέσματα  του διαγωνισμού της   22-06-2021 στον οικονομικό φορέα «</w:t>
            </w:r>
            <w:r w:rsidRPr="007015B5">
              <w:rPr>
                <w:b/>
                <w:sz w:val="24"/>
                <w:szCs w:val="24"/>
              </w:rPr>
              <w:t>ΜΑΝΤΖΙΟΣ ΠΑΝΑΓΙΩΤΗΣ ΤΟΥ ΑΘΑΝΑΣΙΟΥ</w:t>
            </w:r>
            <w:r w:rsidRPr="007015B5">
              <w:rPr>
                <w:sz w:val="24"/>
                <w:szCs w:val="24"/>
              </w:rPr>
              <w:t>»</w:t>
            </w:r>
            <w:r w:rsidRPr="007015B5">
              <w:rPr>
                <w:b/>
                <w:bCs/>
                <w:sz w:val="24"/>
                <w:szCs w:val="24"/>
              </w:rPr>
              <w:t xml:space="preserve"> με</w:t>
            </w:r>
            <w:r w:rsidRPr="007015B5">
              <w:rPr>
                <w:b/>
                <w:sz w:val="24"/>
                <w:szCs w:val="24"/>
              </w:rPr>
              <w:t xml:space="preserve"> έκπτωση προσφοράς  58,71% </w:t>
            </w:r>
          </w:p>
          <w:p w:rsidR="00E60710" w:rsidRPr="007015B5" w:rsidRDefault="00E60710" w:rsidP="007015B5">
            <w:pPr>
              <w:autoSpaceDE w:val="0"/>
              <w:autoSpaceDN w:val="0"/>
              <w:adjustRightInd w:val="0"/>
              <w:jc w:val="both"/>
              <w:outlineLvl w:val="0"/>
              <w:rPr>
                <w:rStyle w:val="a8"/>
                <w:i w:val="0"/>
                <w:iCs w:val="0"/>
                <w:sz w:val="24"/>
                <w:szCs w:val="24"/>
              </w:rPr>
            </w:pPr>
            <w:r w:rsidRPr="007015B5">
              <w:rPr>
                <w:rStyle w:val="a8"/>
                <w:b/>
                <w:i w:val="0"/>
                <w:sz w:val="24"/>
                <w:szCs w:val="24"/>
              </w:rPr>
              <w:t xml:space="preserve">(Εισήγηση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Τ28</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jc w:val="both"/>
              <w:rPr>
                <w:rStyle w:val="a8"/>
                <w:i w:val="0"/>
                <w:iCs w:val="0"/>
                <w:sz w:val="24"/>
                <w:szCs w:val="24"/>
              </w:rPr>
            </w:pPr>
            <w:r w:rsidRPr="007015B5">
              <w:rPr>
                <w:rStyle w:val="a8"/>
                <w:b/>
                <w:i w:val="0"/>
                <w:sz w:val="24"/>
                <w:szCs w:val="24"/>
              </w:rPr>
              <w:t xml:space="preserve"> </w:t>
            </w:r>
            <w:r w:rsidRPr="007015B5">
              <w:rPr>
                <w:i/>
                <w:sz w:val="24"/>
                <w:szCs w:val="24"/>
              </w:rPr>
              <w:t xml:space="preserve">Χορήγηση παράτασης της προθεσμίας περαίωσης των εργασιών του έργου             "ΑΠΟΚΑΤΑΣΤΑΣΗ ΖΗΜΙΩΝ ΠΟΥ ΠΡΟΚΛΗΘΗΚΑΝ ΑΠΟ ΕΝΤΟΝΑ ΠΛΗΜΜΥΡΙΚΑ ΦΑΙΝΟΜΕΝΑ ΣΤΗΝ Π.Ε ΤΡΙΚΑΛΩΝ ΑΠΟ 15-11-2017 ΕΩΣ 17-11-2017.ΑΝΤΙΠΛΗΜΜΥΡΙΚΗ ΠΡΟΣΤΑΣΙΑ – ΚΑΘΑΡΙΣΜΟΣ ΚΟΙΤΗΣ ΣΕ ΡΕΜΑΤΑ ΚΑΙ ΧΕΙΜΑΡΡΟΥΣ”, αναδόχου "ΧΑΤΖΗΓΑΚΗΣ ΤΕΧΝΙΚΗ Α.Ε.", συνολικής δαπάνης 1.603.200,05 €, </w:t>
            </w:r>
            <w:r w:rsidRPr="007015B5">
              <w:rPr>
                <w:bCs/>
                <w:i/>
                <w:sz w:val="24"/>
                <w:szCs w:val="24"/>
              </w:rPr>
              <w:t>από 07-11-2021 έως 07-05-2022.</w:t>
            </w:r>
            <w:r w:rsidRPr="007015B5">
              <w:rPr>
                <w:i/>
                <w:sz w:val="24"/>
                <w:szCs w:val="24"/>
              </w:rPr>
              <w:t xml:space="preserve"> </w:t>
            </w:r>
            <w:r w:rsidRPr="007015B5">
              <w:rPr>
                <w:rStyle w:val="a8"/>
                <w:b/>
                <w:i w:val="0"/>
                <w:sz w:val="24"/>
                <w:szCs w:val="24"/>
              </w:rPr>
              <w:t xml:space="preserve">(Εισήγηση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Τ29</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jc w:val="both"/>
              <w:rPr>
                <w:sz w:val="24"/>
                <w:szCs w:val="24"/>
              </w:rPr>
            </w:pPr>
            <w:r w:rsidRPr="007015B5">
              <w:rPr>
                <w:rFonts w:eastAsia="Calibri"/>
                <w:sz w:val="24"/>
                <w:szCs w:val="24"/>
              </w:rPr>
              <w:t xml:space="preserve"> </w:t>
            </w:r>
            <w:r w:rsidRPr="007015B5">
              <w:rPr>
                <w:b/>
                <w:sz w:val="24"/>
                <w:szCs w:val="24"/>
              </w:rPr>
              <w:t xml:space="preserve">1) </w:t>
            </w:r>
            <w:r w:rsidRPr="007015B5">
              <w:rPr>
                <w:sz w:val="24"/>
                <w:szCs w:val="24"/>
              </w:rPr>
              <w:t xml:space="preserve">Έγκριση δαπάνης ανάληψης υποχρέωσης και διάθεσης πίστωσης ποσού </w:t>
            </w:r>
            <w:r w:rsidRPr="007015B5">
              <w:rPr>
                <w:b/>
                <w:sz w:val="24"/>
                <w:szCs w:val="24"/>
              </w:rPr>
              <w:t>24.800,00</w:t>
            </w:r>
            <w:r w:rsidRPr="007015B5">
              <w:rPr>
                <w:sz w:val="24"/>
                <w:szCs w:val="24"/>
              </w:rPr>
              <w:t>€, συμπεριλαμβανομένου του Φ.Π.Α. (24%), για το έτος 2021,  για πληρωμή της προμήθειας: «</w:t>
            </w:r>
            <w:r w:rsidRPr="007015B5">
              <w:rPr>
                <w:b/>
                <w:sz w:val="24"/>
                <w:szCs w:val="24"/>
              </w:rPr>
              <w:t xml:space="preserve">ΒΕΛΤΙΩΣΗ ΕΓΚΑΤΑΣΤΑΣΕΩΝ ΔΙΟΙΚΗΤΗΡΙΟΥ – ΛΟΙΠΩΝ ΚΤΙΡΙΩΝ Π.Ε. ΤΡΙΚΑΛΩΝ» </w:t>
            </w:r>
            <w:r w:rsidRPr="007015B5">
              <w:rPr>
                <w:sz w:val="24"/>
                <w:szCs w:val="24"/>
              </w:rPr>
              <w:t xml:space="preserve"> </w:t>
            </w:r>
            <w:r w:rsidRPr="007015B5">
              <w:rPr>
                <w:b/>
                <w:sz w:val="24"/>
                <w:szCs w:val="24"/>
              </w:rPr>
              <w:t xml:space="preserve">, </w:t>
            </w:r>
            <w:r w:rsidRPr="007015B5">
              <w:rPr>
                <w:sz w:val="24"/>
                <w:szCs w:val="24"/>
              </w:rPr>
              <w:t xml:space="preserve">ΕΦ 071 ΚΑΕ </w:t>
            </w:r>
            <w:r w:rsidRPr="007015B5">
              <w:rPr>
                <w:b/>
                <w:sz w:val="24"/>
                <w:szCs w:val="24"/>
              </w:rPr>
              <w:t>9779</w:t>
            </w:r>
            <w:r w:rsidRPr="007015B5">
              <w:rPr>
                <w:sz w:val="24"/>
                <w:szCs w:val="24"/>
              </w:rPr>
              <w:t xml:space="preserve">ΠΡΟΓΡΑΜΜΑ ΚΑΠ ΚΩΔΙΚΟΣ ΕΡΓΟΥ  </w:t>
            </w:r>
            <w:r w:rsidRPr="007015B5">
              <w:rPr>
                <w:b/>
                <w:sz w:val="24"/>
                <w:szCs w:val="24"/>
              </w:rPr>
              <w:t>12225</w:t>
            </w:r>
            <w:r w:rsidRPr="007015B5">
              <w:rPr>
                <w:sz w:val="24"/>
                <w:szCs w:val="24"/>
              </w:rPr>
              <w:t xml:space="preserve"> </w:t>
            </w:r>
            <w:r w:rsidRPr="007015B5">
              <w:rPr>
                <w:b/>
                <w:sz w:val="24"/>
                <w:szCs w:val="24"/>
              </w:rPr>
              <w:t xml:space="preserve">  </w:t>
            </w:r>
            <w:r w:rsidRPr="007015B5">
              <w:rPr>
                <w:sz w:val="24"/>
                <w:szCs w:val="24"/>
              </w:rPr>
              <w:t xml:space="preserve">με εγκριθείσα πίστωση 450.000,00 € για το έτος 2021.  </w:t>
            </w:r>
          </w:p>
          <w:p w:rsidR="00E60710" w:rsidRPr="007015B5" w:rsidRDefault="00E60710" w:rsidP="007015B5">
            <w:pPr>
              <w:jc w:val="both"/>
              <w:rPr>
                <w:b/>
                <w:sz w:val="24"/>
                <w:szCs w:val="24"/>
              </w:rPr>
            </w:pPr>
            <w:r w:rsidRPr="007015B5">
              <w:rPr>
                <w:b/>
                <w:sz w:val="24"/>
                <w:szCs w:val="24"/>
              </w:rPr>
              <w:t>2)</w:t>
            </w:r>
            <w:r w:rsidRPr="007015B5">
              <w:rPr>
                <w:sz w:val="24"/>
                <w:szCs w:val="24"/>
              </w:rPr>
              <w:t xml:space="preserve"> Συγκρότηση επιτροπής για την παραλαβή</w:t>
            </w:r>
            <w:r w:rsidRPr="007015B5">
              <w:rPr>
                <w:b/>
                <w:sz w:val="24"/>
                <w:szCs w:val="24"/>
              </w:rPr>
              <w:t xml:space="preserve"> </w:t>
            </w:r>
            <w:r w:rsidRPr="007015B5">
              <w:rPr>
                <w:sz w:val="24"/>
                <w:szCs w:val="24"/>
              </w:rPr>
              <w:t>της προμήθειας: «</w:t>
            </w:r>
            <w:r w:rsidRPr="007015B5">
              <w:rPr>
                <w:b/>
                <w:sz w:val="24"/>
                <w:szCs w:val="24"/>
              </w:rPr>
              <w:t xml:space="preserve">ΒΕΛΤΙΩΣΗ ΕΓΚΑΤΑΣΤΑΣΕΩΝ ΔΙΟΙΚΗΤΗΡΙΟΥ – ΛΟΙΠΩΝ ΚΤΙΡΙΩΝ Π.Ε. ΤΡΙΚΑΛΩΝ» </w:t>
            </w:r>
            <w:r w:rsidRPr="007015B5">
              <w:rPr>
                <w:sz w:val="24"/>
                <w:szCs w:val="24"/>
              </w:rPr>
              <w:t xml:space="preserve">  </w:t>
            </w:r>
            <w:r w:rsidRPr="007015B5">
              <w:rPr>
                <w:b/>
                <w:sz w:val="24"/>
                <w:szCs w:val="24"/>
              </w:rPr>
              <w:t xml:space="preserve"> </w:t>
            </w:r>
          </w:p>
          <w:p w:rsidR="00E60710" w:rsidRPr="007015B5" w:rsidRDefault="00E60710" w:rsidP="007015B5">
            <w:pPr>
              <w:jc w:val="both"/>
              <w:rPr>
                <w:rStyle w:val="a8"/>
                <w:i w:val="0"/>
                <w:iCs w:val="0"/>
                <w:sz w:val="24"/>
                <w:szCs w:val="24"/>
              </w:rPr>
            </w:pPr>
            <w:r w:rsidRPr="007015B5">
              <w:rPr>
                <w:rStyle w:val="a8"/>
                <w:b/>
                <w:i w:val="0"/>
                <w:sz w:val="24"/>
                <w:szCs w:val="24"/>
              </w:rPr>
              <w:t xml:space="preserve">(Εισήγηση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557"/>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Τ30</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jc w:val="both"/>
              <w:rPr>
                <w:rStyle w:val="a8"/>
                <w:i w:val="0"/>
                <w:sz w:val="24"/>
                <w:szCs w:val="24"/>
              </w:rPr>
            </w:pPr>
            <w:r w:rsidRPr="007015B5">
              <w:rPr>
                <w:rStyle w:val="a8"/>
                <w:i w:val="0"/>
                <w:sz w:val="24"/>
                <w:szCs w:val="24"/>
              </w:rPr>
              <w:t xml:space="preserve">Α) Έγκριση του από 29-09-2021 πρακτικού  Ελέγχου Δικαιολογητικών Κατακύρωσης του Διαγωνισμού της   15-04-2021 για    την ανάθεση κατασκευής του έργου: </w:t>
            </w:r>
          </w:p>
          <w:p w:rsidR="00E60710" w:rsidRPr="007015B5" w:rsidRDefault="00E60710" w:rsidP="007015B5">
            <w:pPr>
              <w:jc w:val="both"/>
              <w:rPr>
                <w:rStyle w:val="a8"/>
                <w:rFonts w:eastAsia="Calibri"/>
                <w:i w:val="0"/>
                <w:sz w:val="24"/>
                <w:szCs w:val="24"/>
              </w:rPr>
            </w:pPr>
            <w:r w:rsidRPr="007015B5">
              <w:rPr>
                <w:rStyle w:val="a8"/>
                <w:i w:val="0"/>
                <w:sz w:val="24"/>
                <w:szCs w:val="24"/>
              </w:rPr>
              <w:t xml:space="preserve">  </w:t>
            </w:r>
            <w:r w:rsidRPr="007015B5">
              <w:rPr>
                <w:rStyle w:val="a8"/>
                <w:rFonts w:eastAsia="Calibri"/>
                <w:i w:val="0"/>
                <w:sz w:val="24"/>
                <w:szCs w:val="24"/>
              </w:rPr>
              <w:t>«ΕΡΓΑΣΙΕΣ-ΠΡΟΜΗΘΕΙΕΣ ΓΙΑ ΤΙΣ ΑΝΑΓΚΕΣ ΤΟΥ ΟΔΙΚΟΥ ΔΙΚΤΥΟΥ ΚΑΙ ΤΟΥ ΑΝΤΙΠΛΗΜΜΥΡΙΚΟΥ ΔΙΚΤΥΟΥ ΚΑΙ ΛΟΙΠΩΝ ΕΓΚΑΤΑΣΤΑΣΕΩΝ Π.Ε ΤΡΙΚΑΛΩΝ»</w:t>
            </w:r>
          </w:p>
          <w:p w:rsidR="00E60710" w:rsidRPr="007015B5" w:rsidRDefault="00E60710" w:rsidP="007015B5">
            <w:pPr>
              <w:jc w:val="both"/>
              <w:rPr>
                <w:b/>
                <w:sz w:val="24"/>
                <w:szCs w:val="24"/>
              </w:rPr>
            </w:pPr>
            <w:r w:rsidRPr="007015B5">
              <w:rPr>
                <w:rFonts w:eastAsia="Calibri"/>
                <w:b/>
                <w:sz w:val="24"/>
                <w:szCs w:val="24"/>
              </w:rPr>
              <w:t>ΥΠΟΕΡΓΟ 132 : «ΣΥΝΤΗΡΗΣΗ ΟΔΙΚΟΥ ΔΙΚΤΥΟΥ ΓΕΦΥΡΑ ΑΛΕΞΙΟΥ - ΑΘΑΜΑΝΙΑ»,</w:t>
            </w:r>
            <w:r w:rsidRPr="007015B5">
              <w:rPr>
                <w:b/>
                <w:sz w:val="24"/>
                <w:szCs w:val="24"/>
              </w:rPr>
              <w:t xml:space="preserve"> </w:t>
            </w:r>
          </w:p>
          <w:p w:rsidR="00E60710" w:rsidRPr="007015B5" w:rsidRDefault="00E60710" w:rsidP="007015B5">
            <w:pPr>
              <w:jc w:val="both"/>
              <w:rPr>
                <w:rFonts w:eastAsia="Calibri"/>
                <w:b/>
                <w:color w:val="000000"/>
                <w:sz w:val="24"/>
                <w:szCs w:val="24"/>
              </w:rPr>
            </w:pPr>
            <w:r w:rsidRPr="007015B5">
              <w:rPr>
                <w:b/>
                <w:sz w:val="24"/>
                <w:szCs w:val="24"/>
              </w:rPr>
              <w:t xml:space="preserve">συνολικού </w:t>
            </w:r>
            <w:r w:rsidRPr="007015B5">
              <w:rPr>
                <w:rFonts w:eastAsia="Calibri"/>
                <w:b/>
                <w:sz w:val="24"/>
                <w:szCs w:val="24"/>
              </w:rPr>
              <w:t xml:space="preserve">προϋπολογισμού 150.000,00 € </w:t>
            </w:r>
          </w:p>
          <w:p w:rsidR="00E60710" w:rsidRPr="007015B5" w:rsidRDefault="00E60710" w:rsidP="007015B5">
            <w:pPr>
              <w:jc w:val="both"/>
              <w:rPr>
                <w:rStyle w:val="a8"/>
                <w:i w:val="0"/>
                <w:iCs w:val="0"/>
                <w:sz w:val="24"/>
                <w:szCs w:val="24"/>
              </w:rPr>
            </w:pPr>
            <w:r w:rsidRPr="007015B5">
              <w:rPr>
                <w:sz w:val="24"/>
                <w:szCs w:val="24"/>
              </w:rPr>
              <w:t>Β) Κατακύρωση του έργου με βάση τις διατάξεις του Ν. 4412/2016 και τα αποτελέσματα  του διαγωνισμού της   15-04-2021 στον οικονομικό φορέα «</w:t>
            </w:r>
            <w:r w:rsidRPr="007015B5">
              <w:rPr>
                <w:b/>
                <w:sz w:val="24"/>
                <w:szCs w:val="24"/>
              </w:rPr>
              <w:t>ΚΟΥΤΗ ΑΝ.-ΚΩΤΗΣ ΑΝ. Ο.Ε.</w:t>
            </w:r>
            <w:r w:rsidRPr="007015B5">
              <w:rPr>
                <w:sz w:val="24"/>
                <w:szCs w:val="24"/>
              </w:rPr>
              <w:t>»</w:t>
            </w:r>
            <w:r w:rsidRPr="007015B5">
              <w:rPr>
                <w:b/>
                <w:bCs/>
                <w:sz w:val="24"/>
                <w:szCs w:val="24"/>
              </w:rPr>
              <w:t xml:space="preserve"> με</w:t>
            </w:r>
            <w:r w:rsidRPr="007015B5">
              <w:rPr>
                <w:b/>
                <w:sz w:val="24"/>
                <w:szCs w:val="24"/>
              </w:rPr>
              <w:t xml:space="preserve"> έκπτωση προσφοράς  60,36% </w:t>
            </w:r>
            <w:r w:rsidRPr="007015B5">
              <w:rPr>
                <w:rStyle w:val="a8"/>
                <w:b/>
                <w:i w:val="0"/>
                <w:sz w:val="24"/>
                <w:szCs w:val="24"/>
              </w:rPr>
              <w:t xml:space="preserve"> (Εισήγηση </w:t>
            </w:r>
            <w:proofErr w:type="spellStart"/>
            <w:r w:rsidRPr="007015B5">
              <w:rPr>
                <w:rStyle w:val="a8"/>
                <w:b/>
                <w:i w:val="0"/>
                <w:sz w:val="24"/>
                <w:szCs w:val="24"/>
              </w:rPr>
              <w:t>κ.Ευθυμία</w:t>
            </w:r>
            <w:proofErr w:type="spellEnd"/>
            <w:r w:rsidRPr="007015B5">
              <w:rPr>
                <w:rStyle w:val="a8"/>
                <w:b/>
                <w:i w:val="0"/>
                <w:sz w:val="24"/>
                <w:szCs w:val="24"/>
              </w:rPr>
              <w:t xml:space="preserve"> Καραγιάννη)</w:t>
            </w:r>
          </w:p>
        </w:tc>
      </w:tr>
      <w:tr w:rsidR="00E60710" w:rsidTr="00B526D3">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E60710" w:rsidRPr="007015B5" w:rsidRDefault="00E60710">
            <w:pPr>
              <w:spacing w:line="276" w:lineRule="auto"/>
              <w:jc w:val="center"/>
              <w:rPr>
                <w:rStyle w:val="a8"/>
                <w:b/>
                <w:i w:val="0"/>
                <w:sz w:val="24"/>
                <w:szCs w:val="24"/>
              </w:rPr>
            </w:pPr>
            <w:r w:rsidRPr="007015B5">
              <w:rPr>
                <w:rStyle w:val="a8"/>
                <w:b/>
                <w:i w:val="0"/>
                <w:sz w:val="24"/>
                <w:szCs w:val="24"/>
              </w:rPr>
              <w:t>Τ31</w:t>
            </w:r>
          </w:p>
        </w:tc>
        <w:tc>
          <w:tcPr>
            <w:tcW w:w="10064" w:type="dxa"/>
            <w:tcBorders>
              <w:top w:val="single" w:sz="4" w:space="0" w:color="auto"/>
              <w:left w:val="single" w:sz="4" w:space="0" w:color="auto"/>
              <w:bottom w:val="single" w:sz="4" w:space="0" w:color="auto"/>
              <w:right w:val="single" w:sz="4" w:space="0" w:color="auto"/>
            </w:tcBorders>
            <w:hideMark/>
          </w:tcPr>
          <w:p w:rsidR="00E60710" w:rsidRPr="007015B5" w:rsidRDefault="00E60710" w:rsidP="007015B5">
            <w:pPr>
              <w:tabs>
                <w:tab w:val="left" w:pos="1985"/>
              </w:tabs>
              <w:autoSpaceDE w:val="0"/>
              <w:autoSpaceDN w:val="0"/>
              <w:adjustRightInd w:val="0"/>
              <w:jc w:val="both"/>
              <w:outlineLvl w:val="0"/>
              <w:rPr>
                <w:sz w:val="24"/>
                <w:szCs w:val="24"/>
              </w:rPr>
            </w:pPr>
            <w:r w:rsidRPr="007015B5">
              <w:rPr>
                <w:sz w:val="24"/>
                <w:szCs w:val="24"/>
              </w:rPr>
              <w:t xml:space="preserve">Α) Έγκριση του από 07-10-2021  Πρακτικού Κατακύρωσης του Διαγωνισμού της  25– 05 - 2021  για την σύναψη σύμβασης κατασκευής, σύμφωνα με τις διατάξεις του Ν. 4412/2016, του έργου </w:t>
            </w:r>
            <w:r w:rsidRPr="007015B5">
              <w:rPr>
                <w:b/>
                <w:sz w:val="24"/>
                <w:szCs w:val="24"/>
              </w:rPr>
              <w:t xml:space="preserve">: </w:t>
            </w:r>
          </w:p>
          <w:p w:rsidR="00E60710" w:rsidRPr="007015B5" w:rsidRDefault="00E60710" w:rsidP="007015B5">
            <w:pPr>
              <w:pStyle w:val="Default"/>
              <w:jc w:val="both"/>
              <w:rPr>
                <w:rFonts w:ascii="Times New Roman" w:hAnsi="Times New Roman" w:cs="Times New Roman"/>
              </w:rPr>
            </w:pPr>
            <w:r w:rsidRPr="007015B5">
              <w:rPr>
                <w:rFonts w:ascii="Times New Roman" w:hAnsi="Times New Roman" w:cs="Times New Roman"/>
                <w:b/>
                <w:bCs/>
              </w:rPr>
              <w:t>«ΚΑΤΑΣΚΕΥΗ ΕΠΕΚΤΑΣΗΣ ΔΙΔΑΚΤΗΡΙΟΥ 5ου ΔΗΜΟΤΙΚΟΥ ΣΧΟΛΕΙΟΥ ΤΡΙΚΑΛΩΝ»</w:t>
            </w:r>
            <w:r w:rsidR="00305766">
              <w:rPr>
                <w:rFonts w:ascii="Times New Roman" w:hAnsi="Times New Roman" w:cs="Times New Roman"/>
                <w:b/>
                <w:bCs/>
              </w:rPr>
              <w:t xml:space="preserve"> </w:t>
            </w:r>
            <w:r w:rsidRPr="007015B5">
              <w:rPr>
                <w:rFonts w:ascii="Times New Roman" w:hAnsi="Times New Roman" w:cs="Times New Roman"/>
              </w:rPr>
              <w:t xml:space="preserve">συνολικού προϋπολογισμού : 1.594.800,00 Ευρώ </w:t>
            </w:r>
          </w:p>
          <w:p w:rsidR="00E60710" w:rsidRPr="007015B5" w:rsidRDefault="00E60710" w:rsidP="007015B5">
            <w:pPr>
              <w:tabs>
                <w:tab w:val="left" w:pos="0"/>
              </w:tabs>
              <w:autoSpaceDE w:val="0"/>
              <w:autoSpaceDN w:val="0"/>
              <w:adjustRightInd w:val="0"/>
              <w:jc w:val="both"/>
              <w:outlineLvl w:val="0"/>
              <w:rPr>
                <w:rStyle w:val="a8"/>
                <w:iCs w:val="0"/>
                <w:sz w:val="24"/>
                <w:szCs w:val="24"/>
              </w:rPr>
            </w:pPr>
            <w:r w:rsidRPr="007015B5">
              <w:rPr>
                <w:sz w:val="24"/>
                <w:szCs w:val="24"/>
              </w:rPr>
              <w:t xml:space="preserve">Β) Κατακύρωση του έργου με βάση τις διατάξεις του Ν. 4412/2016 και τα αποτελέσματα   του διαγωνισμού της  25-05-2021 στην Εργοληπτική Επιχείρηση </w:t>
            </w:r>
            <w:r w:rsidRPr="007015B5">
              <w:rPr>
                <w:b/>
                <w:sz w:val="24"/>
                <w:szCs w:val="24"/>
              </w:rPr>
              <w:t>«ΚΑΤΣΙΑΒΑΣ ΧΡ. - ΝΑΤΣΗΣ ΚΩΝ. Ο.Ε.»</w:t>
            </w:r>
            <w:r w:rsidRPr="007015B5">
              <w:rPr>
                <w:sz w:val="24"/>
                <w:szCs w:val="24"/>
              </w:rPr>
              <w:t xml:space="preserve"> </w:t>
            </w:r>
            <w:r w:rsidRPr="007015B5">
              <w:rPr>
                <w:b/>
                <w:bCs/>
                <w:sz w:val="24"/>
                <w:szCs w:val="24"/>
              </w:rPr>
              <w:t xml:space="preserve">με </w:t>
            </w:r>
            <w:r w:rsidRPr="007015B5">
              <w:rPr>
                <w:b/>
                <w:sz w:val="24"/>
                <w:szCs w:val="24"/>
              </w:rPr>
              <w:t xml:space="preserve">μέση έκπτωση  προσφοράς 52,72%.         </w:t>
            </w:r>
            <w:r w:rsidR="007015B5" w:rsidRPr="007015B5">
              <w:rPr>
                <w:sz w:val="24"/>
                <w:szCs w:val="24"/>
              </w:rPr>
              <w:t xml:space="preserve"> </w:t>
            </w:r>
            <w:r w:rsidRPr="007015B5">
              <w:rPr>
                <w:rStyle w:val="a8"/>
                <w:b/>
                <w:sz w:val="24"/>
                <w:szCs w:val="24"/>
              </w:rPr>
              <w:t xml:space="preserve"> (Εισήγηση </w:t>
            </w:r>
            <w:proofErr w:type="spellStart"/>
            <w:r w:rsidRPr="007015B5">
              <w:rPr>
                <w:rStyle w:val="a8"/>
                <w:b/>
                <w:sz w:val="24"/>
                <w:szCs w:val="24"/>
              </w:rPr>
              <w:t>κ.Ευθυμία</w:t>
            </w:r>
            <w:proofErr w:type="spellEnd"/>
            <w:r w:rsidRPr="007015B5">
              <w:rPr>
                <w:rStyle w:val="a8"/>
                <w:b/>
                <w:sz w:val="24"/>
                <w:szCs w:val="24"/>
              </w:rPr>
              <w:t xml:space="preserve"> Καραγιάννη)</w:t>
            </w:r>
          </w:p>
        </w:tc>
      </w:tr>
      <w:tr w:rsidR="00B526D3" w:rsidTr="00B526D3">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B526D3" w:rsidRPr="007015B5" w:rsidRDefault="00B526D3" w:rsidP="00252C1D">
            <w:pPr>
              <w:spacing w:line="276" w:lineRule="auto"/>
              <w:jc w:val="center"/>
              <w:rPr>
                <w:rStyle w:val="a8"/>
                <w:b/>
                <w:i w:val="0"/>
                <w:sz w:val="24"/>
                <w:szCs w:val="24"/>
              </w:rPr>
            </w:pPr>
            <w:r w:rsidRPr="007015B5">
              <w:rPr>
                <w:rStyle w:val="a8"/>
                <w:b/>
                <w:i w:val="0"/>
                <w:sz w:val="24"/>
                <w:szCs w:val="24"/>
              </w:rPr>
              <w:t>Τ3</w:t>
            </w:r>
            <w:r>
              <w:rPr>
                <w:rStyle w:val="a8"/>
                <w:b/>
                <w:i w:val="0"/>
                <w:sz w:val="24"/>
                <w:szCs w:val="24"/>
              </w:rPr>
              <w:t>2</w:t>
            </w:r>
          </w:p>
        </w:tc>
        <w:tc>
          <w:tcPr>
            <w:tcW w:w="10064" w:type="dxa"/>
            <w:tcBorders>
              <w:top w:val="single" w:sz="4" w:space="0" w:color="auto"/>
              <w:left w:val="single" w:sz="4" w:space="0" w:color="auto"/>
              <w:bottom w:val="single" w:sz="4" w:space="0" w:color="auto"/>
              <w:right w:val="single" w:sz="4" w:space="0" w:color="auto"/>
            </w:tcBorders>
            <w:hideMark/>
          </w:tcPr>
          <w:p w:rsidR="00B526D3" w:rsidRPr="00B526D3" w:rsidRDefault="00B526D3" w:rsidP="00B526D3">
            <w:pPr>
              <w:jc w:val="both"/>
              <w:rPr>
                <w:rStyle w:val="a8"/>
                <w:b/>
                <w:i w:val="0"/>
                <w:iCs w:val="0"/>
              </w:rPr>
            </w:pPr>
            <w:r>
              <w:rPr>
                <w:b/>
                <w:sz w:val="22"/>
                <w:szCs w:val="22"/>
              </w:rPr>
              <w:t xml:space="preserve">ΑΞΙΟΛΟΓΗΣΗ ΠΡΟΣΦΟΡΩΝ ΚΑΙ ΑΝΑΔΕΙΞΗ ΜΕΙΟΔΟΤΗ ΣΤΟ ΠΛΑΙΣΙΟ ΤΟΥ ΗΛΕΚΤΡΟΝΙΚΟΥ ΔΙΑΓΩΝΙΣΜΟΥ ΓΙΑ ΤΗΝ ΠΡΟΜΗΘΕΙΑ ΠΕΤΡΕΛΑΙΟΕΙΔΩΝ (ΚΑΥΣΙΜΩΝ ΚΙΝΗΣΗΣ/ΘΕΡΜΑΝΣΗΣ) ΤΗΣ ΠΕΡΙΦΕΡΕΙΑΣ ΘΕΣΣΑΛΙΑΣ – Π.Ε. ΤΡΙΚΑΛΩΝ ΓΙΑ ΤΟ  ΕΤΟΣ 2022» </w:t>
            </w:r>
            <w:r>
              <w:rPr>
                <w:b/>
              </w:rPr>
              <w:t xml:space="preserve"> (αρ. 01/2021 &amp; α/α ΕΣΗΔΗΣ 140087)</w:t>
            </w:r>
            <w:r>
              <w:rPr>
                <w:b/>
                <w:color w:val="FF0000"/>
              </w:rPr>
              <w:t xml:space="preserve"> </w:t>
            </w:r>
            <w:proofErr w:type="spellStart"/>
            <w:r w:rsidRPr="00B526D3">
              <w:rPr>
                <w:b/>
                <w:sz w:val="24"/>
                <w:szCs w:val="24"/>
              </w:rPr>
              <w:t>Εισηγ.κ.Κούκος</w:t>
            </w:r>
            <w:proofErr w:type="spellEnd"/>
          </w:p>
        </w:tc>
      </w:tr>
      <w:tr w:rsidR="00307D81" w:rsidTr="00307D81">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307D81" w:rsidRPr="007015B5" w:rsidRDefault="00307D81" w:rsidP="00EB72A8">
            <w:pPr>
              <w:spacing w:line="276" w:lineRule="auto"/>
              <w:jc w:val="center"/>
              <w:rPr>
                <w:rStyle w:val="a8"/>
                <w:b/>
                <w:i w:val="0"/>
                <w:sz w:val="24"/>
                <w:szCs w:val="24"/>
              </w:rPr>
            </w:pPr>
            <w:r w:rsidRPr="007015B5">
              <w:rPr>
                <w:rStyle w:val="a8"/>
                <w:b/>
                <w:i w:val="0"/>
                <w:sz w:val="24"/>
                <w:szCs w:val="24"/>
              </w:rPr>
              <w:t>Τ3</w:t>
            </w:r>
            <w:r>
              <w:rPr>
                <w:rStyle w:val="a8"/>
                <w:b/>
                <w:i w:val="0"/>
                <w:sz w:val="24"/>
                <w:szCs w:val="24"/>
              </w:rPr>
              <w:t>3</w:t>
            </w:r>
          </w:p>
        </w:tc>
        <w:tc>
          <w:tcPr>
            <w:tcW w:w="10064" w:type="dxa"/>
            <w:tcBorders>
              <w:top w:val="single" w:sz="4" w:space="0" w:color="auto"/>
              <w:left w:val="single" w:sz="4" w:space="0" w:color="auto"/>
              <w:bottom w:val="single" w:sz="4" w:space="0" w:color="auto"/>
              <w:right w:val="single" w:sz="4" w:space="0" w:color="auto"/>
            </w:tcBorders>
            <w:hideMark/>
          </w:tcPr>
          <w:p w:rsidR="00307D81" w:rsidRPr="00307D81" w:rsidRDefault="00307D81" w:rsidP="00307D81">
            <w:pPr>
              <w:jc w:val="both"/>
              <w:rPr>
                <w:rStyle w:val="a8"/>
                <w:i w:val="0"/>
                <w:iCs w:val="0"/>
                <w:sz w:val="24"/>
                <w:szCs w:val="24"/>
              </w:rPr>
            </w:pPr>
            <w:r w:rsidRPr="00307D81">
              <w:rPr>
                <w:sz w:val="24"/>
                <w:szCs w:val="24"/>
              </w:rPr>
              <w:t xml:space="preserve">Χορήγηση παράτασης της προθεσμίας περαίωσης των εργασιών του έργου:   «ΜΕΤΑΦΟΡΑ ΝΕΡΟΥ-ΥΔΡΟΜΑΣΤΕΥΣΕΙΣ-ΕΠΙΔΙΟΡΘΩΣΗ ΠΟΤΙΣΤΡΩΝ  ΚΤΗΝΟΤΡΟΦΙΚΩΝ ΖΩΩΝ ΔΗΜΟΥ ΠΥΛΗΣ» προϋπολογισμού 48.387,10 Ευρώ για  εργασίες και 11.612,90 Ευρώ για Φ.Π.Α. ήτοι συνολικού προϋπολογισμού 60.000,00 Ευρώ,  αναδόχου Ε.Ε. «ΑΦΟΙ ΚΩΤΟΥΛΑ ΤΕΧΝΙΚΗ ΚΑΤΑΣΚΕΥΑΣΤΙΚΗ  Ο.Ε.», από 1-12-2021 μέχρι 30-7-2022.  </w:t>
            </w:r>
            <w:r w:rsidRPr="007015B5">
              <w:rPr>
                <w:rStyle w:val="a8"/>
                <w:b/>
                <w:sz w:val="24"/>
                <w:szCs w:val="24"/>
              </w:rPr>
              <w:t xml:space="preserve">(Εισήγηση </w:t>
            </w:r>
            <w:proofErr w:type="spellStart"/>
            <w:r w:rsidRPr="007015B5">
              <w:rPr>
                <w:rStyle w:val="a8"/>
                <w:b/>
                <w:sz w:val="24"/>
                <w:szCs w:val="24"/>
              </w:rPr>
              <w:t>κ.Ευθυμία</w:t>
            </w:r>
            <w:proofErr w:type="spellEnd"/>
            <w:r w:rsidRPr="007015B5">
              <w:rPr>
                <w:rStyle w:val="a8"/>
                <w:b/>
                <w:sz w:val="24"/>
                <w:szCs w:val="24"/>
              </w:rPr>
              <w:t xml:space="preserve"> Καραγιάννη)</w:t>
            </w:r>
            <w:r w:rsidRPr="00307D81">
              <w:rPr>
                <w:sz w:val="24"/>
                <w:szCs w:val="24"/>
              </w:rPr>
              <w:t xml:space="preserve">                                         </w:t>
            </w:r>
          </w:p>
        </w:tc>
      </w:tr>
      <w:tr w:rsidR="00584935" w:rsidTr="00584935">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584935" w:rsidRPr="007015B5" w:rsidRDefault="00584935" w:rsidP="0004102C">
            <w:pPr>
              <w:spacing w:line="276" w:lineRule="auto"/>
              <w:jc w:val="center"/>
              <w:rPr>
                <w:rStyle w:val="a8"/>
                <w:b/>
                <w:i w:val="0"/>
                <w:sz w:val="24"/>
                <w:szCs w:val="24"/>
              </w:rPr>
            </w:pPr>
            <w:r w:rsidRPr="007015B5">
              <w:rPr>
                <w:rStyle w:val="a8"/>
                <w:b/>
                <w:i w:val="0"/>
                <w:sz w:val="24"/>
                <w:szCs w:val="24"/>
              </w:rPr>
              <w:t>Τ3</w:t>
            </w:r>
            <w:r>
              <w:rPr>
                <w:rStyle w:val="a8"/>
                <w:b/>
                <w:i w:val="0"/>
                <w:sz w:val="24"/>
                <w:szCs w:val="24"/>
              </w:rPr>
              <w:t>4</w:t>
            </w:r>
          </w:p>
        </w:tc>
        <w:tc>
          <w:tcPr>
            <w:tcW w:w="10064" w:type="dxa"/>
            <w:tcBorders>
              <w:top w:val="single" w:sz="4" w:space="0" w:color="auto"/>
              <w:left w:val="single" w:sz="4" w:space="0" w:color="auto"/>
              <w:bottom w:val="single" w:sz="4" w:space="0" w:color="auto"/>
              <w:right w:val="single" w:sz="4" w:space="0" w:color="auto"/>
            </w:tcBorders>
            <w:hideMark/>
          </w:tcPr>
          <w:p w:rsidR="00584935" w:rsidRPr="000D6F76" w:rsidRDefault="000D6F76" w:rsidP="000D6F76">
            <w:pPr>
              <w:jc w:val="both"/>
              <w:rPr>
                <w:rStyle w:val="a8"/>
                <w:i w:val="0"/>
                <w:iCs w:val="0"/>
                <w:sz w:val="24"/>
                <w:szCs w:val="24"/>
              </w:rPr>
            </w:pPr>
            <w:r w:rsidRPr="000D6F76">
              <w:rPr>
                <w:b/>
                <w:sz w:val="24"/>
                <w:szCs w:val="24"/>
              </w:rPr>
              <w:t>Έγκριση χορήγησης παράτασης της προθεσμίας περαιώσεως του έργου:</w:t>
            </w:r>
            <w:r w:rsidRPr="000D6F76">
              <w:rPr>
                <w:sz w:val="24"/>
                <w:szCs w:val="24"/>
              </w:rPr>
              <w:t xml:space="preserve"> </w:t>
            </w:r>
            <w:r w:rsidRPr="000D6F76">
              <w:rPr>
                <w:b/>
                <w:sz w:val="24"/>
                <w:szCs w:val="24"/>
              </w:rPr>
              <w:t xml:space="preserve">"ΕΡΓΑΣΙΕΣ-ΠΡΟΜΗΘΕΙΕΣ ΓΙΑ ΤΙΣ ΑΝΑΓΚΕΣ ΤΟΥ ΟΔΙΚΟΥ ΔΙΚΤΥΟΥ ΚΑΙ ΤΟΥ ΑΝΤΙΠΛΗΜΜΥΡΙΚΟΥ ΔΙΚΤΥΟΥ ΚΑΙ ΛΟΙΠΩΝ ΕΓΚΑΤΑΣΤΑΣΕΩΝ Π.Ε. ΤΡΙΚΑΛΩΝ" ΥΠΟΕΡΓΟ 47: "ΒΕΛΤΙΩΣΗ, ΑΣΦΑΛΤΟΣΤΡΩΣΗ ΟΔΟΥ ΑΠΌ ΓΚΡΟΠΑ ΠΡΟΣ ΑΝΘΗΡΟ ΕΩΣ ΟΡΙΑ ΝΟΜΟΥ ΤΡΙΚΑΛΩΝ", προϋπολογισμού για εργασίες 403.225,81 € και για Φ.Π.Α. </w:t>
            </w:r>
            <w:r w:rsidRPr="000D6F76">
              <w:rPr>
                <w:b/>
                <w:sz w:val="24"/>
                <w:szCs w:val="24"/>
              </w:rPr>
              <w:lastRenderedPageBreak/>
              <w:t>96.774,19 €, ήτοι συνολικού προϋπολογισμού 500.000,00 €, αναδόχου «ΑΦΟΙ ΚΩΤΟΥΛΑ ΤΕΧΝΙΚΗ ΚΑΤΑΣΚΕΥΑΣΤΙΚΗ Ο.Ε. από 26-11-2021 έως 30-06-2022</w:t>
            </w:r>
            <w:r w:rsidR="00584935" w:rsidRPr="000D6F76">
              <w:rPr>
                <w:sz w:val="24"/>
                <w:szCs w:val="24"/>
              </w:rPr>
              <w:t xml:space="preserve"> </w:t>
            </w:r>
            <w:r w:rsidR="00584935" w:rsidRPr="000D6F76">
              <w:rPr>
                <w:rStyle w:val="a8"/>
                <w:i w:val="0"/>
                <w:iCs w:val="0"/>
                <w:sz w:val="24"/>
                <w:szCs w:val="24"/>
              </w:rPr>
              <w:t xml:space="preserve">(Εισήγηση </w:t>
            </w:r>
            <w:proofErr w:type="spellStart"/>
            <w:r w:rsidR="00584935" w:rsidRPr="000D6F76">
              <w:rPr>
                <w:rStyle w:val="a8"/>
                <w:i w:val="0"/>
                <w:iCs w:val="0"/>
                <w:sz w:val="24"/>
                <w:szCs w:val="24"/>
              </w:rPr>
              <w:t>κ.Ευθυμία</w:t>
            </w:r>
            <w:proofErr w:type="spellEnd"/>
            <w:r w:rsidR="00584935" w:rsidRPr="000D6F76">
              <w:rPr>
                <w:rStyle w:val="a8"/>
                <w:i w:val="0"/>
                <w:iCs w:val="0"/>
                <w:sz w:val="24"/>
                <w:szCs w:val="24"/>
              </w:rPr>
              <w:t xml:space="preserve"> Καραγιάννη)</w:t>
            </w:r>
            <w:r w:rsidR="00584935" w:rsidRPr="000D6F76">
              <w:rPr>
                <w:sz w:val="24"/>
                <w:szCs w:val="24"/>
              </w:rPr>
              <w:t xml:space="preserve">                                         </w:t>
            </w:r>
          </w:p>
        </w:tc>
      </w:tr>
      <w:tr w:rsidR="008C32D0" w:rsidTr="008C32D0">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8C32D0" w:rsidRPr="007015B5" w:rsidRDefault="008C32D0" w:rsidP="00024404">
            <w:pPr>
              <w:spacing w:line="276" w:lineRule="auto"/>
              <w:jc w:val="center"/>
              <w:rPr>
                <w:rStyle w:val="a8"/>
                <w:b/>
                <w:i w:val="0"/>
                <w:sz w:val="24"/>
                <w:szCs w:val="24"/>
              </w:rPr>
            </w:pPr>
            <w:r w:rsidRPr="007015B5">
              <w:rPr>
                <w:rStyle w:val="a8"/>
                <w:b/>
                <w:i w:val="0"/>
                <w:sz w:val="24"/>
                <w:szCs w:val="24"/>
              </w:rPr>
              <w:lastRenderedPageBreak/>
              <w:t>Τ3</w:t>
            </w:r>
            <w:r>
              <w:rPr>
                <w:rStyle w:val="a8"/>
                <w:b/>
                <w:i w:val="0"/>
                <w:sz w:val="24"/>
                <w:szCs w:val="24"/>
              </w:rPr>
              <w:t>5</w:t>
            </w:r>
          </w:p>
        </w:tc>
        <w:tc>
          <w:tcPr>
            <w:tcW w:w="10064" w:type="dxa"/>
            <w:tcBorders>
              <w:top w:val="single" w:sz="4" w:space="0" w:color="auto"/>
              <w:left w:val="single" w:sz="4" w:space="0" w:color="auto"/>
              <w:bottom w:val="single" w:sz="4" w:space="0" w:color="auto"/>
              <w:right w:val="single" w:sz="4" w:space="0" w:color="auto"/>
            </w:tcBorders>
            <w:hideMark/>
          </w:tcPr>
          <w:p w:rsidR="008C32D0" w:rsidRPr="008C32D0" w:rsidRDefault="008C32D0" w:rsidP="008C32D0">
            <w:pPr>
              <w:jc w:val="both"/>
              <w:rPr>
                <w:rStyle w:val="a8"/>
                <w:i w:val="0"/>
                <w:sz w:val="24"/>
                <w:szCs w:val="24"/>
              </w:rPr>
            </w:pPr>
            <w:r w:rsidRPr="008C32D0">
              <w:rPr>
                <w:sz w:val="24"/>
                <w:szCs w:val="24"/>
              </w:rPr>
              <w:t xml:space="preserve">Αποστολή εισήγησης για </w:t>
            </w:r>
            <w:r w:rsidRPr="008C32D0">
              <w:rPr>
                <w:b/>
                <w:bCs/>
                <w:sz w:val="24"/>
                <w:szCs w:val="24"/>
              </w:rPr>
              <w:t>νέα έγκριση</w:t>
            </w:r>
            <w:r w:rsidRPr="008C32D0">
              <w:rPr>
                <w:sz w:val="24"/>
                <w:szCs w:val="24"/>
              </w:rPr>
              <w:t xml:space="preserve"> και </w:t>
            </w:r>
            <w:r w:rsidRPr="008C32D0">
              <w:rPr>
                <w:b/>
                <w:bCs/>
                <w:sz w:val="24"/>
                <w:szCs w:val="24"/>
              </w:rPr>
              <w:t>συνέχιση</w:t>
            </w:r>
            <w:r w:rsidRPr="008C32D0">
              <w:rPr>
                <w:sz w:val="24"/>
                <w:szCs w:val="24"/>
              </w:rPr>
              <w:t xml:space="preserve"> της διαδικασίας </w:t>
            </w:r>
            <w:r w:rsidRPr="008C32D0">
              <w:rPr>
                <w:b/>
                <w:bCs/>
                <w:sz w:val="24"/>
                <w:szCs w:val="24"/>
              </w:rPr>
              <w:t>Πρόσκλησης Ενδιαφέροντος για την Κατάρτιση Μητρώου ιδιοκτητών οχημάτων και μηχανημάτων</w:t>
            </w:r>
            <w:r w:rsidRPr="008C32D0">
              <w:rPr>
                <w:sz w:val="24"/>
                <w:szCs w:val="24"/>
              </w:rPr>
              <w:t xml:space="preserve"> για εργασίες που αφορούν την αντιμετώπιση έκτακτων αναγκών από χιονοπτώσεις, παγετό, πλημμύρες, καταπτώσεις, κατολισθήσεις πυρκαγιές κ.λπ., στην </w:t>
            </w:r>
            <w:r w:rsidRPr="008C32D0">
              <w:rPr>
                <w:b/>
                <w:bCs/>
                <w:sz w:val="24"/>
                <w:szCs w:val="24"/>
              </w:rPr>
              <w:t>ΠΕΡΙΦΕΡΕΙΑ ΘΕΣΣΑΛΙΑΣ - ΠΕΡΙΦΕΡΕΙΑΚΗ ΕΝΟΤΗΤΑ ΤΡΙΚΑΛΩΝ</w:t>
            </w:r>
            <w:r w:rsidRPr="008C32D0">
              <w:rPr>
                <w:sz w:val="24"/>
                <w:szCs w:val="24"/>
              </w:rPr>
              <w:t xml:space="preserve"> για το χρονικό διάστημα από </w:t>
            </w:r>
            <w:r w:rsidRPr="008C32D0">
              <w:rPr>
                <w:b/>
                <w:bCs/>
                <w:sz w:val="24"/>
                <w:szCs w:val="24"/>
              </w:rPr>
              <w:t>1/1/2022</w:t>
            </w:r>
            <w:r w:rsidRPr="008C32D0">
              <w:rPr>
                <w:sz w:val="24"/>
                <w:szCs w:val="24"/>
              </w:rPr>
              <w:t xml:space="preserve"> και μέχρι </w:t>
            </w:r>
            <w:r w:rsidRPr="008C32D0">
              <w:rPr>
                <w:b/>
                <w:bCs/>
                <w:sz w:val="24"/>
                <w:szCs w:val="24"/>
              </w:rPr>
              <w:t>31/12/2022</w:t>
            </w:r>
            <w:r>
              <w:rPr>
                <w:rStyle w:val="a8"/>
                <w:i w:val="0"/>
                <w:sz w:val="24"/>
                <w:szCs w:val="24"/>
              </w:rPr>
              <w:t xml:space="preserve"> </w:t>
            </w:r>
            <w:r w:rsidRPr="008C32D0">
              <w:rPr>
                <w:b/>
                <w:sz w:val="24"/>
                <w:szCs w:val="24"/>
              </w:rPr>
              <w:t xml:space="preserve"> </w:t>
            </w:r>
            <w:r w:rsidRPr="008C32D0">
              <w:rPr>
                <w:rStyle w:val="a8"/>
                <w:b/>
                <w:i w:val="0"/>
                <w:iCs w:val="0"/>
                <w:sz w:val="24"/>
                <w:szCs w:val="24"/>
              </w:rPr>
              <w:t xml:space="preserve">(Εισήγηση </w:t>
            </w:r>
            <w:proofErr w:type="spellStart"/>
            <w:r w:rsidRPr="008C32D0">
              <w:rPr>
                <w:rStyle w:val="a8"/>
                <w:b/>
                <w:i w:val="0"/>
                <w:iCs w:val="0"/>
                <w:sz w:val="24"/>
                <w:szCs w:val="24"/>
              </w:rPr>
              <w:t>κ.Ευθυμία</w:t>
            </w:r>
            <w:proofErr w:type="spellEnd"/>
            <w:r w:rsidRPr="008C32D0">
              <w:rPr>
                <w:rStyle w:val="a8"/>
                <w:b/>
                <w:i w:val="0"/>
                <w:iCs w:val="0"/>
                <w:sz w:val="24"/>
                <w:szCs w:val="24"/>
              </w:rPr>
              <w:t xml:space="preserve"> Καραγιάννη)</w:t>
            </w:r>
            <w:r w:rsidRPr="008C32D0">
              <w:rPr>
                <w:b/>
                <w:sz w:val="24"/>
                <w:szCs w:val="24"/>
              </w:rPr>
              <w:t xml:space="preserve">                                         </w:t>
            </w:r>
          </w:p>
        </w:tc>
      </w:tr>
      <w:tr w:rsidR="00E07FF0" w:rsidTr="00E07FF0">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E07FF0" w:rsidRPr="007015B5" w:rsidRDefault="00E07FF0" w:rsidP="00BD1F3A">
            <w:pPr>
              <w:spacing w:line="276" w:lineRule="auto"/>
              <w:jc w:val="center"/>
              <w:rPr>
                <w:rStyle w:val="a8"/>
                <w:b/>
                <w:i w:val="0"/>
                <w:sz w:val="24"/>
                <w:szCs w:val="24"/>
              </w:rPr>
            </w:pPr>
            <w:r w:rsidRPr="007015B5">
              <w:rPr>
                <w:rStyle w:val="a8"/>
                <w:b/>
                <w:i w:val="0"/>
                <w:sz w:val="24"/>
                <w:szCs w:val="24"/>
              </w:rPr>
              <w:t>Τ3</w:t>
            </w:r>
            <w:r>
              <w:rPr>
                <w:rStyle w:val="a8"/>
                <w:b/>
                <w:i w:val="0"/>
                <w:sz w:val="24"/>
                <w:szCs w:val="24"/>
              </w:rPr>
              <w:t>6</w:t>
            </w:r>
          </w:p>
        </w:tc>
        <w:tc>
          <w:tcPr>
            <w:tcW w:w="10064" w:type="dxa"/>
            <w:tcBorders>
              <w:top w:val="single" w:sz="4" w:space="0" w:color="auto"/>
              <w:left w:val="single" w:sz="4" w:space="0" w:color="auto"/>
              <w:bottom w:val="single" w:sz="4" w:space="0" w:color="auto"/>
              <w:right w:val="single" w:sz="4" w:space="0" w:color="auto"/>
            </w:tcBorders>
            <w:hideMark/>
          </w:tcPr>
          <w:p w:rsidR="00E07FF0" w:rsidRPr="00E07FF0" w:rsidRDefault="00E07FF0" w:rsidP="00E07FF0">
            <w:pPr>
              <w:autoSpaceDE w:val="0"/>
              <w:autoSpaceDN w:val="0"/>
              <w:adjustRightInd w:val="0"/>
              <w:jc w:val="both"/>
              <w:rPr>
                <w:rStyle w:val="a8"/>
                <w:rFonts w:eastAsiaTheme="minorHAnsi"/>
                <w:b/>
                <w:bCs/>
                <w:i w:val="0"/>
                <w:iCs w:val="0"/>
                <w:sz w:val="24"/>
                <w:szCs w:val="24"/>
                <w:lang w:eastAsia="en-US" w:bidi="he-IL"/>
              </w:rPr>
            </w:pPr>
            <w:r w:rsidRPr="00E07FF0">
              <w:rPr>
                <w:rFonts w:eastAsiaTheme="minorHAnsi"/>
                <w:sz w:val="24"/>
                <w:szCs w:val="24"/>
                <w:lang w:eastAsia="en-US" w:bidi="he-IL"/>
              </w:rPr>
              <w:t xml:space="preserve">Χορήγηση παράτασης της συνολικής προθεσμίας περαίωσης του έργου </w:t>
            </w:r>
            <w:r w:rsidRPr="00E07FF0">
              <w:rPr>
                <w:rFonts w:eastAsiaTheme="minorHAnsi"/>
                <w:b/>
                <w:bCs/>
                <w:sz w:val="24"/>
                <w:szCs w:val="24"/>
                <w:lang w:eastAsia="en-US" w:bidi="he-IL"/>
              </w:rPr>
              <w:t>«ΣΥΝΤΗΡΗΣΗ, ΑΠΟΚΑΤΑΣΤΑΣΗ, ΒΕΛΤΙΩΣΗ, ΗΛΕΚΤΡΟΦΩΤΙΣΜΟΣ ΚΑΙ ΠΡΟΜΗΘΕΙΑ ΓΙΑ ΣΗΜΑΝΣΗ, ΣΤΗΘΑΙΑ ΑΣΦΑΛΕΙΑΣ ΤΟΥ ΕΘΝΙΚΟΥ ΚΑΙ ΕΠΑΡΧΙΑΚΟΥ ΟΔΙΚΟΥ ΔΙΚΤΥΟΥ ΚΑΙ ΑΠΟΠΛΗΡΩΜΗ – ΟΛΟΚΛΗΡΩΣΗ ΕΡΓΩΝ ΠΕ ΤΡΙΚΑΛΩΝ (</w:t>
            </w:r>
            <w:proofErr w:type="spellStart"/>
            <w:r w:rsidRPr="00E07FF0">
              <w:rPr>
                <w:rFonts w:eastAsiaTheme="minorHAnsi"/>
                <w:b/>
                <w:bCs/>
                <w:sz w:val="24"/>
                <w:szCs w:val="24"/>
                <w:lang w:eastAsia="en-US" w:bidi="he-IL"/>
              </w:rPr>
              <w:t>πκ</w:t>
            </w:r>
            <w:proofErr w:type="spellEnd"/>
            <w:r w:rsidRPr="00E07FF0">
              <w:rPr>
                <w:rFonts w:eastAsiaTheme="minorHAnsi"/>
                <w:b/>
                <w:bCs/>
                <w:sz w:val="24"/>
                <w:szCs w:val="24"/>
                <w:lang w:eastAsia="en-US" w:bidi="he-IL"/>
              </w:rPr>
              <w:t xml:space="preserve"> 2013ΕΠ01700012)» ΥΠΟΕΡΓΟ 140: «ΕΠΙΣΚΕΥΗ, ΣΥΝΤΗΡΗΣΗ ΓΕΦΥΡΩΝ BELLEY ΠΕ ΤΡΙΚΑΛΩΝ» </w:t>
            </w:r>
            <w:r w:rsidRPr="00E07FF0">
              <w:rPr>
                <w:rFonts w:eastAsiaTheme="minorHAnsi"/>
                <w:sz w:val="24"/>
                <w:szCs w:val="24"/>
                <w:lang w:eastAsia="en-US" w:bidi="he-IL"/>
              </w:rPr>
              <w:t xml:space="preserve">δαπάνης εργασιών </w:t>
            </w:r>
            <w:r w:rsidRPr="00E07FF0">
              <w:rPr>
                <w:rFonts w:eastAsiaTheme="minorHAnsi"/>
                <w:b/>
                <w:bCs/>
                <w:sz w:val="24"/>
                <w:szCs w:val="24"/>
                <w:lang w:eastAsia="en-US" w:bidi="he-IL"/>
              </w:rPr>
              <w:t xml:space="preserve">161.290,32 </w:t>
            </w:r>
            <w:r w:rsidRPr="00E07FF0">
              <w:rPr>
                <w:rFonts w:eastAsiaTheme="minorHAnsi"/>
                <w:sz w:val="24"/>
                <w:szCs w:val="24"/>
                <w:lang w:eastAsia="en-US" w:bidi="he-IL"/>
              </w:rPr>
              <w:t xml:space="preserve">€ και ΦΠΑ </w:t>
            </w:r>
            <w:r w:rsidRPr="00E07FF0">
              <w:rPr>
                <w:rFonts w:eastAsiaTheme="minorHAnsi"/>
                <w:b/>
                <w:bCs/>
                <w:sz w:val="24"/>
                <w:szCs w:val="24"/>
                <w:lang w:eastAsia="en-US" w:bidi="he-IL"/>
              </w:rPr>
              <w:t>38.709,68</w:t>
            </w:r>
            <w:r w:rsidRPr="00E07FF0">
              <w:rPr>
                <w:rFonts w:eastAsiaTheme="minorHAnsi"/>
                <w:sz w:val="24"/>
                <w:szCs w:val="24"/>
                <w:lang w:eastAsia="en-US" w:bidi="he-IL"/>
              </w:rPr>
              <w:t>€, ήτοι συνολικού προϋπολογισμού</w:t>
            </w:r>
            <w:r w:rsidRPr="00E07FF0">
              <w:rPr>
                <w:rFonts w:eastAsiaTheme="minorHAnsi"/>
                <w:b/>
                <w:bCs/>
                <w:sz w:val="24"/>
                <w:szCs w:val="24"/>
                <w:lang w:eastAsia="en-US" w:bidi="he-IL"/>
              </w:rPr>
              <w:t xml:space="preserve"> 200.000,00€</w:t>
            </w:r>
            <w:r w:rsidRPr="00E07FF0">
              <w:rPr>
                <w:rFonts w:eastAsiaTheme="minorHAnsi"/>
                <w:sz w:val="24"/>
                <w:szCs w:val="24"/>
                <w:lang w:eastAsia="en-US" w:bidi="he-IL"/>
              </w:rPr>
              <w:t xml:space="preserve">, αναδόχου Εργοληπτικής Επιχειρήσεως </w:t>
            </w:r>
            <w:r w:rsidRPr="00E07FF0">
              <w:rPr>
                <w:rFonts w:eastAsiaTheme="minorHAnsi"/>
                <w:b/>
                <w:bCs/>
                <w:sz w:val="24"/>
                <w:szCs w:val="24"/>
                <w:lang w:eastAsia="en-US" w:bidi="he-IL"/>
              </w:rPr>
              <w:t>«ΜΕΤΡΟΝ Α.Τ.Ε.»</w:t>
            </w:r>
            <w:r w:rsidRPr="00E07FF0">
              <w:rPr>
                <w:rFonts w:eastAsiaTheme="minorHAnsi"/>
                <w:sz w:val="24"/>
                <w:szCs w:val="24"/>
                <w:lang w:eastAsia="en-US" w:bidi="he-IL"/>
              </w:rPr>
              <w:t xml:space="preserve">, </w:t>
            </w:r>
            <w:r w:rsidRPr="00E07FF0">
              <w:rPr>
                <w:rFonts w:eastAsiaTheme="minorHAnsi"/>
                <w:b/>
                <w:bCs/>
                <w:sz w:val="24"/>
                <w:szCs w:val="24"/>
                <w:lang w:eastAsia="en-US" w:bidi="he-IL"/>
              </w:rPr>
              <w:t xml:space="preserve">από 5-12-2021 μέχρι 5-6-2022 </w:t>
            </w:r>
            <w:r w:rsidRPr="00E07FF0">
              <w:rPr>
                <w:rStyle w:val="a8"/>
                <w:i w:val="0"/>
                <w:iCs w:val="0"/>
                <w:sz w:val="24"/>
                <w:szCs w:val="24"/>
              </w:rPr>
              <w:t>(</w:t>
            </w:r>
            <w:r w:rsidRPr="00503D7C">
              <w:rPr>
                <w:rStyle w:val="a8"/>
                <w:b/>
                <w:i w:val="0"/>
                <w:iCs w:val="0"/>
                <w:sz w:val="24"/>
                <w:szCs w:val="24"/>
              </w:rPr>
              <w:t xml:space="preserve">Εισήγηση </w:t>
            </w:r>
            <w:proofErr w:type="spellStart"/>
            <w:r w:rsidRPr="00503D7C">
              <w:rPr>
                <w:rStyle w:val="a8"/>
                <w:b/>
                <w:i w:val="0"/>
                <w:iCs w:val="0"/>
                <w:sz w:val="24"/>
                <w:szCs w:val="24"/>
              </w:rPr>
              <w:t>κ.Ευθυμία</w:t>
            </w:r>
            <w:proofErr w:type="spellEnd"/>
            <w:r w:rsidRPr="00503D7C">
              <w:rPr>
                <w:rStyle w:val="a8"/>
                <w:b/>
                <w:i w:val="0"/>
                <w:iCs w:val="0"/>
                <w:sz w:val="24"/>
                <w:szCs w:val="24"/>
              </w:rPr>
              <w:t xml:space="preserve"> Καραγιάννη</w:t>
            </w:r>
            <w:r w:rsidRPr="00E07FF0">
              <w:rPr>
                <w:rStyle w:val="a8"/>
                <w:i w:val="0"/>
                <w:iCs w:val="0"/>
                <w:sz w:val="24"/>
                <w:szCs w:val="24"/>
              </w:rPr>
              <w:t>)</w:t>
            </w:r>
            <w:r w:rsidRPr="00E07FF0">
              <w:rPr>
                <w:sz w:val="24"/>
                <w:szCs w:val="24"/>
              </w:rPr>
              <w:t xml:space="preserve">                                         </w:t>
            </w:r>
          </w:p>
        </w:tc>
      </w:tr>
      <w:tr w:rsidR="00503D7C" w:rsidRPr="00E916F5" w:rsidTr="00503D7C">
        <w:trPr>
          <w:trHeight w:val="767"/>
          <w:jc w:val="center"/>
        </w:trPr>
        <w:tc>
          <w:tcPr>
            <w:tcW w:w="751" w:type="dxa"/>
            <w:tcBorders>
              <w:top w:val="single" w:sz="4" w:space="0" w:color="auto"/>
              <w:left w:val="single" w:sz="4" w:space="0" w:color="auto"/>
              <w:bottom w:val="single" w:sz="4" w:space="0" w:color="auto"/>
              <w:right w:val="single" w:sz="4" w:space="0" w:color="auto"/>
            </w:tcBorders>
            <w:hideMark/>
          </w:tcPr>
          <w:p w:rsidR="00503D7C" w:rsidRPr="00E916F5" w:rsidRDefault="00503D7C" w:rsidP="00E916F5">
            <w:pPr>
              <w:jc w:val="center"/>
              <w:rPr>
                <w:rStyle w:val="a8"/>
                <w:b/>
                <w:i w:val="0"/>
                <w:sz w:val="24"/>
                <w:szCs w:val="24"/>
              </w:rPr>
            </w:pPr>
            <w:r w:rsidRPr="00E916F5">
              <w:rPr>
                <w:rStyle w:val="a8"/>
                <w:b/>
                <w:i w:val="0"/>
                <w:sz w:val="24"/>
                <w:szCs w:val="24"/>
              </w:rPr>
              <w:t>Τ37</w:t>
            </w:r>
          </w:p>
        </w:tc>
        <w:tc>
          <w:tcPr>
            <w:tcW w:w="10064" w:type="dxa"/>
            <w:tcBorders>
              <w:top w:val="single" w:sz="4" w:space="0" w:color="auto"/>
              <w:left w:val="single" w:sz="4" w:space="0" w:color="auto"/>
              <w:bottom w:val="single" w:sz="4" w:space="0" w:color="auto"/>
              <w:right w:val="single" w:sz="4" w:space="0" w:color="auto"/>
            </w:tcBorders>
            <w:hideMark/>
          </w:tcPr>
          <w:p w:rsidR="00503D7C" w:rsidRPr="00E916F5" w:rsidRDefault="00503D7C" w:rsidP="00E916F5">
            <w:pPr>
              <w:autoSpaceDE w:val="0"/>
              <w:autoSpaceDN w:val="0"/>
              <w:adjustRightInd w:val="0"/>
              <w:jc w:val="both"/>
              <w:outlineLvl w:val="0"/>
              <w:rPr>
                <w:rStyle w:val="a8"/>
                <w:rFonts w:eastAsia="SimSun"/>
                <w:i w:val="0"/>
                <w:iCs w:val="0"/>
                <w:spacing w:val="-12"/>
                <w:sz w:val="24"/>
                <w:szCs w:val="24"/>
              </w:rPr>
            </w:pPr>
            <w:r w:rsidRPr="00E916F5">
              <w:rPr>
                <w:sz w:val="24"/>
                <w:szCs w:val="24"/>
              </w:rPr>
              <w:t>Σ</w:t>
            </w:r>
            <w:r w:rsidRPr="00E916F5">
              <w:rPr>
                <w:rFonts w:eastAsia="SimSun"/>
                <w:spacing w:val="-12"/>
                <w:sz w:val="24"/>
                <w:szCs w:val="24"/>
              </w:rPr>
              <w:t xml:space="preserve">ύσταση επιτροπής παρακολούθησης και παραλαβής της προμήθειας:  </w:t>
            </w:r>
            <w:r w:rsidRPr="00E916F5">
              <w:rPr>
                <w:b/>
                <w:sz w:val="24"/>
                <w:szCs w:val="24"/>
              </w:rPr>
              <w:t xml:space="preserve"> «2014ΕΠ51700019 ΣΥΝΤΗΡΗΣΗ, ΑΠΟΚΑΤΑΣΤΑΣΗ, ΒΕΛΤΙΩΣΗ, ΗΛΕΚΤΡΟΦΩΤΙΣΜΟΣ ΚΑΙ ΠΡΟΜΗΘΕΙΑ ΓΙΑ ΣΗΜΑΝΣΗ, ΣΤΗΘΑΙΑ ΑΣΦΑΛΕΙΑΣ ΤΟΥ ΕΘΝΙΚΟΥ ΚΑΙ ΕΠΑΡΧΙΑΚΟΥ ΟΔΙΚΟΥ ΔΙΚΤΥΟΥ ΚΑΙ ΑΠΟΠΛΗΡΩΜΗ – ΟΛΟΚΛΗΡΩΣΗ ΕΡΓΩΝ ΠΕ ΤΡΙΚΑΛΩΝ</w:t>
            </w:r>
            <w:r w:rsidRPr="00E916F5">
              <w:rPr>
                <w:rFonts w:eastAsia="SimSun"/>
                <w:spacing w:val="-12"/>
                <w:sz w:val="24"/>
                <w:szCs w:val="24"/>
              </w:rPr>
              <w:t xml:space="preserve"> </w:t>
            </w:r>
            <w:r w:rsidRPr="00E916F5">
              <w:rPr>
                <w:b/>
                <w:sz w:val="24"/>
                <w:szCs w:val="24"/>
              </w:rPr>
              <w:t>(πκ2013ΕΠ01700012)»</w:t>
            </w:r>
            <w:r w:rsidRPr="00E916F5">
              <w:rPr>
                <w:rFonts w:eastAsia="SimSun"/>
                <w:spacing w:val="-12"/>
                <w:sz w:val="24"/>
                <w:szCs w:val="24"/>
              </w:rPr>
              <w:t xml:space="preserve"> </w:t>
            </w:r>
            <w:r w:rsidRPr="00E916F5">
              <w:rPr>
                <w:b/>
                <w:sz w:val="24"/>
                <w:szCs w:val="24"/>
              </w:rPr>
              <w:t xml:space="preserve">ΥΠΟΕΡΓΟ  104: «ΠΡΟΜΗΘΕΙΑ ΘΡΑΥΣΤΟΥ ΥΛΙΚΟΥ ΟΔΟΣΤΡΩΣΙΑΣ 3Α ΠΕ ΤΡΙΚΑΛΩΝ 2018» </w:t>
            </w:r>
            <w:r w:rsidRPr="00E916F5">
              <w:rPr>
                <w:rFonts w:eastAsia="SimSun"/>
                <w:spacing w:val="-12"/>
                <w:sz w:val="24"/>
                <w:szCs w:val="24"/>
              </w:rPr>
              <w:t xml:space="preserve"> </w:t>
            </w:r>
            <w:r w:rsidRPr="00E916F5">
              <w:rPr>
                <w:sz w:val="24"/>
                <w:szCs w:val="24"/>
              </w:rPr>
              <w:t>προϋπολογισμού</w:t>
            </w:r>
            <w:r w:rsidRPr="00E916F5">
              <w:rPr>
                <w:b/>
                <w:sz w:val="24"/>
                <w:szCs w:val="24"/>
              </w:rPr>
              <w:t xml:space="preserve"> 74.000,00  €, </w:t>
            </w:r>
            <w:r w:rsidRPr="00E916F5">
              <w:rPr>
                <w:sz w:val="24"/>
                <w:szCs w:val="24"/>
              </w:rPr>
              <w:t xml:space="preserve">ήτοι 59.677,42 € για εργασίες και 14.322,58  € για Φ.Π.Α </w:t>
            </w:r>
            <w:r w:rsidRPr="00E916F5">
              <w:rPr>
                <w:rFonts w:eastAsia="SimSun"/>
                <w:spacing w:val="-12"/>
                <w:sz w:val="24"/>
                <w:szCs w:val="24"/>
              </w:rPr>
              <w:t xml:space="preserve"> </w:t>
            </w:r>
            <w:r w:rsidRPr="00E916F5">
              <w:rPr>
                <w:rFonts w:eastAsiaTheme="minorHAnsi"/>
                <w:sz w:val="24"/>
                <w:szCs w:val="24"/>
                <w:lang w:eastAsia="en-US" w:bidi="he-IL"/>
              </w:rPr>
              <w:t xml:space="preserve"> </w:t>
            </w:r>
            <w:r w:rsidRPr="00E916F5">
              <w:rPr>
                <w:rStyle w:val="a8"/>
                <w:rFonts w:eastAsiaTheme="minorHAnsi"/>
                <w:i w:val="0"/>
                <w:iCs w:val="0"/>
                <w:sz w:val="24"/>
                <w:szCs w:val="24"/>
                <w:lang w:eastAsia="en-US" w:bidi="he-IL"/>
              </w:rPr>
              <w:t>(</w:t>
            </w:r>
            <w:r w:rsidRPr="00E916F5">
              <w:rPr>
                <w:rStyle w:val="a8"/>
                <w:rFonts w:eastAsiaTheme="minorHAnsi"/>
                <w:b/>
                <w:i w:val="0"/>
                <w:iCs w:val="0"/>
                <w:sz w:val="24"/>
                <w:szCs w:val="24"/>
                <w:lang w:eastAsia="en-US" w:bidi="he-IL"/>
              </w:rPr>
              <w:t xml:space="preserve">Εισήγηση </w:t>
            </w:r>
            <w:proofErr w:type="spellStart"/>
            <w:r w:rsidRPr="00E916F5">
              <w:rPr>
                <w:rStyle w:val="a8"/>
                <w:rFonts w:eastAsiaTheme="minorHAnsi"/>
                <w:b/>
                <w:i w:val="0"/>
                <w:iCs w:val="0"/>
                <w:sz w:val="24"/>
                <w:szCs w:val="24"/>
                <w:lang w:eastAsia="en-US" w:bidi="he-IL"/>
              </w:rPr>
              <w:t>κ.Ευθυμία</w:t>
            </w:r>
            <w:proofErr w:type="spellEnd"/>
            <w:r w:rsidRPr="00E916F5">
              <w:rPr>
                <w:rStyle w:val="a8"/>
                <w:rFonts w:eastAsiaTheme="minorHAnsi"/>
                <w:b/>
                <w:i w:val="0"/>
                <w:iCs w:val="0"/>
                <w:sz w:val="24"/>
                <w:szCs w:val="24"/>
                <w:lang w:eastAsia="en-US" w:bidi="he-IL"/>
              </w:rPr>
              <w:t xml:space="preserve"> Καραγιάννη</w:t>
            </w:r>
            <w:r w:rsidRPr="00E916F5">
              <w:rPr>
                <w:rStyle w:val="a8"/>
                <w:rFonts w:eastAsiaTheme="minorHAnsi"/>
                <w:i w:val="0"/>
                <w:iCs w:val="0"/>
                <w:sz w:val="24"/>
                <w:szCs w:val="24"/>
                <w:lang w:eastAsia="en-US" w:bidi="he-IL"/>
              </w:rPr>
              <w:t>)</w:t>
            </w:r>
            <w:r w:rsidRPr="00E916F5">
              <w:rPr>
                <w:rFonts w:eastAsiaTheme="minorHAnsi"/>
                <w:sz w:val="24"/>
                <w:szCs w:val="24"/>
                <w:lang w:eastAsia="en-US" w:bidi="he-IL"/>
              </w:rPr>
              <w:t xml:space="preserve">                                         </w:t>
            </w:r>
          </w:p>
        </w:tc>
      </w:tr>
    </w:tbl>
    <w:p w:rsidR="00E60710" w:rsidRPr="00E916F5" w:rsidRDefault="00E60710" w:rsidP="00E916F5">
      <w:pPr>
        <w:jc w:val="both"/>
        <w:rPr>
          <w:rStyle w:val="a8"/>
          <w:i w:val="0"/>
          <w:sz w:val="24"/>
          <w:szCs w:val="24"/>
        </w:rPr>
      </w:pPr>
    </w:p>
    <w:p w:rsidR="00325D84" w:rsidRDefault="00325D84" w:rsidP="00491930">
      <w:pPr>
        <w:rPr>
          <w:rFonts w:ascii="Verdana" w:hAnsi="Verdana"/>
          <w:b/>
          <w:bCs/>
        </w:rPr>
      </w:pPr>
    </w:p>
    <w:p w:rsidR="00491930" w:rsidRDefault="00491930" w:rsidP="00491930">
      <w:pPr>
        <w:jc w:val="both"/>
        <w:rPr>
          <w:rStyle w:val="a8"/>
        </w:rPr>
      </w:pPr>
    </w:p>
    <w:p w:rsidR="00491930" w:rsidRDefault="00491930" w:rsidP="00491930">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491930" w:rsidRDefault="00491930" w:rsidP="00491930">
      <w:pPr>
        <w:jc w:val="both"/>
        <w:rPr>
          <w:b/>
          <w:sz w:val="24"/>
          <w:szCs w:val="24"/>
        </w:rPr>
      </w:pPr>
    </w:p>
    <w:p w:rsidR="00491930" w:rsidRPr="007A55C8" w:rsidRDefault="00491930" w:rsidP="00491930">
      <w:pPr>
        <w:ind w:right="-1054"/>
        <w:rPr>
          <w:b/>
          <w:sz w:val="24"/>
          <w:szCs w:val="24"/>
        </w:rPr>
      </w:pPr>
      <w:r>
        <w:rPr>
          <w:b/>
          <w:sz w:val="24"/>
          <w:szCs w:val="24"/>
        </w:rPr>
        <w:t xml:space="preserve">                          </w:t>
      </w:r>
    </w:p>
    <w:p w:rsidR="00491930" w:rsidRDefault="00491930" w:rsidP="00491930">
      <w:pPr>
        <w:ind w:right="-1054"/>
        <w:jc w:val="center"/>
        <w:rPr>
          <w:b/>
          <w:sz w:val="24"/>
          <w:szCs w:val="24"/>
        </w:rPr>
      </w:pPr>
      <w:r>
        <w:rPr>
          <w:b/>
          <w:sz w:val="24"/>
          <w:szCs w:val="24"/>
        </w:rPr>
        <w:t>Ο</w:t>
      </w:r>
    </w:p>
    <w:p w:rsidR="00491930" w:rsidRDefault="00491930" w:rsidP="00491930">
      <w:pPr>
        <w:ind w:right="-1054"/>
        <w:jc w:val="center"/>
        <w:rPr>
          <w:b/>
          <w:sz w:val="24"/>
          <w:szCs w:val="24"/>
        </w:rPr>
      </w:pPr>
      <w:r>
        <w:rPr>
          <w:b/>
          <w:sz w:val="24"/>
          <w:szCs w:val="24"/>
        </w:rPr>
        <w:t>ΠΡΟΕΔΡΟΣ ΤΗΣ ΕΠΙΤΡΟΠΗΣ</w:t>
      </w:r>
    </w:p>
    <w:p w:rsidR="00491930" w:rsidRDefault="00491930" w:rsidP="00491930">
      <w:pPr>
        <w:ind w:right="-1054"/>
        <w:jc w:val="center"/>
        <w:rPr>
          <w:b/>
          <w:sz w:val="24"/>
          <w:szCs w:val="24"/>
        </w:rPr>
      </w:pPr>
    </w:p>
    <w:p w:rsidR="00491930" w:rsidRDefault="00491930" w:rsidP="00491930">
      <w:pPr>
        <w:rPr>
          <w:b/>
          <w:sz w:val="24"/>
          <w:szCs w:val="24"/>
        </w:rPr>
      </w:pPr>
      <w:r>
        <w:rPr>
          <w:b/>
          <w:sz w:val="24"/>
          <w:szCs w:val="24"/>
        </w:rPr>
        <w:t xml:space="preserve">                    </w:t>
      </w:r>
    </w:p>
    <w:p w:rsidR="00491930" w:rsidRDefault="00491930" w:rsidP="00491930">
      <w:pPr>
        <w:ind w:left="720"/>
        <w:rPr>
          <w:b/>
          <w:sz w:val="24"/>
          <w:szCs w:val="24"/>
        </w:rPr>
      </w:pPr>
      <w:r>
        <w:rPr>
          <w:b/>
          <w:sz w:val="24"/>
          <w:szCs w:val="24"/>
        </w:rPr>
        <w:t xml:space="preserve">                             </w:t>
      </w:r>
      <w:r w:rsidR="000D498B">
        <w:rPr>
          <w:b/>
          <w:sz w:val="24"/>
          <w:szCs w:val="24"/>
        </w:rPr>
        <w:t xml:space="preserve">           ΑΓΟΡΑΣΤΟΣ </w:t>
      </w:r>
      <w:r w:rsidR="008504F4">
        <w:rPr>
          <w:b/>
          <w:sz w:val="24"/>
          <w:szCs w:val="24"/>
        </w:rPr>
        <w:t>ΚΩΝΣΤΑΝΤΙΝΟΣ</w:t>
      </w:r>
      <w:r>
        <w:rPr>
          <w:b/>
          <w:sz w:val="24"/>
          <w:szCs w:val="24"/>
        </w:rPr>
        <w:t xml:space="preserve">  </w:t>
      </w:r>
    </w:p>
    <w:p w:rsidR="00581213" w:rsidRPr="00CD1DEB" w:rsidRDefault="00491930">
      <w:pPr>
        <w:rPr>
          <w:sz w:val="24"/>
          <w:szCs w:val="24"/>
          <w:lang w:val="en-US"/>
        </w:rPr>
      </w:pPr>
      <w:r>
        <w:rPr>
          <w:b/>
          <w:sz w:val="24"/>
          <w:szCs w:val="24"/>
        </w:rPr>
        <w:t xml:space="preserve">                           </w:t>
      </w:r>
      <w:r w:rsidR="008504F4">
        <w:rPr>
          <w:b/>
          <w:sz w:val="24"/>
          <w:szCs w:val="24"/>
        </w:rPr>
        <w:t xml:space="preserve">                        </w:t>
      </w:r>
      <w:r w:rsidR="000D498B" w:rsidRPr="00F36E7B">
        <w:rPr>
          <w:b/>
          <w:sz w:val="24"/>
          <w:szCs w:val="24"/>
        </w:rPr>
        <w:t xml:space="preserve">  </w:t>
      </w:r>
      <w:r>
        <w:rPr>
          <w:b/>
          <w:sz w:val="24"/>
          <w:szCs w:val="24"/>
        </w:rPr>
        <w:t xml:space="preserve">ΠΕΡΙΦΕΡΕΙΑΡΧΗΣ  </w:t>
      </w:r>
      <w:r w:rsidR="008504F4">
        <w:rPr>
          <w:b/>
          <w:sz w:val="24"/>
          <w:szCs w:val="24"/>
        </w:rPr>
        <w:t>ΘΕΣΣΑΛΙΑΣ</w:t>
      </w:r>
    </w:p>
    <w:sectPr w:rsidR="00581213" w:rsidRPr="00CD1DEB" w:rsidSect="00830179">
      <w:pgSz w:w="11906" w:h="16838"/>
      <w:pgMar w:top="1440" w:right="1558"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SymbolMT,Bold">
    <w:altName w:val="Microsoft JhengHei 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Arial"/>
        <w:b/>
        <w:shadow/>
        <w:spacing w:val="40"/>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1"/>
      <w:numFmt w:val="decimal"/>
      <w:lvlText w:val="%1."/>
      <w:lvlJc w:val="left"/>
      <w:pPr>
        <w:tabs>
          <w:tab w:val="num" w:pos="0"/>
        </w:tabs>
        <w:ind w:left="720" w:hanging="360"/>
      </w:pPr>
      <w:rPr>
        <w:rFonts w:ascii="Calibri" w:eastAsia="TimesNewRoman" w:hAnsi="Calibri" w:cs="Calibri" w:hint="default"/>
        <w:b w:val="0"/>
        <w:bCs/>
        <w:i w:val="0"/>
      </w:rPr>
    </w:lvl>
  </w:abstractNum>
  <w:abstractNum w:abstractNumId="2">
    <w:nsid w:val="07404FF5"/>
    <w:multiLevelType w:val="multilevel"/>
    <w:tmpl w:val="0888BAE0"/>
    <w:lvl w:ilvl="0">
      <w:start w:val="1"/>
      <w:numFmt w:val="decimal"/>
      <w:lvlText w:val="%1."/>
      <w:lvlJc w:val="left"/>
      <w:pPr>
        <w:tabs>
          <w:tab w:val="num" w:pos="396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4">
    <w:nsid w:val="215E4D19"/>
    <w:multiLevelType w:val="hybridMultilevel"/>
    <w:tmpl w:val="CD34F4AC"/>
    <w:lvl w:ilvl="0" w:tplc="9B28C4EA">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4C670F9"/>
    <w:multiLevelType w:val="hybridMultilevel"/>
    <w:tmpl w:val="F8268E5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D474360"/>
    <w:multiLevelType w:val="hybridMultilevel"/>
    <w:tmpl w:val="661CC720"/>
    <w:lvl w:ilvl="0" w:tplc="BBEC05D4">
      <w:start w:val="1"/>
      <w:numFmt w:val="decimal"/>
      <w:lvlText w:val="%1."/>
      <w:lvlJc w:val="left"/>
      <w:pPr>
        <w:ind w:left="720" w:hanging="360"/>
      </w:pPr>
      <w:rPr>
        <w:b w:val="0"/>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3BD0478D"/>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4C9539D6"/>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594A4772"/>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658B60AC"/>
    <w:multiLevelType w:val="hybridMultilevel"/>
    <w:tmpl w:val="B3567D8E"/>
    <w:lvl w:ilvl="0" w:tplc="D6AE69F0">
      <w:start w:val="9"/>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67D9363B"/>
    <w:multiLevelType w:val="singleLevel"/>
    <w:tmpl w:val="00000004"/>
    <w:lvl w:ilvl="0">
      <w:start w:val="1"/>
      <w:numFmt w:val="decimal"/>
      <w:lvlText w:val="%1."/>
      <w:lvlJc w:val="left"/>
      <w:pPr>
        <w:tabs>
          <w:tab w:val="num" w:pos="0"/>
        </w:tabs>
        <w:ind w:left="720" w:hanging="360"/>
      </w:pPr>
      <w:rPr>
        <w:rFonts w:ascii="Calibri" w:eastAsia="TimesNewRoman" w:hAnsi="Calibri" w:cs="Calibri" w:hint="default"/>
        <w:b w:val="0"/>
        <w:bCs/>
        <w:i w:val="0"/>
      </w:rPr>
    </w:lvl>
  </w:abstractNum>
  <w:abstractNum w:abstractNumId="12">
    <w:nsid w:val="68943C53"/>
    <w:multiLevelType w:val="hybridMultilevel"/>
    <w:tmpl w:val="F2A8E00C"/>
    <w:lvl w:ilvl="0" w:tplc="91422482">
      <w:start w:val="5"/>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3">
    <w:nsid w:val="6FC82501"/>
    <w:multiLevelType w:val="hybridMultilevel"/>
    <w:tmpl w:val="D724243C"/>
    <w:lvl w:ilvl="0" w:tplc="92FC77E4">
      <w:start w:val="1"/>
      <w:numFmt w:val="decimal"/>
      <w:lvlText w:val="%1."/>
      <w:lvlJc w:val="left"/>
      <w:pPr>
        <w:tabs>
          <w:tab w:val="num" w:pos="720"/>
        </w:tabs>
        <w:ind w:left="720" w:hanging="360"/>
      </w:pPr>
      <w:rPr>
        <w:rFonts w:ascii="Calibri" w:hAnsi="Calibri" w:cs="Calibri" w:hint="default"/>
        <w:b w:val="0"/>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7C1A4760"/>
    <w:multiLevelType w:val="hybridMultilevel"/>
    <w:tmpl w:val="1644B3F6"/>
    <w:lvl w:ilvl="0" w:tplc="E5AC9CDC">
      <w:start w:val="8"/>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11"/>
    <w:lvlOverride w:ilvl="0">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lvlOverride w:ilvl="0"/>
    <w:lvlOverride w:ilvl="1"/>
    <w:lvlOverride w:ilvl="2"/>
    <w:lvlOverride w:ilvl="3"/>
    <w:lvlOverride w:ilvl="4"/>
    <w:lvlOverride w:ilvl="5"/>
    <w:lvlOverride w:ilvl="6"/>
    <w:lvlOverride w:ilvl="7"/>
    <w:lvlOverride w:ilvl="8">
      <w:startOverride w:val="1"/>
    </w:lvlOverride>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1930"/>
    <w:rsid w:val="00001BEF"/>
    <w:rsid w:val="0002246F"/>
    <w:rsid w:val="000244E3"/>
    <w:rsid w:val="00024CD7"/>
    <w:rsid w:val="00033E57"/>
    <w:rsid w:val="0003711F"/>
    <w:rsid w:val="00037A6C"/>
    <w:rsid w:val="0004465E"/>
    <w:rsid w:val="000459B9"/>
    <w:rsid w:val="00053445"/>
    <w:rsid w:val="00061A85"/>
    <w:rsid w:val="00065B20"/>
    <w:rsid w:val="00070323"/>
    <w:rsid w:val="000721EA"/>
    <w:rsid w:val="00072ED7"/>
    <w:rsid w:val="000822BD"/>
    <w:rsid w:val="00087D69"/>
    <w:rsid w:val="00095030"/>
    <w:rsid w:val="000A21C2"/>
    <w:rsid w:val="000C165D"/>
    <w:rsid w:val="000D498B"/>
    <w:rsid w:val="000D6F76"/>
    <w:rsid w:val="000E3071"/>
    <w:rsid w:val="000E7423"/>
    <w:rsid w:val="000F08AB"/>
    <w:rsid w:val="000F436C"/>
    <w:rsid w:val="00104A19"/>
    <w:rsid w:val="001128B0"/>
    <w:rsid w:val="001173DF"/>
    <w:rsid w:val="00123A91"/>
    <w:rsid w:val="00126A9B"/>
    <w:rsid w:val="001418CF"/>
    <w:rsid w:val="001430EB"/>
    <w:rsid w:val="00144D5F"/>
    <w:rsid w:val="001468DE"/>
    <w:rsid w:val="0015733D"/>
    <w:rsid w:val="001622A2"/>
    <w:rsid w:val="00164CE5"/>
    <w:rsid w:val="0017573F"/>
    <w:rsid w:val="00185D35"/>
    <w:rsid w:val="00190AAE"/>
    <w:rsid w:val="00194833"/>
    <w:rsid w:val="001B0761"/>
    <w:rsid w:val="001B7B9C"/>
    <w:rsid w:val="001C0418"/>
    <w:rsid w:val="001C7BD6"/>
    <w:rsid w:val="001D16CC"/>
    <w:rsid w:val="001D1BB8"/>
    <w:rsid w:val="001D7C99"/>
    <w:rsid w:val="001F409A"/>
    <w:rsid w:val="001F47BE"/>
    <w:rsid w:val="0020120E"/>
    <w:rsid w:val="0020709E"/>
    <w:rsid w:val="00217A67"/>
    <w:rsid w:val="002317D9"/>
    <w:rsid w:val="00264F4D"/>
    <w:rsid w:val="00267E64"/>
    <w:rsid w:val="00290C2E"/>
    <w:rsid w:val="0029104E"/>
    <w:rsid w:val="00293B70"/>
    <w:rsid w:val="00296720"/>
    <w:rsid w:val="002A10B9"/>
    <w:rsid w:val="002B6246"/>
    <w:rsid w:val="002C5079"/>
    <w:rsid w:val="002C6D89"/>
    <w:rsid w:val="002E0C43"/>
    <w:rsid w:val="002F2224"/>
    <w:rsid w:val="002F2AF4"/>
    <w:rsid w:val="00300818"/>
    <w:rsid w:val="00305766"/>
    <w:rsid w:val="00307D81"/>
    <w:rsid w:val="00312995"/>
    <w:rsid w:val="00314A34"/>
    <w:rsid w:val="00325D84"/>
    <w:rsid w:val="00327117"/>
    <w:rsid w:val="0033142F"/>
    <w:rsid w:val="00340371"/>
    <w:rsid w:val="00350836"/>
    <w:rsid w:val="003634F8"/>
    <w:rsid w:val="00384454"/>
    <w:rsid w:val="003D2D8C"/>
    <w:rsid w:val="003D5586"/>
    <w:rsid w:val="003E6937"/>
    <w:rsid w:val="003F38E7"/>
    <w:rsid w:val="003F6003"/>
    <w:rsid w:val="00414350"/>
    <w:rsid w:val="004160BD"/>
    <w:rsid w:val="00470862"/>
    <w:rsid w:val="0047294B"/>
    <w:rsid w:val="004863EB"/>
    <w:rsid w:val="00491930"/>
    <w:rsid w:val="004A5C48"/>
    <w:rsid w:val="004B0415"/>
    <w:rsid w:val="004B58E0"/>
    <w:rsid w:val="004C74D0"/>
    <w:rsid w:val="004E19A7"/>
    <w:rsid w:val="004E476B"/>
    <w:rsid w:val="004F4D63"/>
    <w:rsid w:val="00503D7C"/>
    <w:rsid w:val="00504F93"/>
    <w:rsid w:val="0051188F"/>
    <w:rsid w:val="00513695"/>
    <w:rsid w:val="00533AA6"/>
    <w:rsid w:val="005454FA"/>
    <w:rsid w:val="00547F92"/>
    <w:rsid w:val="0056314A"/>
    <w:rsid w:val="0056430C"/>
    <w:rsid w:val="00570ADA"/>
    <w:rsid w:val="005722B7"/>
    <w:rsid w:val="00581213"/>
    <w:rsid w:val="00584935"/>
    <w:rsid w:val="005978DD"/>
    <w:rsid w:val="005B393A"/>
    <w:rsid w:val="005C6B7A"/>
    <w:rsid w:val="005D1490"/>
    <w:rsid w:val="005D6515"/>
    <w:rsid w:val="005D764C"/>
    <w:rsid w:val="005E0718"/>
    <w:rsid w:val="005E3767"/>
    <w:rsid w:val="0060304E"/>
    <w:rsid w:val="006039CD"/>
    <w:rsid w:val="00611618"/>
    <w:rsid w:val="00614FCD"/>
    <w:rsid w:val="0063068F"/>
    <w:rsid w:val="006327A1"/>
    <w:rsid w:val="0063451B"/>
    <w:rsid w:val="006509A3"/>
    <w:rsid w:val="00650CB1"/>
    <w:rsid w:val="00660238"/>
    <w:rsid w:val="00661782"/>
    <w:rsid w:val="006620E4"/>
    <w:rsid w:val="00662D7A"/>
    <w:rsid w:val="006639BB"/>
    <w:rsid w:val="0069174A"/>
    <w:rsid w:val="006926E2"/>
    <w:rsid w:val="006936C3"/>
    <w:rsid w:val="006938DE"/>
    <w:rsid w:val="006947E7"/>
    <w:rsid w:val="00696838"/>
    <w:rsid w:val="006A3584"/>
    <w:rsid w:val="006C5E1B"/>
    <w:rsid w:val="006C6EF3"/>
    <w:rsid w:val="006F5B9E"/>
    <w:rsid w:val="007015B5"/>
    <w:rsid w:val="00731212"/>
    <w:rsid w:val="00741EB7"/>
    <w:rsid w:val="0074475E"/>
    <w:rsid w:val="0075076F"/>
    <w:rsid w:val="00766E6B"/>
    <w:rsid w:val="0078109F"/>
    <w:rsid w:val="007849F6"/>
    <w:rsid w:val="00790AB8"/>
    <w:rsid w:val="00791A6D"/>
    <w:rsid w:val="00795F5E"/>
    <w:rsid w:val="007A0B99"/>
    <w:rsid w:val="007A55C8"/>
    <w:rsid w:val="007B6CFA"/>
    <w:rsid w:val="007B7000"/>
    <w:rsid w:val="007D170F"/>
    <w:rsid w:val="007D756E"/>
    <w:rsid w:val="007E4E02"/>
    <w:rsid w:val="00806BB0"/>
    <w:rsid w:val="00813E90"/>
    <w:rsid w:val="008150AE"/>
    <w:rsid w:val="00816DD9"/>
    <w:rsid w:val="00824BD2"/>
    <w:rsid w:val="00830179"/>
    <w:rsid w:val="00830D4B"/>
    <w:rsid w:val="008312CA"/>
    <w:rsid w:val="008504F4"/>
    <w:rsid w:val="00862916"/>
    <w:rsid w:val="008637E2"/>
    <w:rsid w:val="008653F5"/>
    <w:rsid w:val="0086786F"/>
    <w:rsid w:val="008A33D7"/>
    <w:rsid w:val="008A526E"/>
    <w:rsid w:val="008C1B95"/>
    <w:rsid w:val="008C32D0"/>
    <w:rsid w:val="008E2780"/>
    <w:rsid w:val="009245F6"/>
    <w:rsid w:val="00927639"/>
    <w:rsid w:val="00934E44"/>
    <w:rsid w:val="00944653"/>
    <w:rsid w:val="00960819"/>
    <w:rsid w:val="00963434"/>
    <w:rsid w:val="00963BB1"/>
    <w:rsid w:val="009666AD"/>
    <w:rsid w:val="00982E00"/>
    <w:rsid w:val="00992D7F"/>
    <w:rsid w:val="009A742D"/>
    <w:rsid w:val="009B5F3D"/>
    <w:rsid w:val="009D52E7"/>
    <w:rsid w:val="009E10A2"/>
    <w:rsid w:val="009E4DD0"/>
    <w:rsid w:val="009E7B69"/>
    <w:rsid w:val="00A21E82"/>
    <w:rsid w:val="00A23E2C"/>
    <w:rsid w:val="00A3426A"/>
    <w:rsid w:val="00A46DE5"/>
    <w:rsid w:val="00A85492"/>
    <w:rsid w:val="00A92501"/>
    <w:rsid w:val="00AA585E"/>
    <w:rsid w:val="00AB0484"/>
    <w:rsid w:val="00AB1A05"/>
    <w:rsid w:val="00AB2CEA"/>
    <w:rsid w:val="00AC1AD7"/>
    <w:rsid w:val="00AC25B9"/>
    <w:rsid w:val="00AE7757"/>
    <w:rsid w:val="00B03A23"/>
    <w:rsid w:val="00B06A48"/>
    <w:rsid w:val="00B37451"/>
    <w:rsid w:val="00B40B31"/>
    <w:rsid w:val="00B523AF"/>
    <w:rsid w:val="00B525D1"/>
    <w:rsid w:val="00B526D3"/>
    <w:rsid w:val="00B530F3"/>
    <w:rsid w:val="00B6480B"/>
    <w:rsid w:val="00B64D8A"/>
    <w:rsid w:val="00B65DC8"/>
    <w:rsid w:val="00B65EA6"/>
    <w:rsid w:val="00B6636D"/>
    <w:rsid w:val="00B81405"/>
    <w:rsid w:val="00B82B6E"/>
    <w:rsid w:val="00B86F2D"/>
    <w:rsid w:val="00B9687F"/>
    <w:rsid w:val="00BA358A"/>
    <w:rsid w:val="00BA3882"/>
    <w:rsid w:val="00BA5AFA"/>
    <w:rsid w:val="00BB32EF"/>
    <w:rsid w:val="00BC13E9"/>
    <w:rsid w:val="00BC3347"/>
    <w:rsid w:val="00BC463A"/>
    <w:rsid w:val="00BC68A8"/>
    <w:rsid w:val="00BD7FF2"/>
    <w:rsid w:val="00BF0667"/>
    <w:rsid w:val="00C06E2D"/>
    <w:rsid w:val="00C11B7C"/>
    <w:rsid w:val="00C13F40"/>
    <w:rsid w:val="00C1776C"/>
    <w:rsid w:val="00C20EE1"/>
    <w:rsid w:val="00C23F21"/>
    <w:rsid w:val="00C55A92"/>
    <w:rsid w:val="00C66071"/>
    <w:rsid w:val="00C71FE0"/>
    <w:rsid w:val="00C74FD9"/>
    <w:rsid w:val="00C776E0"/>
    <w:rsid w:val="00C8307C"/>
    <w:rsid w:val="00C96E5E"/>
    <w:rsid w:val="00CB378C"/>
    <w:rsid w:val="00CC24D9"/>
    <w:rsid w:val="00CD1DEB"/>
    <w:rsid w:val="00D07A97"/>
    <w:rsid w:val="00D45A5A"/>
    <w:rsid w:val="00D539C0"/>
    <w:rsid w:val="00D6079B"/>
    <w:rsid w:val="00D6300C"/>
    <w:rsid w:val="00D67041"/>
    <w:rsid w:val="00D706A9"/>
    <w:rsid w:val="00D77A90"/>
    <w:rsid w:val="00D92D70"/>
    <w:rsid w:val="00D932DA"/>
    <w:rsid w:val="00DB2F49"/>
    <w:rsid w:val="00DB48D2"/>
    <w:rsid w:val="00DC4B94"/>
    <w:rsid w:val="00DE765A"/>
    <w:rsid w:val="00E02E7B"/>
    <w:rsid w:val="00E07FF0"/>
    <w:rsid w:val="00E11593"/>
    <w:rsid w:val="00E20622"/>
    <w:rsid w:val="00E22D5E"/>
    <w:rsid w:val="00E3105B"/>
    <w:rsid w:val="00E40112"/>
    <w:rsid w:val="00E55B7B"/>
    <w:rsid w:val="00E60710"/>
    <w:rsid w:val="00E61EFC"/>
    <w:rsid w:val="00E6691E"/>
    <w:rsid w:val="00E6778C"/>
    <w:rsid w:val="00E74717"/>
    <w:rsid w:val="00E916F5"/>
    <w:rsid w:val="00E9279E"/>
    <w:rsid w:val="00EA0A9B"/>
    <w:rsid w:val="00EA2AD8"/>
    <w:rsid w:val="00EB5E5E"/>
    <w:rsid w:val="00ED3A5D"/>
    <w:rsid w:val="00F002E1"/>
    <w:rsid w:val="00F12EB1"/>
    <w:rsid w:val="00F21DD1"/>
    <w:rsid w:val="00F26375"/>
    <w:rsid w:val="00F273D6"/>
    <w:rsid w:val="00F36E7B"/>
    <w:rsid w:val="00F37A2E"/>
    <w:rsid w:val="00F45C13"/>
    <w:rsid w:val="00F475EA"/>
    <w:rsid w:val="00F561A7"/>
    <w:rsid w:val="00F56B04"/>
    <w:rsid w:val="00F75320"/>
    <w:rsid w:val="00F832A6"/>
    <w:rsid w:val="00F85A21"/>
    <w:rsid w:val="00F87724"/>
    <w:rsid w:val="00F905F0"/>
    <w:rsid w:val="00FA6E3D"/>
    <w:rsid w:val="00FB3090"/>
    <w:rsid w:val="00FD1659"/>
    <w:rsid w:val="00FE6EC7"/>
    <w:rsid w:val="00FF6C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3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491930"/>
    <w:pPr>
      <w:keepNext/>
      <w:jc w:val="center"/>
      <w:outlineLvl w:val="0"/>
    </w:pPr>
    <w:rPr>
      <w:sz w:val="24"/>
      <w:u w:val="single"/>
    </w:rPr>
  </w:style>
  <w:style w:type="paragraph" w:styleId="2">
    <w:name w:val="heading 2"/>
    <w:basedOn w:val="a"/>
    <w:next w:val="a"/>
    <w:link w:val="2Char"/>
    <w:semiHidden/>
    <w:unhideWhenUsed/>
    <w:qFormat/>
    <w:rsid w:val="00491930"/>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91930"/>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uiPriority w:val="9"/>
    <w:rsid w:val="00491930"/>
    <w:rPr>
      <w:rFonts w:ascii="Times New Roman" w:eastAsia="Times New Roman" w:hAnsi="Times New Roman" w:cs="Times New Roman"/>
      <w:sz w:val="24"/>
      <w:szCs w:val="20"/>
      <w:lang w:eastAsia="el-GR"/>
    </w:rPr>
  </w:style>
  <w:style w:type="character" w:styleId="-">
    <w:name w:val="Hyperlink"/>
    <w:uiPriority w:val="99"/>
    <w:semiHidden/>
    <w:unhideWhenUsed/>
    <w:rsid w:val="00491930"/>
    <w:rPr>
      <w:color w:val="0000FF"/>
      <w:u w:val="single"/>
    </w:rPr>
  </w:style>
  <w:style w:type="character" w:customStyle="1" w:styleId="Char">
    <w:name w:val="Κεφαλίδα Char"/>
    <w:aliases w:val="hd Char"/>
    <w:basedOn w:val="a0"/>
    <w:link w:val="a3"/>
    <w:locked/>
    <w:rsid w:val="00491930"/>
    <w:rPr>
      <w:sz w:val="24"/>
      <w:szCs w:val="24"/>
      <w:lang w:eastAsia="ar-SA"/>
    </w:rPr>
  </w:style>
  <w:style w:type="paragraph" w:styleId="a3">
    <w:name w:val="header"/>
    <w:aliases w:val="hd"/>
    <w:basedOn w:val="a"/>
    <w:link w:val="Char"/>
    <w:unhideWhenUsed/>
    <w:rsid w:val="00491930"/>
    <w:pPr>
      <w:tabs>
        <w:tab w:val="center" w:pos="4153"/>
        <w:tab w:val="right" w:pos="8306"/>
      </w:tabs>
      <w:suppressAutoHyphens/>
    </w:pPr>
    <w:rPr>
      <w:rFonts w:asciiTheme="minorHAnsi" w:eastAsiaTheme="minorHAnsi" w:hAnsiTheme="minorHAnsi" w:cstheme="minorBidi"/>
      <w:sz w:val="24"/>
      <w:szCs w:val="24"/>
      <w:lang w:eastAsia="ar-SA"/>
    </w:rPr>
  </w:style>
  <w:style w:type="character" w:customStyle="1" w:styleId="Char1">
    <w:name w:val="Κεφαλίδα Char1"/>
    <w:basedOn w:val="a0"/>
    <w:link w:val="a3"/>
    <w:uiPriority w:val="99"/>
    <w:semiHidden/>
    <w:rsid w:val="00491930"/>
    <w:rPr>
      <w:rFonts w:ascii="Times New Roman" w:eastAsia="Times New Roman" w:hAnsi="Times New Roman" w:cs="Times New Roman"/>
      <w:sz w:val="20"/>
      <w:szCs w:val="20"/>
      <w:lang w:eastAsia="el-GR"/>
    </w:rPr>
  </w:style>
  <w:style w:type="paragraph" w:styleId="a4">
    <w:name w:val="Body Text"/>
    <w:basedOn w:val="a"/>
    <w:link w:val="Char0"/>
    <w:unhideWhenUsed/>
    <w:rsid w:val="00491930"/>
    <w:pPr>
      <w:spacing w:after="120"/>
    </w:pPr>
  </w:style>
  <w:style w:type="character" w:customStyle="1" w:styleId="Char0">
    <w:name w:val="Σώμα κειμένου Char"/>
    <w:basedOn w:val="a0"/>
    <w:link w:val="a4"/>
    <w:rsid w:val="00491930"/>
    <w:rPr>
      <w:rFonts w:ascii="Times New Roman" w:eastAsia="Times New Roman" w:hAnsi="Times New Roman" w:cs="Times New Roman"/>
      <w:sz w:val="20"/>
      <w:szCs w:val="20"/>
      <w:lang w:eastAsia="el-GR"/>
    </w:rPr>
  </w:style>
  <w:style w:type="paragraph" w:styleId="a5">
    <w:name w:val="Body Text Indent"/>
    <w:basedOn w:val="a"/>
    <w:link w:val="Char2"/>
    <w:unhideWhenUsed/>
    <w:rsid w:val="00491930"/>
    <w:pPr>
      <w:ind w:left="142" w:firstLine="142"/>
      <w:jc w:val="both"/>
    </w:pPr>
    <w:rPr>
      <w:sz w:val="24"/>
    </w:rPr>
  </w:style>
  <w:style w:type="character" w:customStyle="1" w:styleId="Char2">
    <w:name w:val="Σώμα κείμενου με εσοχή Char"/>
    <w:basedOn w:val="a0"/>
    <w:link w:val="a5"/>
    <w:rsid w:val="00491930"/>
    <w:rPr>
      <w:rFonts w:ascii="Times New Roman" w:eastAsia="Times New Roman" w:hAnsi="Times New Roman" w:cs="Times New Roman"/>
      <w:sz w:val="24"/>
      <w:szCs w:val="20"/>
      <w:lang w:eastAsia="el-GR"/>
    </w:rPr>
  </w:style>
  <w:style w:type="paragraph" w:styleId="20">
    <w:name w:val="Body Text 2"/>
    <w:basedOn w:val="a"/>
    <w:link w:val="2Char1"/>
    <w:unhideWhenUsed/>
    <w:rsid w:val="00491930"/>
    <w:pPr>
      <w:suppressAutoHyphens/>
      <w:spacing w:after="120" w:line="480" w:lineRule="auto"/>
    </w:pPr>
    <w:rPr>
      <w:lang w:eastAsia="ar-SA"/>
    </w:rPr>
  </w:style>
  <w:style w:type="character" w:customStyle="1" w:styleId="2Char0">
    <w:name w:val="Σώμα κείμενου 2 Char"/>
    <w:basedOn w:val="a0"/>
    <w:link w:val="20"/>
    <w:uiPriority w:val="99"/>
    <w:semiHidden/>
    <w:rsid w:val="00491930"/>
    <w:rPr>
      <w:rFonts w:ascii="Times New Roman" w:eastAsia="Times New Roman" w:hAnsi="Times New Roman" w:cs="Times New Roman"/>
      <w:sz w:val="20"/>
      <w:szCs w:val="20"/>
      <w:lang w:eastAsia="el-GR"/>
    </w:rPr>
  </w:style>
  <w:style w:type="paragraph" w:styleId="a6">
    <w:name w:val="No Spacing"/>
    <w:uiPriority w:val="1"/>
    <w:qFormat/>
    <w:rsid w:val="00491930"/>
    <w:pPr>
      <w:suppressAutoHyphens/>
      <w:spacing w:after="0" w:line="240" w:lineRule="auto"/>
    </w:pPr>
    <w:rPr>
      <w:rFonts w:ascii="Calibri" w:eastAsia="Calibri" w:hAnsi="Calibri" w:cs="Calibri"/>
      <w:lang w:eastAsia="ar-SA"/>
    </w:rPr>
  </w:style>
  <w:style w:type="paragraph" w:styleId="a7">
    <w:name w:val="List Paragraph"/>
    <w:basedOn w:val="a"/>
    <w:qFormat/>
    <w:rsid w:val="00491930"/>
    <w:pPr>
      <w:ind w:left="720"/>
    </w:pPr>
  </w:style>
  <w:style w:type="paragraph" w:customStyle="1" w:styleId="Default">
    <w:name w:val="Default"/>
    <w:rsid w:val="00491930"/>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23">
    <w:name w:val="Σώμα κείμενου 23"/>
    <w:basedOn w:val="a"/>
    <w:rsid w:val="00491930"/>
    <w:pPr>
      <w:suppressAutoHyphens/>
      <w:overflowPunct w:val="0"/>
      <w:autoSpaceDE w:val="0"/>
      <w:spacing w:line="360" w:lineRule="atLeast"/>
    </w:pPr>
    <w:rPr>
      <w:rFonts w:ascii="Arial" w:hAnsi="Arial" w:cs="Arial"/>
      <w:sz w:val="22"/>
      <w:lang w:eastAsia="ar-SA"/>
    </w:rPr>
  </w:style>
  <w:style w:type="character" w:customStyle="1" w:styleId="2Char1">
    <w:name w:val="Σώμα κείμενου 2 Char1"/>
    <w:basedOn w:val="a0"/>
    <w:link w:val="20"/>
    <w:locked/>
    <w:rsid w:val="00491930"/>
    <w:rPr>
      <w:rFonts w:ascii="Times New Roman" w:eastAsia="Times New Roman" w:hAnsi="Times New Roman" w:cs="Times New Roman"/>
      <w:sz w:val="20"/>
      <w:szCs w:val="20"/>
      <w:lang w:eastAsia="ar-SA"/>
    </w:rPr>
  </w:style>
  <w:style w:type="character" w:styleId="a8">
    <w:name w:val="Emphasis"/>
    <w:basedOn w:val="a0"/>
    <w:qFormat/>
    <w:rsid w:val="00491930"/>
    <w:rPr>
      <w:i/>
      <w:iCs/>
    </w:rPr>
  </w:style>
  <w:style w:type="character" w:styleId="a9">
    <w:name w:val="Strong"/>
    <w:basedOn w:val="a0"/>
    <w:qFormat/>
    <w:rsid w:val="00C20EE1"/>
    <w:rPr>
      <w:b/>
      <w:bCs/>
    </w:rPr>
  </w:style>
  <w:style w:type="paragraph" w:customStyle="1" w:styleId="Standard">
    <w:name w:val="Standard"/>
    <w:rsid w:val="00AB1A05"/>
    <w:pPr>
      <w:suppressAutoHyphens/>
      <w:autoSpaceDN w:val="0"/>
      <w:spacing w:after="0" w:line="240" w:lineRule="auto"/>
    </w:pPr>
    <w:rPr>
      <w:rFonts w:ascii="Arial" w:eastAsia="Times New Roman" w:hAnsi="Arial" w:cs="Times New Roman"/>
      <w:kern w:val="3"/>
      <w:sz w:val="24"/>
      <w:szCs w:val="20"/>
      <w:lang w:eastAsia="zh-CN"/>
    </w:rPr>
  </w:style>
  <w:style w:type="character" w:customStyle="1" w:styleId="fontstyle01">
    <w:name w:val="fontstyle01"/>
    <w:basedOn w:val="a0"/>
    <w:rsid w:val="00AB1A05"/>
    <w:rPr>
      <w:rFonts w:ascii="Cambria" w:hAnsi="Cambria" w:hint="default"/>
      <w:b/>
      <w:bCs/>
      <w:i w:val="0"/>
      <w:iCs w:val="0"/>
      <w:color w:val="000000"/>
      <w:sz w:val="20"/>
      <w:szCs w:val="20"/>
    </w:rPr>
  </w:style>
  <w:style w:type="paragraph" w:customStyle="1" w:styleId="21">
    <w:name w:val="Σώμα κείμενου 21"/>
    <w:basedOn w:val="a"/>
    <w:rsid w:val="00E6778C"/>
    <w:pPr>
      <w:suppressAutoHyphens/>
      <w:overflowPunct w:val="0"/>
      <w:autoSpaceDE w:val="0"/>
      <w:spacing w:line="360" w:lineRule="atLeast"/>
    </w:pPr>
    <w:rPr>
      <w:rFonts w:ascii="Arial" w:hAnsi="Arial" w:cs="Arial"/>
      <w:sz w:val="22"/>
      <w:lang w:eastAsia="ar-SA"/>
    </w:rPr>
  </w:style>
  <w:style w:type="character" w:customStyle="1" w:styleId="10">
    <w:name w:val="Επικεφαλίδα #1_"/>
    <w:basedOn w:val="a0"/>
    <w:link w:val="11"/>
    <w:locked/>
    <w:rsid w:val="00E6778C"/>
    <w:rPr>
      <w:rFonts w:ascii="Tahoma" w:hAnsi="Tahoma" w:cs="Tahoma"/>
      <w:sz w:val="11"/>
      <w:szCs w:val="11"/>
      <w:shd w:val="clear" w:color="auto" w:fill="FFFFFF"/>
    </w:rPr>
  </w:style>
  <w:style w:type="paragraph" w:customStyle="1" w:styleId="11">
    <w:name w:val="Επικεφαλίδα #1"/>
    <w:basedOn w:val="a"/>
    <w:link w:val="10"/>
    <w:rsid w:val="00E6778C"/>
    <w:pPr>
      <w:widowControl w:val="0"/>
      <w:shd w:val="clear" w:color="auto" w:fill="FFFFFF"/>
      <w:spacing w:line="154" w:lineRule="exact"/>
      <w:jc w:val="both"/>
      <w:outlineLvl w:val="0"/>
    </w:pPr>
    <w:rPr>
      <w:rFonts w:ascii="Tahoma" w:eastAsiaTheme="minorHAnsi" w:hAnsi="Tahoma" w:cs="Tahoma"/>
      <w:sz w:val="11"/>
      <w:szCs w:val="11"/>
      <w:lang w:eastAsia="en-US"/>
    </w:rPr>
  </w:style>
  <w:style w:type="paragraph" w:styleId="Web">
    <w:name w:val="Normal (Web)"/>
    <w:basedOn w:val="a"/>
    <w:unhideWhenUsed/>
    <w:rsid w:val="000244E3"/>
    <w:pPr>
      <w:spacing w:before="100" w:beforeAutospacing="1" w:after="119"/>
    </w:pPr>
    <w:rPr>
      <w:sz w:val="24"/>
      <w:szCs w:val="24"/>
    </w:rPr>
  </w:style>
  <w:style w:type="character" w:customStyle="1" w:styleId="WW8Num6z0">
    <w:name w:val="WW8Num6z0"/>
    <w:qFormat/>
    <w:rsid w:val="006639BB"/>
    <w:rPr>
      <w:rFonts w:ascii="Cambria" w:hAnsi="Cambria" w:cs="Cambria"/>
      <w:b/>
      <w:color w:val="000000"/>
      <w:sz w:val="22"/>
      <w:szCs w:val="22"/>
    </w:rPr>
  </w:style>
  <w:style w:type="character" w:styleId="aa">
    <w:name w:val="footnote reference"/>
    <w:basedOn w:val="a0"/>
    <w:rsid w:val="006639BB"/>
    <w:rPr>
      <w:vertAlign w:val="superscript"/>
    </w:rPr>
  </w:style>
  <w:style w:type="character" w:customStyle="1" w:styleId="12">
    <w:name w:val="1"/>
    <w:basedOn w:val="a0"/>
    <w:rsid w:val="006639BB"/>
  </w:style>
  <w:style w:type="paragraph" w:customStyle="1" w:styleId="Style1">
    <w:name w:val="Style1"/>
    <w:basedOn w:val="a"/>
    <w:rsid w:val="00E60710"/>
    <w:pPr>
      <w:keepNext/>
      <w:pBdr>
        <w:top w:val="single" w:sz="18" w:space="1" w:color="000080"/>
        <w:left w:val="single" w:sz="18" w:space="4" w:color="000080"/>
        <w:bottom w:val="single" w:sz="18" w:space="1" w:color="000080"/>
        <w:right w:val="single" w:sz="18" w:space="4" w:color="000080"/>
      </w:pBdr>
      <w:suppressAutoHyphens/>
      <w:spacing w:before="320" w:after="160"/>
      <w:jc w:val="center"/>
      <w:outlineLvl w:val="0"/>
    </w:pPr>
    <w:rPr>
      <w:rFonts w:ascii="Calibri" w:hAnsi="Calibri" w:cs="Calibri"/>
      <w:b/>
      <w:bCs/>
      <w:color w:val="333399"/>
      <w:sz w:val="40"/>
      <w:szCs w:val="40"/>
      <w:lang w:eastAsia="zh-CN"/>
    </w:rPr>
  </w:style>
  <w:style w:type="paragraph" w:customStyle="1" w:styleId="Normalgr">
    <w:name w:val="Normalgr"/>
    <w:rsid w:val="00E60710"/>
    <w:pPr>
      <w:tabs>
        <w:tab w:val="left" w:pos="1021"/>
        <w:tab w:val="left" w:pos="1588"/>
      </w:tabs>
      <w:suppressAutoHyphens/>
      <w:spacing w:after="0" w:line="240" w:lineRule="auto"/>
      <w:jc w:val="both"/>
    </w:pPr>
    <w:rPr>
      <w:rFonts w:ascii="Arial" w:eastAsia="Arial" w:hAnsi="Arial" w:cs="Arial"/>
      <w:spacing w:val="15"/>
      <w:kern w:val="2"/>
      <w:sz w:val="20"/>
      <w:szCs w:val="20"/>
      <w:lang w:val="en-GB" w:eastAsia="zh-CN"/>
    </w:rPr>
  </w:style>
</w:styles>
</file>

<file path=word/webSettings.xml><?xml version="1.0" encoding="utf-8"?>
<w:webSettings xmlns:r="http://schemas.openxmlformats.org/officeDocument/2006/relationships" xmlns:w="http://schemas.openxmlformats.org/wordprocessingml/2006/main">
  <w:divs>
    <w:div w:id="20015990">
      <w:bodyDiv w:val="1"/>
      <w:marLeft w:val="0"/>
      <w:marRight w:val="0"/>
      <w:marTop w:val="0"/>
      <w:marBottom w:val="0"/>
      <w:divBdr>
        <w:top w:val="none" w:sz="0" w:space="0" w:color="auto"/>
        <w:left w:val="none" w:sz="0" w:space="0" w:color="auto"/>
        <w:bottom w:val="none" w:sz="0" w:space="0" w:color="auto"/>
        <w:right w:val="none" w:sz="0" w:space="0" w:color="auto"/>
      </w:divBdr>
    </w:div>
    <w:div w:id="108554195">
      <w:bodyDiv w:val="1"/>
      <w:marLeft w:val="0"/>
      <w:marRight w:val="0"/>
      <w:marTop w:val="0"/>
      <w:marBottom w:val="0"/>
      <w:divBdr>
        <w:top w:val="none" w:sz="0" w:space="0" w:color="auto"/>
        <w:left w:val="none" w:sz="0" w:space="0" w:color="auto"/>
        <w:bottom w:val="none" w:sz="0" w:space="0" w:color="auto"/>
        <w:right w:val="none" w:sz="0" w:space="0" w:color="auto"/>
      </w:divBdr>
    </w:div>
    <w:div w:id="123886481">
      <w:bodyDiv w:val="1"/>
      <w:marLeft w:val="0"/>
      <w:marRight w:val="0"/>
      <w:marTop w:val="0"/>
      <w:marBottom w:val="0"/>
      <w:divBdr>
        <w:top w:val="none" w:sz="0" w:space="0" w:color="auto"/>
        <w:left w:val="none" w:sz="0" w:space="0" w:color="auto"/>
        <w:bottom w:val="none" w:sz="0" w:space="0" w:color="auto"/>
        <w:right w:val="none" w:sz="0" w:space="0" w:color="auto"/>
      </w:divBdr>
    </w:div>
    <w:div w:id="154877049">
      <w:bodyDiv w:val="1"/>
      <w:marLeft w:val="0"/>
      <w:marRight w:val="0"/>
      <w:marTop w:val="0"/>
      <w:marBottom w:val="0"/>
      <w:divBdr>
        <w:top w:val="none" w:sz="0" w:space="0" w:color="auto"/>
        <w:left w:val="none" w:sz="0" w:space="0" w:color="auto"/>
        <w:bottom w:val="none" w:sz="0" w:space="0" w:color="auto"/>
        <w:right w:val="none" w:sz="0" w:space="0" w:color="auto"/>
      </w:divBdr>
    </w:div>
    <w:div w:id="196940621">
      <w:bodyDiv w:val="1"/>
      <w:marLeft w:val="0"/>
      <w:marRight w:val="0"/>
      <w:marTop w:val="0"/>
      <w:marBottom w:val="0"/>
      <w:divBdr>
        <w:top w:val="none" w:sz="0" w:space="0" w:color="auto"/>
        <w:left w:val="none" w:sz="0" w:space="0" w:color="auto"/>
        <w:bottom w:val="none" w:sz="0" w:space="0" w:color="auto"/>
        <w:right w:val="none" w:sz="0" w:space="0" w:color="auto"/>
      </w:divBdr>
    </w:div>
    <w:div w:id="201400957">
      <w:bodyDiv w:val="1"/>
      <w:marLeft w:val="0"/>
      <w:marRight w:val="0"/>
      <w:marTop w:val="0"/>
      <w:marBottom w:val="0"/>
      <w:divBdr>
        <w:top w:val="none" w:sz="0" w:space="0" w:color="auto"/>
        <w:left w:val="none" w:sz="0" w:space="0" w:color="auto"/>
        <w:bottom w:val="none" w:sz="0" w:space="0" w:color="auto"/>
        <w:right w:val="none" w:sz="0" w:space="0" w:color="auto"/>
      </w:divBdr>
    </w:div>
    <w:div w:id="267811833">
      <w:bodyDiv w:val="1"/>
      <w:marLeft w:val="0"/>
      <w:marRight w:val="0"/>
      <w:marTop w:val="0"/>
      <w:marBottom w:val="0"/>
      <w:divBdr>
        <w:top w:val="none" w:sz="0" w:space="0" w:color="auto"/>
        <w:left w:val="none" w:sz="0" w:space="0" w:color="auto"/>
        <w:bottom w:val="none" w:sz="0" w:space="0" w:color="auto"/>
        <w:right w:val="none" w:sz="0" w:space="0" w:color="auto"/>
      </w:divBdr>
    </w:div>
    <w:div w:id="295796382">
      <w:bodyDiv w:val="1"/>
      <w:marLeft w:val="0"/>
      <w:marRight w:val="0"/>
      <w:marTop w:val="0"/>
      <w:marBottom w:val="0"/>
      <w:divBdr>
        <w:top w:val="none" w:sz="0" w:space="0" w:color="auto"/>
        <w:left w:val="none" w:sz="0" w:space="0" w:color="auto"/>
        <w:bottom w:val="none" w:sz="0" w:space="0" w:color="auto"/>
        <w:right w:val="none" w:sz="0" w:space="0" w:color="auto"/>
      </w:divBdr>
    </w:div>
    <w:div w:id="358626138">
      <w:bodyDiv w:val="1"/>
      <w:marLeft w:val="0"/>
      <w:marRight w:val="0"/>
      <w:marTop w:val="0"/>
      <w:marBottom w:val="0"/>
      <w:divBdr>
        <w:top w:val="none" w:sz="0" w:space="0" w:color="auto"/>
        <w:left w:val="none" w:sz="0" w:space="0" w:color="auto"/>
        <w:bottom w:val="none" w:sz="0" w:space="0" w:color="auto"/>
        <w:right w:val="none" w:sz="0" w:space="0" w:color="auto"/>
      </w:divBdr>
    </w:div>
    <w:div w:id="361245423">
      <w:bodyDiv w:val="1"/>
      <w:marLeft w:val="0"/>
      <w:marRight w:val="0"/>
      <w:marTop w:val="0"/>
      <w:marBottom w:val="0"/>
      <w:divBdr>
        <w:top w:val="none" w:sz="0" w:space="0" w:color="auto"/>
        <w:left w:val="none" w:sz="0" w:space="0" w:color="auto"/>
        <w:bottom w:val="none" w:sz="0" w:space="0" w:color="auto"/>
        <w:right w:val="none" w:sz="0" w:space="0" w:color="auto"/>
      </w:divBdr>
    </w:div>
    <w:div w:id="463041118">
      <w:bodyDiv w:val="1"/>
      <w:marLeft w:val="0"/>
      <w:marRight w:val="0"/>
      <w:marTop w:val="0"/>
      <w:marBottom w:val="0"/>
      <w:divBdr>
        <w:top w:val="none" w:sz="0" w:space="0" w:color="auto"/>
        <w:left w:val="none" w:sz="0" w:space="0" w:color="auto"/>
        <w:bottom w:val="none" w:sz="0" w:space="0" w:color="auto"/>
        <w:right w:val="none" w:sz="0" w:space="0" w:color="auto"/>
      </w:divBdr>
    </w:div>
    <w:div w:id="480123462">
      <w:bodyDiv w:val="1"/>
      <w:marLeft w:val="0"/>
      <w:marRight w:val="0"/>
      <w:marTop w:val="0"/>
      <w:marBottom w:val="0"/>
      <w:divBdr>
        <w:top w:val="none" w:sz="0" w:space="0" w:color="auto"/>
        <w:left w:val="none" w:sz="0" w:space="0" w:color="auto"/>
        <w:bottom w:val="none" w:sz="0" w:space="0" w:color="auto"/>
        <w:right w:val="none" w:sz="0" w:space="0" w:color="auto"/>
      </w:divBdr>
    </w:div>
    <w:div w:id="497229141">
      <w:bodyDiv w:val="1"/>
      <w:marLeft w:val="0"/>
      <w:marRight w:val="0"/>
      <w:marTop w:val="0"/>
      <w:marBottom w:val="0"/>
      <w:divBdr>
        <w:top w:val="none" w:sz="0" w:space="0" w:color="auto"/>
        <w:left w:val="none" w:sz="0" w:space="0" w:color="auto"/>
        <w:bottom w:val="none" w:sz="0" w:space="0" w:color="auto"/>
        <w:right w:val="none" w:sz="0" w:space="0" w:color="auto"/>
      </w:divBdr>
    </w:div>
    <w:div w:id="518859897">
      <w:bodyDiv w:val="1"/>
      <w:marLeft w:val="0"/>
      <w:marRight w:val="0"/>
      <w:marTop w:val="0"/>
      <w:marBottom w:val="0"/>
      <w:divBdr>
        <w:top w:val="none" w:sz="0" w:space="0" w:color="auto"/>
        <w:left w:val="none" w:sz="0" w:space="0" w:color="auto"/>
        <w:bottom w:val="none" w:sz="0" w:space="0" w:color="auto"/>
        <w:right w:val="none" w:sz="0" w:space="0" w:color="auto"/>
      </w:divBdr>
    </w:div>
    <w:div w:id="573929062">
      <w:bodyDiv w:val="1"/>
      <w:marLeft w:val="0"/>
      <w:marRight w:val="0"/>
      <w:marTop w:val="0"/>
      <w:marBottom w:val="0"/>
      <w:divBdr>
        <w:top w:val="none" w:sz="0" w:space="0" w:color="auto"/>
        <w:left w:val="none" w:sz="0" w:space="0" w:color="auto"/>
        <w:bottom w:val="none" w:sz="0" w:space="0" w:color="auto"/>
        <w:right w:val="none" w:sz="0" w:space="0" w:color="auto"/>
      </w:divBdr>
    </w:div>
    <w:div w:id="588923726">
      <w:bodyDiv w:val="1"/>
      <w:marLeft w:val="0"/>
      <w:marRight w:val="0"/>
      <w:marTop w:val="0"/>
      <w:marBottom w:val="0"/>
      <w:divBdr>
        <w:top w:val="none" w:sz="0" w:space="0" w:color="auto"/>
        <w:left w:val="none" w:sz="0" w:space="0" w:color="auto"/>
        <w:bottom w:val="none" w:sz="0" w:space="0" w:color="auto"/>
        <w:right w:val="none" w:sz="0" w:space="0" w:color="auto"/>
      </w:divBdr>
    </w:div>
    <w:div w:id="623926741">
      <w:bodyDiv w:val="1"/>
      <w:marLeft w:val="0"/>
      <w:marRight w:val="0"/>
      <w:marTop w:val="0"/>
      <w:marBottom w:val="0"/>
      <w:divBdr>
        <w:top w:val="none" w:sz="0" w:space="0" w:color="auto"/>
        <w:left w:val="none" w:sz="0" w:space="0" w:color="auto"/>
        <w:bottom w:val="none" w:sz="0" w:space="0" w:color="auto"/>
        <w:right w:val="none" w:sz="0" w:space="0" w:color="auto"/>
      </w:divBdr>
    </w:div>
    <w:div w:id="741148191">
      <w:bodyDiv w:val="1"/>
      <w:marLeft w:val="0"/>
      <w:marRight w:val="0"/>
      <w:marTop w:val="0"/>
      <w:marBottom w:val="0"/>
      <w:divBdr>
        <w:top w:val="none" w:sz="0" w:space="0" w:color="auto"/>
        <w:left w:val="none" w:sz="0" w:space="0" w:color="auto"/>
        <w:bottom w:val="none" w:sz="0" w:space="0" w:color="auto"/>
        <w:right w:val="none" w:sz="0" w:space="0" w:color="auto"/>
      </w:divBdr>
    </w:div>
    <w:div w:id="760218411">
      <w:bodyDiv w:val="1"/>
      <w:marLeft w:val="0"/>
      <w:marRight w:val="0"/>
      <w:marTop w:val="0"/>
      <w:marBottom w:val="0"/>
      <w:divBdr>
        <w:top w:val="none" w:sz="0" w:space="0" w:color="auto"/>
        <w:left w:val="none" w:sz="0" w:space="0" w:color="auto"/>
        <w:bottom w:val="none" w:sz="0" w:space="0" w:color="auto"/>
        <w:right w:val="none" w:sz="0" w:space="0" w:color="auto"/>
      </w:divBdr>
    </w:div>
    <w:div w:id="768701888">
      <w:bodyDiv w:val="1"/>
      <w:marLeft w:val="0"/>
      <w:marRight w:val="0"/>
      <w:marTop w:val="0"/>
      <w:marBottom w:val="0"/>
      <w:divBdr>
        <w:top w:val="none" w:sz="0" w:space="0" w:color="auto"/>
        <w:left w:val="none" w:sz="0" w:space="0" w:color="auto"/>
        <w:bottom w:val="none" w:sz="0" w:space="0" w:color="auto"/>
        <w:right w:val="none" w:sz="0" w:space="0" w:color="auto"/>
      </w:divBdr>
    </w:div>
    <w:div w:id="769354722">
      <w:bodyDiv w:val="1"/>
      <w:marLeft w:val="0"/>
      <w:marRight w:val="0"/>
      <w:marTop w:val="0"/>
      <w:marBottom w:val="0"/>
      <w:divBdr>
        <w:top w:val="none" w:sz="0" w:space="0" w:color="auto"/>
        <w:left w:val="none" w:sz="0" w:space="0" w:color="auto"/>
        <w:bottom w:val="none" w:sz="0" w:space="0" w:color="auto"/>
        <w:right w:val="none" w:sz="0" w:space="0" w:color="auto"/>
      </w:divBdr>
    </w:div>
    <w:div w:id="862789167">
      <w:bodyDiv w:val="1"/>
      <w:marLeft w:val="0"/>
      <w:marRight w:val="0"/>
      <w:marTop w:val="0"/>
      <w:marBottom w:val="0"/>
      <w:divBdr>
        <w:top w:val="none" w:sz="0" w:space="0" w:color="auto"/>
        <w:left w:val="none" w:sz="0" w:space="0" w:color="auto"/>
        <w:bottom w:val="none" w:sz="0" w:space="0" w:color="auto"/>
        <w:right w:val="none" w:sz="0" w:space="0" w:color="auto"/>
      </w:divBdr>
    </w:div>
    <w:div w:id="884101599">
      <w:bodyDiv w:val="1"/>
      <w:marLeft w:val="0"/>
      <w:marRight w:val="0"/>
      <w:marTop w:val="0"/>
      <w:marBottom w:val="0"/>
      <w:divBdr>
        <w:top w:val="none" w:sz="0" w:space="0" w:color="auto"/>
        <w:left w:val="none" w:sz="0" w:space="0" w:color="auto"/>
        <w:bottom w:val="none" w:sz="0" w:space="0" w:color="auto"/>
        <w:right w:val="none" w:sz="0" w:space="0" w:color="auto"/>
      </w:divBdr>
    </w:div>
    <w:div w:id="1092628632">
      <w:bodyDiv w:val="1"/>
      <w:marLeft w:val="0"/>
      <w:marRight w:val="0"/>
      <w:marTop w:val="0"/>
      <w:marBottom w:val="0"/>
      <w:divBdr>
        <w:top w:val="none" w:sz="0" w:space="0" w:color="auto"/>
        <w:left w:val="none" w:sz="0" w:space="0" w:color="auto"/>
        <w:bottom w:val="none" w:sz="0" w:space="0" w:color="auto"/>
        <w:right w:val="none" w:sz="0" w:space="0" w:color="auto"/>
      </w:divBdr>
    </w:div>
    <w:div w:id="1191144440">
      <w:bodyDiv w:val="1"/>
      <w:marLeft w:val="0"/>
      <w:marRight w:val="0"/>
      <w:marTop w:val="0"/>
      <w:marBottom w:val="0"/>
      <w:divBdr>
        <w:top w:val="none" w:sz="0" w:space="0" w:color="auto"/>
        <w:left w:val="none" w:sz="0" w:space="0" w:color="auto"/>
        <w:bottom w:val="none" w:sz="0" w:space="0" w:color="auto"/>
        <w:right w:val="none" w:sz="0" w:space="0" w:color="auto"/>
      </w:divBdr>
    </w:div>
    <w:div w:id="1194731784">
      <w:bodyDiv w:val="1"/>
      <w:marLeft w:val="0"/>
      <w:marRight w:val="0"/>
      <w:marTop w:val="0"/>
      <w:marBottom w:val="0"/>
      <w:divBdr>
        <w:top w:val="none" w:sz="0" w:space="0" w:color="auto"/>
        <w:left w:val="none" w:sz="0" w:space="0" w:color="auto"/>
        <w:bottom w:val="none" w:sz="0" w:space="0" w:color="auto"/>
        <w:right w:val="none" w:sz="0" w:space="0" w:color="auto"/>
      </w:divBdr>
    </w:div>
    <w:div w:id="1246301829">
      <w:bodyDiv w:val="1"/>
      <w:marLeft w:val="0"/>
      <w:marRight w:val="0"/>
      <w:marTop w:val="0"/>
      <w:marBottom w:val="0"/>
      <w:divBdr>
        <w:top w:val="none" w:sz="0" w:space="0" w:color="auto"/>
        <w:left w:val="none" w:sz="0" w:space="0" w:color="auto"/>
        <w:bottom w:val="none" w:sz="0" w:space="0" w:color="auto"/>
        <w:right w:val="none" w:sz="0" w:space="0" w:color="auto"/>
      </w:divBdr>
    </w:div>
    <w:div w:id="1273124872">
      <w:bodyDiv w:val="1"/>
      <w:marLeft w:val="0"/>
      <w:marRight w:val="0"/>
      <w:marTop w:val="0"/>
      <w:marBottom w:val="0"/>
      <w:divBdr>
        <w:top w:val="none" w:sz="0" w:space="0" w:color="auto"/>
        <w:left w:val="none" w:sz="0" w:space="0" w:color="auto"/>
        <w:bottom w:val="none" w:sz="0" w:space="0" w:color="auto"/>
        <w:right w:val="none" w:sz="0" w:space="0" w:color="auto"/>
      </w:divBdr>
    </w:div>
    <w:div w:id="1308701171">
      <w:bodyDiv w:val="1"/>
      <w:marLeft w:val="0"/>
      <w:marRight w:val="0"/>
      <w:marTop w:val="0"/>
      <w:marBottom w:val="0"/>
      <w:divBdr>
        <w:top w:val="none" w:sz="0" w:space="0" w:color="auto"/>
        <w:left w:val="none" w:sz="0" w:space="0" w:color="auto"/>
        <w:bottom w:val="none" w:sz="0" w:space="0" w:color="auto"/>
        <w:right w:val="none" w:sz="0" w:space="0" w:color="auto"/>
      </w:divBdr>
    </w:div>
    <w:div w:id="1405026874">
      <w:bodyDiv w:val="1"/>
      <w:marLeft w:val="0"/>
      <w:marRight w:val="0"/>
      <w:marTop w:val="0"/>
      <w:marBottom w:val="0"/>
      <w:divBdr>
        <w:top w:val="none" w:sz="0" w:space="0" w:color="auto"/>
        <w:left w:val="none" w:sz="0" w:space="0" w:color="auto"/>
        <w:bottom w:val="none" w:sz="0" w:space="0" w:color="auto"/>
        <w:right w:val="none" w:sz="0" w:space="0" w:color="auto"/>
      </w:divBdr>
    </w:div>
    <w:div w:id="1415472706">
      <w:bodyDiv w:val="1"/>
      <w:marLeft w:val="0"/>
      <w:marRight w:val="0"/>
      <w:marTop w:val="0"/>
      <w:marBottom w:val="0"/>
      <w:divBdr>
        <w:top w:val="none" w:sz="0" w:space="0" w:color="auto"/>
        <w:left w:val="none" w:sz="0" w:space="0" w:color="auto"/>
        <w:bottom w:val="none" w:sz="0" w:space="0" w:color="auto"/>
        <w:right w:val="none" w:sz="0" w:space="0" w:color="auto"/>
      </w:divBdr>
    </w:div>
    <w:div w:id="1437015503">
      <w:bodyDiv w:val="1"/>
      <w:marLeft w:val="0"/>
      <w:marRight w:val="0"/>
      <w:marTop w:val="0"/>
      <w:marBottom w:val="0"/>
      <w:divBdr>
        <w:top w:val="none" w:sz="0" w:space="0" w:color="auto"/>
        <w:left w:val="none" w:sz="0" w:space="0" w:color="auto"/>
        <w:bottom w:val="none" w:sz="0" w:space="0" w:color="auto"/>
        <w:right w:val="none" w:sz="0" w:space="0" w:color="auto"/>
      </w:divBdr>
    </w:div>
    <w:div w:id="1462305609">
      <w:bodyDiv w:val="1"/>
      <w:marLeft w:val="0"/>
      <w:marRight w:val="0"/>
      <w:marTop w:val="0"/>
      <w:marBottom w:val="0"/>
      <w:divBdr>
        <w:top w:val="none" w:sz="0" w:space="0" w:color="auto"/>
        <w:left w:val="none" w:sz="0" w:space="0" w:color="auto"/>
        <w:bottom w:val="none" w:sz="0" w:space="0" w:color="auto"/>
        <w:right w:val="none" w:sz="0" w:space="0" w:color="auto"/>
      </w:divBdr>
    </w:div>
    <w:div w:id="1501653842">
      <w:bodyDiv w:val="1"/>
      <w:marLeft w:val="0"/>
      <w:marRight w:val="0"/>
      <w:marTop w:val="0"/>
      <w:marBottom w:val="0"/>
      <w:divBdr>
        <w:top w:val="none" w:sz="0" w:space="0" w:color="auto"/>
        <w:left w:val="none" w:sz="0" w:space="0" w:color="auto"/>
        <w:bottom w:val="none" w:sz="0" w:space="0" w:color="auto"/>
        <w:right w:val="none" w:sz="0" w:space="0" w:color="auto"/>
      </w:divBdr>
    </w:div>
    <w:div w:id="1534345996">
      <w:bodyDiv w:val="1"/>
      <w:marLeft w:val="0"/>
      <w:marRight w:val="0"/>
      <w:marTop w:val="0"/>
      <w:marBottom w:val="0"/>
      <w:divBdr>
        <w:top w:val="none" w:sz="0" w:space="0" w:color="auto"/>
        <w:left w:val="none" w:sz="0" w:space="0" w:color="auto"/>
        <w:bottom w:val="none" w:sz="0" w:space="0" w:color="auto"/>
        <w:right w:val="none" w:sz="0" w:space="0" w:color="auto"/>
      </w:divBdr>
    </w:div>
    <w:div w:id="1621106300">
      <w:bodyDiv w:val="1"/>
      <w:marLeft w:val="0"/>
      <w:marRight w:val="0"/>
      <w:marTop w:val="0"/>
      <w:marBottom w:val="0"/>
      <w:divBdr>
        <w:top w:val="none" w:sz="0" w:space="0" w:color="auto"/>
        <w:left w:val="none" w:sz="0" w:space="0" w:color="auto"/>
        <w:bottom w:val="none" w:sz="0" w:space="0" w:color="auto"/>
        <w:right w:val="none" w:sz="0" w:space="0" w:color="auto"/>
      </w:divBdr>
    </w:div>
    <w:div w:id="1652056340">
      <w:bodyDiv w:val="1"/>
      <w:marLeft w:val="0"/>
      <w:marRight w:val="0"/>
      <w:marTop w:val="0"/>
      <w:marBottom w:val="0"/>
      <w:divBdr>
        <w:top w:val="none" w:sz="0" w:space="0" w:color="auto"/>
        <w:left w:val="none" w:sz="0" w:space="0" w:color="auto"/>
        <w:bottom w:val="none" w:sz="0" w:space="0" w:color="auto"/>
        <w:right w:val="none" w:sz="0" w:space="0" w:color="auto"/>
      </w:divBdr>
    </w:div>
    <w:div w:id="1676031545">
      <w:bodyDiv w:val="1"/>
      <w:marLeft w:val="0"/>
      <w:marRight w:val="0"/>
      <w:marTop w:val="0"/>
      <w:marBottom w:val="0"/>
      <w:divBdr>
        <w:top w:val="none" w:sz="0" w:space="0" w:color="auto"/>
        <w:left w:val="none" w:sz="0" w:space="0" w:color="auto"/>
        <w:bottom w:val="none" w:sz="0" w:space="0" w:color="auto"/>
        <w:right w:val="none" w:sz="0" w:space="0" w:color="auto"/>
      </w:divBdr>
    </w:div>
    <w:div w:id="1701396428">
      <w:bodyDiv w:val="1"/>
      <w:marLeft w:val="0"/>
      <w:marRight w:val="0"/>
      <w:marTop w:val="0"/>
      <w:marBottom w:val="0"/>
      <w:divBdr>
        <w:top w:val="none" w:sz="0" w:space="0" w:color="auto"/>
        <w:left w:val="none" w:sz="0" w:space="0" w:color="auto"/>
        <w:bottom w:val="none" w:sz="0" w:space="0" w:color="auto"/>
        <w:right w:val="none" w:sz="0" w:space="0" w:color="auto"/>
      </w:divBdr>
    </w:div>
    <w:div w:id="1718354152">
      <w:bodyDiv w:val="1"/>
      <w:marLeft w:val="0"/>
      <w:marRight w:val="0"/>
      <w:marTop w:val="0"/>
      <w:marBottom w:val="0"/>
      <w:divBdr>
        <w:top w:val="none" w:sz="0" w:space="0" w:color="auto"/>
        <w:left w:val="none" w:sz="0" w:space="0" w:color="auto"/>
        <w:bottom w:val="none" w:sz="0" w:space="0" w:color="auto"/>
        <w:right w:val="none" w:sz="0" w:space="0" w:color="auto"/>
      </w:divBdr>
    </w:div>
    <w:div w:id="1739329707">
      <w:bodyDiv w:val="1"/>
      <w:marLeft w:val="0"/>
      <w:marRight w:val="0"/>
      <w:marTop w:val="0"/>
      <w:marBottom w:val="0"/>
      <w:divBdr>
        <w:top w:val="none" w:sz="0" w:space="0" w:color="auto"/>
        <w:left w:val="none" w:sz="0" w:space="0" w:color="auto"/>
        <w:bottom w:val="none" w:sz="0" w:space="0" w:color="auto"/>
        <w:right w:val="none" w:sz="0" w:space="0" w:color="auto"/>
      </w:divBdr>
    </w:div>
    <w:div w:id="1761098604">
      <w:bodyDiv w:val="1"/>
      <w:marLeft w:val="0"/>
      <w:marRight w:val="0"/>
      <w:marTop w:val="0"/>
      <w:marBottom w:val="0"/>
      <w:divBdr>
        <w:top w:val="none" w:sz="0" w:space="0" w:color="auto"/>
        <w:left w:val="none" w:sz="0" w:space="0" w:color="auto"/>
        <w:bottom w:val="none" w:sz="0" w:space="0" w:color="auto"/>
        <w:right w:val="none" w:sz="0" w:space="0" w:color="auto"/>
      </w:divBdr>
    </w:div>
    <w:div w:id="1791780483">
      <w:bodyDiv w:val="1"/>
      <w:marLeft w:val="0"/>
      <w:marRight w:val="0"/>
      <w:marTop w:val="0"/>
      <w:marBottom w:val="0"/>
      <w:divBdr>
        <w:top w:val="none" w:sz="0" w:space="0" w:color="auto"/>
        <w:left w:val="none" w:sz="0" w:space="0" w:color="auto"/>
        <w:bottom w:val="none" w:sz="0" w:space="0" w:color="auto"/>
        <w:right w:val="none" w:sz="0" w:space="0" w:color="auto"/>
      </w:divBdr>
    </w:div>
    <w:div w:id="1801263231">
      <w:bodyDiv w:val="1"/>
      <w:marLeft w:val="0"/>
      <w:marRight w:val="0"/>
      <w:marTop w:val="0"/>
      <w:marBottom w:val="0"/>
      <w:divBdr>
        <w:top w:val="none" w:sz="0" w:space="0" w:color="auto"/>
        <w:left w:val="none" w:sz="0" w:space="0" w:color="auto"/>
        <w:bottom w:val="none" w:sz="0" w:space="0" w:color="auto"/>
        <w:right w:val="none" w:sz="0" w:space="0" w:color="auto"/>
      </w:divBdr>
    </w:div>
    <w:div w:id="1837838310">
      <w:bodyDiv w:val="1"/>
      <w:marLeft w:val="0"/>
      <w:marRight w:val="0"/>
      <w:marTop w:val="0"/>
      <w:marBottom w:val="0"/>
      <w:divBdr>
        <w:top w:val="none" w:sz="0" w:space="0" w:color="auto"/>
        <w:left w:val="none" w:sz="0" w:space="0" w:color="auto"/>
        <w:bottom w:val="none" w:sz="0" w:space="0" w:color="auto"/>
        <w:right w:val="none" w:sz="0" w:space="0" w:color="auto"/>
      </w:divBdr>
    </w:div>
    <w:div w:id="1887599066">
      <w:bodyDiv w:val="1"/>
      <w:marLeft w:val="0"/>
      <w:marRight w:val="0"/>
      <w:marTop w:val="0"/>
      <w:marBottom w:val="0"/>
      <w:divBdr>
        <w:top w:val="none" w:sz="0" w:space="0" w:color="auto"/>
        <w:left w:val="none" w:sz="0" w:space="0" w:color="auto"/>
        <w:bottom w:val="none" w:sz="0" w:space="0" w:color="auto"/>
        <w:right w:val="none" w:sz="0" w:space="0" w:color="auto"/>
      </w:divBdr>
    </w:div>
    <w:div w:id="1892617916">
      <w:bodyDiv w:val="1"/>
      <w:marLeft w:val="0"/>
      <w:marRight w:val="0"/>
      <w:marTop w:val="0"/>
      <w:marBottom w:val="0"/>
      <w:divBdr>
        <w:top w:val="none" w:sz="0" w:space="0" w:color="auto"/>
        <w:left w:val="none" w:sz="0" w:space="0" w:color="auto"/>
        <w:bottom w:val="none" w:sz="0" w:space="0" w:color="auto"/>
        <w:right w:val="none" w:sz="0" w:space="0" w:color="auto"/>
      </w:divBdr>
    </w:div>
    <w:div w:id="1917324631">
      <w:bodyDiv w:val="1"/>
      <w:marLeft w:val="0"/>
      <w:marRight w:val="0"/>
      <w:marTop w:val="0"/>
      <w:marBottom w:val="0"/>
      <w:divBdr>
        <w:top w:val="none" w:sz="0" w:space="0" w:color="auto"/>
        <w:left w:val="none" w:sz="0" w:space="0" w:color="auto"/>
        <w:bottom w:val="none" w:sz="0" w:space="0" w:color="auto"/>
        <w:right w:val="none" w:sz="0" w:space="0" w:color="auto"/>
      </w:divBdr>
    </w:div>
    <w:div w:id="2060010953">
      <w:bodyDiv w:val="1"/>
      <w:marLeft w:val="0"/>
      <w:marRight w:val="0"/>
      <w:marTop w:val="0"/>
      <w:marBottom w:val="0"/>
      <w:divBdr>
        <w:top w:val="none" w:sz="0" w:space="0" w:color="auto"/>
        <w:left w:val="none" w:sz="0" w:space="0" w:color="auto"/>
        <w:bottom w:val="none" w:sz="0" w:space="0" w:color="auto"/>
        <w:right w:val="none" w:sz="0" w:space="0" w:color="auto"/>
      </w:divBdr>
    </w:div>
    <w:div w:id="2061706692">
      <w:bodyDiv w:val="1"/>
      <w:marLeft w:val="0"/>
      <w:marRight w:val="0"/>
      <w:marTop w:val="0"/>
      <w:marBottom w:val="0"/>
      <w:divBdr>
        <w:top w:val="none" w:sz="0" w:space="0" w:color="auto"/>
        <w:left w:val="none" w:sz="0" w:space="0" w:color="auto"/>
        <w:bottom w:val="none" w:sz="0" w:space="0" w:color="auto"/>
        <w:right w:val="none" w:sz="0" w:space="0" w:color="auto"/>
      </w:divBdr>
    </w:div>
    <w:div w:id="2103329017">
      <w:bodyDiv w:val="1"/>
      <w:marLeft w:val="0"/>
      <w:marRight w:val="0"/>
      <w:marTop w:val="0"/>
      <w:marBottom w:val="0"/>
      <w:divBdr>
        <w:top w:val="none" w:sz="0" w:space="0" w:color="auto"/>
        <w:left w:val="none" w:sz="0" w:space="0" w:color="auto"/>
        <w:bottom w:val="none" w:sz="0" w:space="0" w:color="auto"/>
        <w:right w:val="none" w:sz="0" w:space="0" w:color="auto"/>
      </w:divBdr>
    </w:div>
    <w:div w:id="21138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12</Pages>
  <Words>6357</Words>
  <Characters>34329</Characters>
  <Application>Microsoft Office Word</Application>
  <DocSecurity>0</DocSecurity>
  <Lines>286</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75</cp:revision>
  <cp:lastPrinted>2021-07-30T04:15:00Z</cp:lastPrinted>
  <dcterms:created xsi:type="dcterms:W3CDTF">2021-07-30T10:42:00Z</dcterms:created>
  <dcterms:modified xsi:type="dcterms:W3CDTF">2021-11-19T11:14:00Z</dcterms:modified>
</cp:coreProperties>
</file>