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89" w:rsidRDefault="00543B89" w:rsidP="00543B89">
      <w:pPr>
        <w:rPr>
          <w:b/>
          <w:sz w:val="28"/>
          <w:szCs w:val="28"/>
          <w:u w:val="single"/>
        </w:rPr>
      </w:pPr>
      <w:r>
        <w:t xml:space="preserve">          </w:t>
      </w:r>
      <w: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46pt" o:ole="" fillcolor="window">
            <v:imagedata r:id="rId5" o:title=""/>
          </v:shape>
          <o:OLEObject Type="Embed" ProgID="Word.Picture.8" ShapeID="_x0000_i1025" DrawAspect="Content" ObjectID="_1723636570" r:id="rId6"/>
        </w:object>
      </w:r>
    </w:p>
    <w:p w:rsidR="00543B89" w:rsidRDefault="00543B89" w:rsidP="00543B89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543B89" w:rsidRDefault="00543B89" w:rsidP="00543B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ΕΛΛΗΝΙΚΗ ΔΗΜΟΚΡΑΤΙΑ                                         Λάρισα </w:t>
      </w:r>
      <w:r w:rsidR="00C552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/9/2022</w:t>
      </w:r>
    </w:p>
    <w:p w:rsidR="00543B89" w:rsidRDefault="00543B89" w:rsidP="00543B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 ΘΕΣΣΑΛΙΑΣ                                         </w:t>
      </w:r>
      <w:proofErr w:type="spellStart"/>
      <w:r>
        <w:rPr>
          <w:b/>
          <w:sz w:val="24"/>
          <w:szCs w:val="24"/>
        </w:rPr>
        <w:t>Αριθμ</w:t>
      </w:r>
      <w:proofErr w:type="spellEnd"/>
      <w:r>
        <w:rPr>
          <w:b/>
          <w:sz w:val="24"/>
          <w:szCs w:val="24"/>
        </w:rPr>
        <w:t>. Πρωτ:οικ.</w:t>
      </w:r>
      <w:r w:rsidR="00A74387">
        <w:rPr>
          <w:b/>
          <w:sz w:val="24"/>
          <w:szCs w:val="24"/>
        </w:rPr>
        <w:t>342822</w:t>
      </w:r>
    </w:p>
    <w:p w:rsidR="00543B89" w:rsidRDefault="00543B89" w:rsidP="00543B89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543B89" w:rsidRDefault="00543B89" w:rsidP="00543B89">
      <w:pPr>
        <w:rPr>
          <w:sz w:val="24"/>
          <w:szCs w:val="24"/>
        </w:rPr>
      </w:pPr>
    </w:p>
    <w:p w:rsidR="00543B89" w:rsidRDefault="00543B89" w:rsidP="008410DE">
      <w:pPr>
        <w:rPr>
          <w:b/>
          <w:sz w:val="36"/>
          <w:szCs w:val="36"/>
          <w:u w:val="single"/>
        </w:rPr>
      </w:pPr>
    </w:p>
    <w:p w:rsidR="00543B89" w:rsidRDefault="00543B89" w:rsidP="00543B89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543B89" w:rsidRDefault="00543B89" w:rsidP="00543B89"/>
    <w:p w:rsidR="00543B89" w:rsidRDefault="00543B89" w:rsidP="00543B89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543B89" w:rsidRDefault="00543B89" w:rsidP="00543B89">
      <w:pPr>
        <w:pStyle w:val="a8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Νάτσινα</w:t>
      </w:r>
      <w:proofErr w:type="spellEnd"/>
      <w:r>
        <w:rPr>
          <w:sz w:val="24"/>
          <w:szCs w:val="24"/>
        </w:rPr>
        <w:t xml:space="preserve"> Δήμητρα </w:t>
      </w:r>
    </w:p>
    <w:p w:rsidR="00543B89" w:rsidRDefault="00543B89" w:rsidP="00543B89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543B89" w:rsidRDefault="00543B89" w:rsidP="00543B89">
      <w:pPr>
        <w:pStyle w:val="a8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543B89" w:rsidRDefault="00543B89" w:rsidP="00543B89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543B89" w:rsidRDefault="00543B89" w:rsidP="00543B89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543B89" w:rsidRDefault="00543B89" w:rsidP="00543B89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543B89" w:rsidRDefault="00543B89" w:rsidP="00543B89">
      <w:pPr>
        <w:pStyle w:val="a8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543B89" w:rsidRDefault="00543B89" w:rsidP="00543B89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543B89" w:rsidRDefault="00543B89" w:rsidP="00543B89">
      <w:pPr>
        <w:pStyle w:val="a8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543B89" w:rsidRDefault="00543B89" w:rsidP="00543B89">
      <w:pPr>
        <w:rPr>
          <w:sz w:val="24"/>
          <w:szCs w:val="24"/>
        </w:rPr>
      </w:pPr>
    </w:p>
    <w:p w:rsidR="00543B89" w:rsidRDefault="00543B89" w:rsidP="00543B89">
      <w:pPr>
        <w:pStyle w:val="a6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C5528D">
        <w:rPr>
          <w:b/>
          <w:szCs w:val="24"/>
        </w:rPr>
        <w:t xml:space="preserve"> 8 </w:t>
      </w:r>
      <w:r>
        <w:rPr>
          <w:b/>
          <w:szCs w:val="24"/>
        </w:rPr>
        <w:t xml:space="preserve">Σεπτεμβρίου  2022   </w:t>
      </w:r>
      <w:r>
        <w:rPr>
          <w:szCs w:val="24"/>
        </w:rPr>
        <w:t xml:space="preserve">ημέρα </w:t>
      </w:r>
      <w:r w:rsidR="00C5528D">
        <w:rPr>
          <w:b/>
          <w:szCs w:val="24"/>
        </w:rPr>
        <w:t xml:space="preserve">Πέμπτη </w:t>
      </w:r>
      <w:r>
        <w:rPr>
          <w:b/>
          <w:szCs w:val="24"/>
        </w:rPr>
        <w:t xml:space="preserve"> </w:t>
      </w:r>
      <w:r>
        <w:rPr>
          <w:szCs w:val="24"/>
        </w:rPr>
        <w:t xml:space="preserve">και ώρα </w:t>
      </w:r>
      <w:r>
        <w:rPr>
          <w:b/>
          <w:szCs w:val="24"/>
          <w:u w:val="single"/>
        </w:rPr>
        <w:t xml:space="preserve">15:00 </w:t>
      </w:r>
      <w:proofErr w:type="spellStart"/>
      <w:r>
        <w:rPr>
          <w:b/>
          <w:szCs w:val="24"/>
          <w:u w:val="single"/>
        </w:rPr>
        <w:t>μ.μ</w:t>
      </w:r>
      <w:proofErr w:type="spellEnd"/>
      <w:r>
        <w:rPr>
          <w:b/>
          <w:szCs w:val="24"/>
          <w:u w:val="single"/>
        </w:rPr>
        <w:t xml:space="preserve">. </w:t>
      </w:r>
      <w:r>
        <w:rPr>
          <w:b/>
          <w:szCs w:val="24"/>
        </w:rPr>
        <w:t xml:space="preserve">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543B89" w:rsidRDefault="00543B89" w:rsidP="00543B89">
      <w:pPr>
        <w:pStyle w:val="a6"/>
        <w:ind w:hanging="502"/>
        <w:jc w:val="left"/>
        <w:rPr>
          <w:szCs w:val="24"/>
        </w:rPr>
      </w:pPr>
    </w:p>
    <w:p w:rsidR="00543B89" w:rsidRDefault="00543B89" w:rsidP="00543B89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31/1-9-2022</w:t>
      </w:r>
    </w:p>
    <w:p w:rsidR="00543B89" w:rsidRDefault="00543B89" w:rsidP="00543B89">
      <w:pPr>
        <w:ind w:right="-1054"/>
        <w:jc w:val="both"/>
        <w:rPr>
          <w:b/>
          <w:sz w:val="24"/>
          <w:szCs w:val="24"/>
        </w:rPr>
      </w:pPr>
    </w:p>
    <w:p w:rsidR="00543B89" w:rsidRDefault="00543B89" w:rsidP="00543B89">
      <w:pPr>
        <w:ind w:right="-1054"/>
        <w:jc w:val="both"/>
        <w:rPr>
          <w:b/>
          <w:sz w:val="24"/>
          <w:szCs w:val="24"/>
          <w:u w:val="single"/>
        </w:rPr>
      </w:pPr>
    </w:p>
    <w:p w:rsidR="00543B89" w:rsidRDefault="00543B89" w:rsidP="00543B89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4F774B" w:rsidRDefault="004F774B" w:rsidP="00543B89">
      <w:pPr>
        <w:ind w:right="-1054"/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23"/>
      </w:tblGrid>
      <w:tr w:rsidR="004F774B" w:rsidTr="004F77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 w:rsidP="004F774B">
            <w:pPr>
              <w:spacing w:line="280" w:lineRule="atLeast"/>
              <w:ind w:right="-28"/>
              <w:jc w:val="both"/>
              <w:rPr>
                <w:sz w:val="24"/>
                <w:szCs w:val="24"/>
              </w:rPr>
            </w:pPr>
            <w:r w:rsidRPr="004F774B">
              <w:rPr>
                <w:sz w:val="24"/>
                <w:szCs w:val="24"/>
              </w:rPr>
              <w:t xml:space="preserve">Έγκριση </w:t>
            </w:r>
            <w:r w:rsidRPr="004F774B">
              <w:rPr>
                <w:b/>
                <w:sz w:val="24"/>
                <w:szCs w:val="24"/>
              </w:rPr>
              <w:t>του 2</w:t>
            </w:r>
            <w:r w:rsidRPr="004F774B">
              <w:rPr>
                <w:b/>
                <w:sz w:val="24"/>
                <w:szCs w:val="24"/>
                <w:vertAlign w:val="superscript"/>
              </w:rPr>
              <w:t>ου</w:t>
            </w:r>
            <w:r w:rsidRPr="004F774B">
              <w:rPr>
                <w:b/>
                <w:sz w:val="24"/>
                <w:szCs w:val="24"/>
              </w:rPr>
              <w:t xml:space="preserve"> Ανακεφαλαιωτικού Πίνακα Εργασιών</w:t>
            </w:r>
            <w:r w:rsidRPr="004F774B">
              <w:rPr>
                <w:sz w:val="24"/>
                <w:szCs w:val="24"/>
              </w:rPr>
              <w:t xml:space="preserve"> του έργου “ΕΡΓΑΣΙΕΣ-ΠΡΟΜΗΘΕΙΕΣ ΓΙΑ ΤΙΣ ΑΝΑΓΚΕΣ ΤΟΥ ΟΔΙΚΟΥ ΔΙΚΤΥΟΥ ΚΑΙ ΤΟΥ ΑΝΤΙΠΛΗΜΜΥΡΙΚΟΥ ΔΙΚΤΥΟΥ ΚΑΙ ΛΟΙΠΩΝ ΕΓΚΑΤΑΣΤΑΣΕΩΝ Π.Ε. ΚΑΡΔΙΤΣΑΣ, </w:t>
            </w:r>
            <w:r w:rsidRPr="004F774B">
              <w:rPr>
                <w:b/>
                <w:sz w:val="24"/>
                <w:szCs w:val="24"/>
              </w:rPr>
              <w:t>ΥΠΟΕΡΓΟ 35: «ΑΠΟΚΑΤΑΣΤΑΣΗ ΟΔΟΣΤΡΩΜΑΤΟΣ ΑΣΦΑΛΤΟΣΤΡΩΜΕΝΩΝ ΔΡΟΜΩΝ ΑΡΜΟΔΙΟΤΗΤΑΣ Π.Ε. ΚΑΡΔΙΤΣΑΣ»</w:t>
            </w:r>
            <w:r w:rsidRPr="004F774B">
              <w:rPr>
                <w:sz w:val="24"/>
                <w:szCs w:val="24"/>
              </w:rPr>
              <w:t>”, αναδόχου Εργοληπτικής Επιχείρησης «ΧΑΤΖΗΓΑΚΗΣ ΤΕΧΝΙΚΗ Α.Ε.» συνολικής δαπάνης 1.115.245,50 €, σε υπέρβαση με το ποσό του συμφωνητικού και του εγκεκριμένου 1</w:t>
            </w:r>
            <w:r w:rsidRPr="004F774B">
              <w:rPr>
                <w:sz w:val="24"/>
                <w:szCs w:val="24"/>
                <w:vertAlign w:val="superscript"/>
              </w:rPr>
              <w:t>ου</w:t>
            </w:r>
            <w:r w:rsidRPr="004F774B">
              <w:rPr>
                <w:sz w:val="24"/>
                <w:szCs w:val="24"/>
              </w:rPr>
              <w:t xml:space="preserve"> ΑΠΕ, λόγω αναθεώρησης.. </w:t>
            </w:r>
            <w:r w:rsidRPr="004F774B">
              <w:rPr>
                <w:b/>
                <w:bCs/>
                <w:sz w:val="24"/>
                <w:szCs w:val="24"/>
              </w:rPr>
              <w:t>ΧΡΗΜΑΤΟΔΟΤΗΣΗ:</w:t>
            </w:r>
            <w:r w:rsidRPr="004F774B">
              <w:rPr>
                <w:sz w:val="24"/>
                <w:szCs w:val="24"/>
              </w:rPr>
              <w:t xml:space="preserve"> Κ.Α. 2018ΕΠ51700003 της ΣΑΕΠ 517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  <w:tr w:rsidR="004F774B" w:rsidTr="004F77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4F774B">
              <w:rPr>
                <w:sz w:val="24"/>
                <w:szCs w:val="24"/>
              </w:rPr>
              <w:t xml:space="preserve">Έγκριση του </w:t>
            </w:r>
            <w:r w:rsidRPr="004F774B">
              <w:rPr>
                <w:b/>
                <w:sz w:val="24"/>
                <w:szCs w:val="24"/>
              </w:rPr>
              <w:t>2</w:t>
            </w:r>
            <w:r w:rsidRPr="004F774B">
              <w:rPr>
                <w:b/>
                <w:sz w:val="24"/>
                <w:szCs w:val="24"/>
                <w:vertAlign w:val="superscript"/>
              </w:rPr>
              <w:t>ου</w:t>
            </w:r>
            <w:r w:rsidRPr="004F774B">
              <w:rPr>
                <w:b/>
                <w:sz w:val="24"/>
                <w:szCs w:val="24"/>
              </w:rPr>
              <w:t xml:space="preserve"> Ανακεφαλαιωτικού Πίνακα Εργασιών</w:t>
            </w:r>
            <w:r w:rsidRPr="004F774B">
              <w:rPr>
                <w:sz w:val="24"/>
                <w:szCs w:val="24"/>
              </w:rPr>
              <w:t xml:space="preserve"> του έργου “ΕΡΓΑΣΙΕΣ-ΠΡΟΜΗΘΕΙΕΣ ΓΙΑ ΤΙΣ ΑΝΑΓΚΕΣ ΤΟΥ ΟΔΙΚΟΥ ΔΙΚΤΥΟΥ ΚΑΙ ΤΟΥ ΑΝΤΙΠΛΗΜΜΥΡΙΚΟΥ ΔΙΚΤΥΟΥ ΚΑΙ ΛΟΙΠΩΝ ΕΓΚΑΤΑΣΤΑΣΕΩΝ Π.Ε. ΚΑΡΔΙΤΣΑΣ, </w:t>
            </w:r>
            <w:r w:rsidRPr="004F774B">
              <w:rPr>
                <w:b/>
                <w:sz w:val="24"/>
                <w:szCs w:val="24"/>
              </w:rPr>
              <w:t>ΥΠΟΕΡΓΟ 3: «</w:t>
            </w:r>
            <w:r w:rsidRPr="004F774B">
              <w:rPr>
                <w:b/>
                <w:bCs/>
                <w:sz w:val="24"/>
                <w:szCs w:val="24"/>
              </w:rPr>
              <w:t>ΒΕΛΤΙΩΣΗ ΣΗΜΑΝΣΗΣ ΚΑΙ ΤΟΠΟΘΕΤΗΣΗ ΣΤΗΘΑΙΩΝ ΑΣΦΑΛΕΙΑΣ ΣΤΟ ΕΠΑΡΧΙΑΚΟ-ΕΘΝΙΚΟ ΔΙΚΤΥΟ ΤΗΣ Π.Ε. ΚΑΡΔΙΤΣΑΣ 2019-2020</w:t>
            </w:r>
            <w:r w:rsidRPr="004F774B">
              <w:rPr>
                <w:b/>
                <w:sz w:val="24"/>
                <w:szCs w:val="24"/>
              </w:rPr>
              <w:t>»</w:t>
            </w:r>
            <w:r w:rsidRPr="004F774B">
              <w:rPr>
                <w:sz w:val="24"/>
                <w:szCs w:val="24"/>
              </w:rPr>
              <w:t>”, αναδόχου Εργοληπτικής Επιχείρησης «</w:t>
            </w:r>
            <w:proofErr w:type="spellStart"/>
            <w:r w:rsidRPr="004F774B">
              <w:rPr>
                <w:sz w:val="24"/>
                <w:szCs w:val="24"/>
              </w:rPr>
              <w:t>Α.Τσώρος</w:t>
            </w:r>
            <w:proofErr w:type="spellEnd"/>
            <w:r w:rsidRPr="004F774B">
              <w:rPr>
                <w:sz w:val="24"/>
                <w:szCs w:val="24"/>
              </w:rPr>
              <w:t>-Λ. Σακκάς Ο.Ε.» ποσού για  εργασίες, Γ.Ε. &amp; Ο.Ε., απρόβλεπτα και αναθεώρηση 80.935,26 € και ποσού για Φ.Π.Α. 19.424,46 €, ήτοι συνολική δαπάνη 100.359,72€, σε υπέρβαση 4.733,10€ με το ΦΠΑ 24% από το ποσό του συμφωνητικού και του εγκεκριμένου 1</w:t>
            </w:r>
            <w:r w:rsidRPr="004F774B">
              <w:rPr>
                <w:sz w:val="24"/>
                <w:szCs w:val="24"/>
                <w:vertAlign w:val="superscript"/>
              </w:rPr>
              <w:t>ου</w:t>
            </w:r>
            <w:r w:rsidRPr="004F774B">
              <w:rPr>
                <w:sz w:val="24"/>
                <w:szCs w:val="24"/>
              </w:rPr>
              <w:t xml:space="preserve"> ΑΠΕ, λόγω αναθεώρησης.</w:t>
            </w:r>
            <w:r w:rsidRPr="004F77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  <w:tr w:rsidR="004F774B" w:rsidTr="004F77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lastRenderedPageBreak/>
              <w:t>Κ3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 w:rsidP="004F774B">
            <w:pPr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 xml:space="preserve"> </w:t>
            </w:r>
            <w:r w:rsidRPr="004F774B">
              <w:rPr>
                <w:sz w:val="24"/>
                <w:szCs w:val="24"/>
              </w:rPr>
              <w:t xml:space="preserve">Έγκριση διάθεσης πίστωσης και έγκριση δαπάνης για την πληρωμή της παραλλαγής δικτύου για την υλοποίηση του έργου </w:t>
            </w:r>
            <w:r w:rsidRPr="004F774B">
              <w:rPr>
                <w:b/>
                <w:sz w:val="24"/>
                <w:szCs w:val="24"/>
              </w:rPr>
              <w:t xml:space="preserve">«Κατασκευή οδού Ι.Μ. Σπηλιάς-Βραγκιανά - Β΄ φάση».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  <w:tr w:rsidR="004F774B" w:rsidTr="004F77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 w:rsidP="004F774B">
            <w:pPr>
              <w:tabs>
                <w:tab w:val="left" w:pos="2076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Cs/>
                <w:sz w:val="24"/>
                <w:szCs w:val="24"/>
              </w:rPr>
              <w:t xml:space="preserve">Έγκριση και παραλαβή του συνόλου της μελέτης με τίτλο: </w:t>
            </w:r>
            <w:r w:rsidRPr="004F774B">
              <w:rPr>
                <w:b/>
                <w:bCs/>
                <w:sz w:val="24"/>
                <w:szCs w:val="24"/>
              </w:rPr>
              <w:t>«ΜΕΛΕΤΗ ΟΔΟΥ ΠΕΤΡΙΛΟ - ΟΡΙΑ ΝΟΜΟΥ (ΠΡΟΣ ΤΡΟΒΑΤΟ – ΣΥΝΔΕΣΗ ΜΕ Ν. ΕΥΡΥΤΑΝΙΑΣ»</w:t>
            </w:r>
            <w:r w:rsidRPr="004F774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  <w:tr w:rsidR="004F774B" w:rsidTr="004F77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4B" w:rsidRPr="004F774B" w:rsidRDefault="004F774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4F774B">
              <w:rPr>
                <w:sz w:val="24"/>
                <w:szCs w:val="24"/>
              </w:rPr>
              <w:t xml:space="preserve">Εισήγηση για </w:t>
            </w:r>
            <w:r w:rsidRPr="004F774B">
              <w:rPr>
                <w:b/>
                <w:sz w:val="24"/>
                <w:szCs w:val="24"/>
              </w:rPr>
              <w:t>έγκριση κατάθεσης έφεσης στο Διοικητικό Εφετείο Λάρισας</w:t>
            </w:r>
            <w:r w:rsidRPr="004F774B">
              <w:rPr>
                <w:sz w:val="24"/>
                <w:szCs w:val="24"/>
              </w:rPr>
              <w:t xml:space="preserve"> κατά της με </w:t>
            </w:r>
            <w:proofErr w:type="spellStart"/>
            <w:r w:rsidRPr="004F774B">
              <w:rPr>
                <w:sz w:val="24"/>
                <w:szCs w:val="24"/>
              </w:rPr>
              <w:t>αριθμ</w:t>
            </w:r>
            <w:proofErr w:type="spellEnd"/>
            <w:r w:rsidRPr="004F774B">
              <w:rPr>
                <w:sz w:val="24"/>
                <w:szCs w:val="24"/>
              </w:rPr>
              <w:t>. Α168/2022 απόφασης του Μονομελούς Διοικητικού Πρωτοδικείου Τρικάλων (Τμήμα Α΄).</w:t>
            </w:r>
            <w:r w:rsidRPr="004F77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proofErr w:type="spellStart"/>
            <w:r w:rsidRPr="004F774B">
              <w:rPr>
                <w:b/>
                <w:bCs/>
                <w:sz w:val="24"/>
                <w:szCs w:val="24"/>
              </w:rPr>
              <w:t>Μπούσδρα</w:t>
            </w:r>
            <w:proofErr w:type="spellEnd"/>
          </w:p>
        </w:tc>
      </w:tr>
      <w:tr w:rsidR="004B3792" w:rsidTr="004B379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2" w:rsidRPr="004F774B" w:rsidRDefault="004B3792" w:rsidP="00672B1E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92" w:rsidRPr="004B3792" w:rsidRDefault="004B3792" w:rsidP="004B3792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4B3792">
              <w:rPr>
                <w:sz w:val="24"/>
                <w:szCs w:val="24"/>
              </w:rPr>
              <w:t>Εξειδίκευση της έγκρισης διάθεσης πίστωσης και έγκριση δαπάνης</w:t>
            </w:r>
            <w:r w:rsidRPr="004B3792">
              <w:rPr>
                <w:bCs/>
                <w:sz w:val="24"/>
                <w:szCs w:val="24"/>
              </w:rPr>
              <w:t xml:space="preserve"> </w:t>
            </w:r>
            <w:r w:rsidRPr="004B3792">
              <w:rPr>
                <w:sz w:val="24"/>
                <w:szCs w:val="24"/>
              </w:rPr>
              <w:t xml:space="preserve">για την υλοποίηση του Κ.Α. 2007ΣΕ30600002 με τίτλο «Ανέγερση διοικητηρίου στέγασης υπηρεσιών N.A.» και συγκεκριμένα της δαπάνης για </w:t>
            </w:r>
            <w:r w:rsidRPr="004B3792">
              <w:rPr>
                <w:b/>
                <w:sz w:val="24"/>
                <w:szCs w:val="24"/>
              </w:rPr>
              <w:t>«Καταγραφή των ζημιών από τον Ιανό και αναπροσαρμογή μελετών για την ολοκλήρωση της ανέγερσης διοικητηρίου στέγασης Υπηρεσιών Ν.Α.»</w:t>
            </w:r>
            <w:r w:rsidRPr="004F7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  <w:tr w:rsidR="00836DF4" w:rsidTr="00836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4F774B" w:rsidRDefault="00836DF4" w:rsidP="00672B1E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4F63EA" w:rsidRDefault="004F63EA" w:rsidP="004F63EA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4F63EA">
              <w:rPr>
                <w:sz w:val="24"/>
                <w:szCs w:val="24"/>
              </w:rPr>
              <w:t xml:space="preserve">Έγκριση της </w:t>
            </w:r>
            <w:proofErr w:type="spellStart"/>
            <w:r w:rsidRPr="004F63EA">
              <w:rPr>
                <w:sz w:val="24"/>
                <w:szCs w:val="24"/>
              </w:rPr>
              <w:t>αριθμ</w:t>
            </w:r>
            <w:proofErr w:type="spellEnd"/>
            <w:r w:rsidRPr="004F63EA">
              <w:rPr>
                <w:sz w:val="24"/>
                <w:szCs w:val="24"/>
              </w:rPr>
              <w:t xml:space="preserve">.  339430/31-8-2022 απόφασης της Δ/σας Υπηρεσίας περί διάλυσης της εργολαβικής σύμβασης  του έργου </w:t>
            </w:r>
            <w:r w:rsidRPr="004F63EA">
              <w:rPr>
                <w:b/>
                <w:sz w:val="24"/>
                <w:szCs w:val="24"/>
              </w:rPr>
              <w:t>«ΑΝΑΒΑΘΜΙΣΗ ΕΓΚΑΤΑΣΤΑΣΕΩΝ ΠΑΙΔΙΚΗΣ ΚΑΤΑΣΚΗΝΩΣΗΣ ΤΗΣ  Ι. ΜΗΤΡΟΠΟΛΗΣ ΘΕΣΣΑΛΙΩΤΙΔΟΣ &amp; ΦΑΝΑΡΙΟΦΕΡΣΑΛΩΝ ΣΤΟ ΝΕΟΧΩΡΙ ΚΑΡΔΙΤΣΑΣ»</w:t>
            </w:r>
            <w:r w:rsidRPr="004F7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  <w:tr w:rsidR="00836DF4" w:rsidTr="00836DF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4F774B" w:rsidRDefault="00836DF4" w:rsidP="00672B1E">
            <w:pPr>
              <w:ind w:right="-1054"/>
              <w:jc w:val="both"/>
              <w:rPr>
                <w:b/>
                <w:sz w:val="24"/>
                <w:szCs w:val="24"/>
              </w:rPr>
            </w:pPr>
            <w:r w:rsidRPr="004F774B">
              <w:rPr>
                <w:b/>
                <w:sz w:val="24"/>
                <w:szCs w:val="24"/>
              </w:rPr>
              <w:t>Κ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F4" w:rsidRPr="00065EB9" w:rsidRDefault="00065EB9" w:rsidP="00065EB9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065EB9">
              <w:rPr>
                <w:sz w:val="24"/>
                <w:szCs w:val="24"/>
              </w:rPr>
              <w:t>Εξειδίκευση της έγκρισης διάθεσης πίστωσης και έγκριση δαπάνης</w:t>
            </w:r>
            <w:r w:rsidRPr="00065EB9">
              <w:rPr>
                <w:bCs/>
                <w:sz w:val="24"/>
                <w:szCs w:val="24"/>
              </w:rPr>
              <w:t xml:space="preserve"> </w:t>
            </w:r>
            <w:r w:rsidRPr="00065EB9">
              <w:rPr>
                <w:sz w:val="24"/>
                <w:szCs w:val="24"/>
              </w:rPr>
              <w:t>για την υλοποίηση του Κ.Α. 2007ΣΕ30600002 με τίτλο «Ανέγερση διοικητηρίου στέγασης υπηρεσιών N.A.» και συγκεκριμένα της δαπάνης για την «</w:t>
            </w:r>
            <w:r w:rsidRPr="00065EB9">
              <w:rPr>
                <w:b/>
                <w:sz w:val="24"/>
                <w:szCs w:val="24"/>
              </w:rPr>
              <w:t>Ηλεκτροδότηση του Διοικητηρίου Στέγασης Υπηρεσιών Ν.Α.</w:t>
            </w:r>
            <w:r w:rsidR="00A22762">
              <w:rPr>
                <w:b/>
                <w:sz w:val="24"/>
                <w:szCs w:val="24"/>
              </w:rPr>
              <w:t xml:space="preserve"> </w:t>
            </w:r>
            <w:r w:rsidRPr="00065EB9">
              <w:rPr>
                <w:b/>
                <w:sz w:val="24"/>
                <w:szCs w:val="24"/>
              </w:rPr>
              <w:t>Καρδίτσας»</w:t>
            </w:r>
            <w:r w:rsidRPr="004F7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F774B">
              <w:rPr>
                <w:b/>
                <w:sz w:val="24"/>
                <w:szCs w:val="24"/>
              </w:rPr>
              <w:t>Εισηγ</w:t>
            </w:r>
            <w:proofErr w:type="spellEnd"/>
            <w:r w:rsidRPr="004F774B">
              <w:rPr>
                <w:b/>
                <w:sz w:val="24"/>
                <w:szCs w:val="24"/>
              </w:rPr>
              <w:t xml:space="preserve">. κ. </w:t>
            </w:r>
            <w:r w:rsidRPr="004F774B">
              <w:rPr>
                <w:b/>
                <w:bCs/>
                <w:sz w:val="24"/>
                <w:szCs w:val="24"/>
              </w:rPr>
              <w:t>Πετσιά</w:t>
            </w:r>
          </w:p>
        </w:tc>
      </w:tr>
    </w:tbl>
    <w:p w:rsidR="00543B89" w:rsidRDefault="00543B89" w:rsidP="00543B89">
      <w:pPr>
        <w:ind w:right="-1054"/>
        <w:jc w:val="center"/>
        <w:rPr>
          <w:b/>
          <w:sz w:val="28"/>
          <w:szCs w:val="28"/>
          <w:u w:val="single"/>
        </w:rPr>
      </w:pPr>
    </w:p>
    <w:p w:rsidR="00543B89" w:rsidRDefault="00543B89" w:rsidP="00543B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543B89" w:rsidRDefault="00543B89" w:rsidP="00543B89">
      <w:pPr>
        <w:rPr>
          <w:b/>
          <w:sz w:val="24"/>
          <w:szCs w:val="24"/>
          <w:u w:val="single"/>
        </w:rPr>
      </w:pPr>
    </w:p>
    <w:p w:rsidR="00543B89" w:rsidRDefault="00543B89" w:rsidP="00543B89">
      <w:pPr>
        <w:jc w:val="center"/>
        <w:rPr>
          <w:b/>
          <w:sz w:val="24"/>
          <w:szCs w:val="24"/>
          <w:u w:val="single"/>
        </w:rPr>
      </w:pPr>
    </w:p>
    <w:tbl>
      <w:tblPr>
        <w:tblW w:w="109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28"/>
      </w:tblGrid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067182" w:rsidRDefault="00067182" w:rsidP="00067182">
            <w:pPr>
              <w:pStyle w:val="a5"/>
              <w:jc w:val="both"/>
              <w:rPr>
                <w:b/>
                <w:sz w:val="24"/>
                <w:szCs w:val="24"/>
                <w:lang w:eastAsia="en-US"/>
              </w:rPr>
            </w:pPr>
            <w:r w:rsidRPr="00067182">
              <w:rPr>
                <w:b/>
                <w:sz w:val="24"/>
                <w:szCs w:val="24"/>
              </w:rPr>
              <w:t xml:space="preserve">Έγκριση εξειδίκευσης δαπανών της Π.Ε. Λάρισας - Περιφέρειας    Θεσσαλίας, στον ΚΑΕ 0845 </w:t>
            </w:r>
            <w:r w:rsidRPr="00067182">
              <w:rPr>
                <w:b/>
                <w:bCs/>
                <w:sz w:val="24"/>
                <w:szCs w:val="24"/>
              </w:rPr>
              <w:t>για την εθελοντική αιμοδοσία του Συλλόγου «Η ΕΛΠΙΔΑ» που θα διεξαχθεί στις 25/09/2022 στον Αμπελώνα Λάρισας.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F55394" w:rsidRDefault="00543B89" w:rsidP="00F55394">
            <w:pPr>
              <w:tabs>
                <w:tab w:val="left" w:pos="-2552"/>
                <w:tab w:val="left" w:pos="6479"/>
                <w:tab w:val="left" w:pos="7364"/>
              </w:tabs>
              <w:spacing w:before="1"/>
              <w:jc w:val="both"/>
              <w:rPr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lang w:eastAsia="en-US"/>
              </w:rPr>
              <w:t xml:space="preserve"> </w:t>
            </w:r>
            <w:r w:rsidR="00F55394" w:rsidRPr="00F55394">
              <w:rPr>
                <w:rFonts w:eastAsia="Plotter"/>
                <w:b/>
                <w:sz w:val="24"/>
                <w:szCs w:val="24"/>
              </w:rPr>
              <w:t xml:space="preserve">Έγκριση Δαπάνης Μετακίνησης στο </w:t>
            </w:r>
            <w:proofErr w:type="spellStart"/>
            <w:r w:rsidR="00F55394" w:rsidRPr="00F55394">
              <w:rPr>
                <w:rFonts w:eastAsia="Plotter"/>
                <w:b/>
                <w:sz w:val="24"/>
                <w:szCs w:val="24"/>
                <w:lang w:val="en-US"/>
              </w:rPr>
              <w:t>Krems</w:t>
            </w:r>
            <w:proofErr w:type="spellEnd"/>
            <w:r w:rsidR="00F55394" w:rsidRPr="00F55394">
              <w:rPr>
                <w:rFonts w:eastAsia="Plotter"/>
                <w:b/>
                <w:sz w:val="24"/>
                <w:szCs w:val="24"/>
              </w:rPr>
              <w:t xml:space="preserve"> – </w:t>
            </w:r>
            <w:r w:rsidR="00F55394" w:rsidRPr="00F55394">
              <w:rPr>
                <w:rFonts w:eastAsia="Plotter"/>
                <w:b/>
                <w:sz w:val="24"/>
                <w:szCs w:val="24"/>
                <w:lang w:val="en-US"/>
              </w:rPr>
              <w:t>AUSTRIA</w:t>
            </w:r>
            <w:r w:rsidR="00F55394" w:rsidRPr="00F55394">
              <w:rPr>
                <w:rFonts w:eastAsia="Plotter"/>
                <w:b/>
                <w:sz w:val="24"/>
                <w:szCs w:val="24"/>
              </w:rPr>
              <w:t xml:space="preserve"> στο πλαίσιο του προγράμματος </w:t>
            </w:r>
            <w:r w:rsidR="00F55394" w:rsidRPr="00F55394">
              <w:rPr>
                <w:rFonts w:eastAsia="Plotter"/>
                <w:b/>
                <w:sz w:val="24"/>
                <w:szCs w:val="24"/>
                <w:lang w:val="en-US"/>
              </w:rPr>
              <w:t>HORIZON</w:t>
            </w:r>
            <w:r w:rsidR="00F55394" w:rsidRPr="00F55394">
              <w:rPr>
                <w:rFonts w:eastAsia="Plotter"/>
                <w:b/>
                <w:sz w:val="24"/>
                <w:szCs w:val="24"/>
              </w:rPr>
              <w:t xml:space="preserve"> – </w:t>
            </w:r>
            <w:proofErr w:type="spellStart"/>
            <w:r w:rsidR="00F55394" w:rsidRPr="00F55394">
              <w:rPr>
                <w:rFonts w:eastAsia="Plotter"/>
                <w:b/>
                <w:sz w:val="24"/>
                <w:szCs w:val="24"/>
                <w:lang w:val="en-US"/>
              </w:rPr>
              <w:t>inGOV</w:t>
            </w:r>
            <w:proofErr w:type="spellEnd"/>
            <w:r w:rsidR="00F55394" w:rsidRPr="00F55394">
              <w:rPr>
                <w:b/>
                <w:sz w:val="24"/>
                <w:szCs w:val="24"/>
              </w:rPr>
              <w:t xml:space="preserve"> . </w:t>
            </w:r>
            <w:proofErr w:type="spellStart"/>
            <w:r w:rsidR="00F55394" w:rsidRPr="00F55394">
              <w:rPr>
                <w:b/>
                <w:sz w:val="24"/>
                <w:szCs w:val="24"/>
              </w:rPr>
              <w:t>Εισηγ.κ.Μπαχτσεβάνος</w:t>
            </w:r>
            <w:proofErr w:type="spellEnd"/>
            <w:r w:rsidR="00F55394" w:rsidRPr="00F5539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4614CD" w:rsidRDefault="004614CD" w:rsidP="004614CD">
            <w:pPr>
              <w:ind w:left="34" w:hanging="34"/>
              <w:jc w:val="both"/>
              <w:rPr>
                <w:b/>
                <w:sz w:val="24"/>
                <w:szCs w:val="24"/>
                <w:lang w:eastAsia="en-US"/>
              </w:rPr>
            </w:pPr>
            <w:r w:rsidRPr="004614CD">
              <w:rPr>
                <w:b/>
                <w:sz w:val="24"/>
                <w:szCs w:val="24"/>
                <w:lang w:eastAsia="ar-SA"/>
              </w:rPr>
              <w:t>Εισήγηση Υποβολής πρότασης για ένταξη έργων στο Περιφερειακό Πρόγραμμα Ανάπτυξης Θεσσαλίας 2021-25 (Εθνικοί Πόροι)</w:t>
            </w:r>
            <w:r w:rsidRPr="004614CD">
              <w:rPr>
                <w:sz w:val="24"/>
                <w:szCs w:val="24"/>
                <w:lang w:eastAsia="ar-SA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8B4F0C" w:rsidRDefault="008B4F0C" w:rsidP="008B4F0C">
            <w:p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8B4F0C">
              <w:rPr>
                <w:sz w:val="24"/>
                <w:szCs w:val="24"/>
                <w:u w:val="single"/>
                <w:lang w:eastAsia="ar-SA"/>
              </w:rPr>
              <w:t xml:space="preserve">Εισήγηση – εξειδίκευση των ΚΑΕ </w:t>
            </w:r>
            <w:r w:rsidRPr="008B4F0C">
              <w:rPr>
                <w:sz w:val="24"/>
                <w:szCs w:val="24"/>
                <w:lang w:eastAsia="ar-SA"/>
              </w:rPr>
              <w:t>1329, 1723 για προμήθεια εξοπλισμού πληροφορικής και ανταλλακτικών για τις ανάγκες οργανικών μονάδων σε επίπεδο ΠΕ Λάρισας και Περιφέρειας Θεσσαλίας (hw_2022.20-21).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3E62AA" w:rsidRDefault="003E62AA" w:rsidP="003E62A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62AA">
              <w:rPr>
                <w:rFonts w:ascii="Times New Roman" w:hAnsi="Times New Roman" w:cs="Times New Roman"/>
                <w:iCs/>
              </w:rPr>
              <w:t>Εισήγηση εξειδίκευσης στον ΚΑΕ 0869 δαπάνης για δέσμευση πίστωσης ανάληψης τριετούς υποχρέωσης με σκοπό τη σύναψη σύμβασης συντήρησης τηλεφωνικών κέντρων σε κτήρια της Περιφέρειας Θεσσαλίας</w:t>
            </w:r>
            <w:r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3E62AA">
              <w:rPr>
                <w:rFonts w:ascii="Times New Roman" w:hAnsi="Times New Roman" w:cs="Times New Roman"/>
                <w:b/>
                <w:iCs/>
              </w:rPr>
              <w:t>Εισηγ.κ.Μήτσος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C05C20" w:rsidRDefault="00C05C20" w:rsidP="00C05C20">
            <w:pPr>
              <w:jc w:val="both"/>
              <w:rPr>
                <w:bCs/>
                <w:sz w:val="24"/>
                <w:szCs w:val="24"/>
              </w:rPr>
            </w:pPr>
            <w:r w:rsidRPr="00C05C20">
              <w:rPr>
                <w:b/>
                <w:bCs/>
                <w:sz w:val="24"/>
                <w:szCs w:val="24"/>
              </w:rPr>
              <w:t>Έγκριση εξειδίκευσης δαπανών της Περιφέρειας Θεσσαλίας στον ΚΑΕ 9899 για την συμμετοχή της Περιφέρειας Θεσσαλίας στην έκθεση με τίτλο «ΟΠΑΠ ΜΑΡΑ</w:t>
            </w:r>
            <w:r w:rsidRPr="00C05C20">
              <w:rPr>
                <w:b/>
                <w:bCs/>
                <w:sz w:val="24"/>
                <w:szCs w:val="24"/>
                <w:lang w:val="en-US"/>
              </w:rPr>
              <w:t>THON</w:t>
            </w:r>
            <w:r w:rsidRPr="00C05C20">
              <w:rPr>
                <w:b/>
                <w:bCs/>
                <w:sz w:val="24"/>
                <w:szCs w:val="24"/>
              </w:rPr>
              <w:t xml:space="preserve"> </w:t>
            </w:r>
            <w:r w:rsidRPr="00C05C20">
              <w:rPr>
                <w:b/>
                <w:bCs/>
                <w:sz w:val="24"/>
                <w:szCs w:val="24"/>
                <w:lang w:val="en-US"/>
              </w:rPr>
              <w:t>EXPO</w:t>
            </w:r>
            <w:r w:rsidRPr="00C05C20">
              <w:rPr>
                <w:b/>
                <w:bCs/>
                <w:sz w:val="24"/>
                <w:szCs w:val="24"/>
              </w:rPr>
              <w:t xml:space="preserve"> 2022, 09-12/11/2022 στην Αθήνα». </w:t>
            </w:r>
            <w:proofErr w:type="spellStart"/>
            <w:r w:rsidRPr="00C05C20">
              <w:rPr>
                <w:b/>
                <w:bCs/>
                <w:sz w:val="24"/>
                <w:szCs w:val="24"/>
              </w:rPr>
              <w:t>Εισηγ.κ.Πατουλιώτης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 w:rsidP="001D3AD1">
            <w:pPr>
              <w:pStyle w:val="a6"/>
              <w:ind w:left="34" w:firstLine="0"/>
              <w:rPr>
                <w:b/>
                <w:szCs w:val="24"/>
              </w:rPr>
            </w:pPr>
            <w:r>
              <w:rPr>
                <w:b/>
                <w:szCs w:val="24"/>
                <w:lang w:eastAsia="en-US"/>
              </w:rPr>
              <w:t xml:space="preserve">  </w:t>
            </w:r>
            <w:r w:rsidR="001D3AD1" w:rsidRPr="001D3AD1">
              <w:rPr>
                <w:szCs w:val="24"/>
              </w:rPr>
              <w:t>Έγκριση επιτροπής παραλαβής του έργου</w:t>
            </w:r>
            <w:r w:rsidR="001D3AD1" w:rsidRPr="001D3AD1">
              <w:rPr>
                <w:b/>
                <w:szCs w:val="24"/>
              </w:rPr>
              <w:t xml:space="preserve">: «ΕΝΙΣΧΥΣΗ ΤΟΥ ΕΘΝΙΚΟΥ ΔΙΚΤΥΟΥ ΠΑΡΑΚΟΛΟΥΘΗΣΗΣ ΑΤΜΟΣΦΑΙΡΙΚΗΣ ΡΥΠΑΝΣΗΣ ΣΤΗΝ ΠΕΡΙΦΕΡΕΙΑ ΘΕΣΣΑΛΙΑΣ». Προϋπολογισμός έργου: </w:t>
            </w:r>
            <w:r w:rsidR="001D3AD1" w:rsidRPr="001D3AD1">
              <w:rPr>
                <w:szCs w:val="24"/>
                <w:lang w:eastAsia="en-US"/>
              </w:rPr>
              <w:t>1.025.108,00</w:t>
            </w:r>
            <w:r w:rsidR="001D3AD1" w:rsidRPr="001D3AD1">
              <w:rPr>
                <w:b/>
                <w:szCs w:val="24"/>
              </w:rPr>
              <w:t xml:space="preserve"> </w:t>
            </w:r>
            <w:r w:rsidR="001D3AD1" w:rsidRPr="001D3AD1">
              <w:rPr>
                <w:szCs w:val="24"/>
              </w:rPr>
              <w:t xml:space="preserve">€ (με Φ.Π.Α) </w:t>
            </w:r>
            <w:r w:rsidR="001D3AD1" w:rsidRPr="001D3AD1">
              <w:rPr>
                <w:b/>
                <w:szCs w:val="24"/>
              </w:rPr>
              <w:t xml:space="preserve"> Χρηματοδότηση:</w:t>
            </w:r>
            <w:r w:rsidR="001D3AD1" w:rsidRPr="001D3AD1">
              <w:rPr>
                <w:rFonts w:eastAsia="Andale Sans UI"/>
                <w:b/>
                <w:kern w:val="2"/>
                <w:szCs w:val="24"/>
                <w:lang w:eastAsia="zh-CN" w:bidi="en-US"/>
              </w:rPr>
              <w:t xml:space="preserve"> </w:t>
            </w:r>
            <w:r w:rsidR="001D3AD1" w:rsidRPr="001D3AD1">
              <w:rPr>
                <w:b/>
                <w:szCs w:val="24"/>
              </w:rPr>
              <w:t>ΠΕΠ ΘΕΣΣΑΛΙΑΣ 2014-2020 ΣΑΕΠ:0061  Κ.Α.Ε:</w:t>
            </w:r>
            <w:r w:rsidR="001D3AD1" w:rsidRPr="001D3AD1">
              <w:rPr>
                <w:rFonts w:eastAsia="Andale Sans UI"/>
                <w:b/>
                <w:bCs/>
                <w:kern w:val="2"/>
                <w:szCs w:val="24"/>
                <w:lang w:eastAsia="zh-CN" w:bidi="en-US"/>
              </w:rPr>
              <w:t xml:space="preserve"> </w:t>
            </w:r>
            <w:r w:rsidR="001D3AD1" w:rsidRPr="001D3AD1">
              <w:rPr>
                <w:b/>
                <w:szCs w:val="24"/>
                <w:lang w:eastAsia="en-US"/>
              </w:rPr>
              <w:t>2020ΕΠ00610053</w:t>
            </w:r>
            <w:r w:rsidR="001D3AD1">
              <w:rPr>
                <w:b/>
                <w:szCs w:val="24"/>
                <w:lang w:eastAsia="en-US"/>
              </w:rPr>
              <w:t xml:space="preserve">. </w:t>
            </w:r>
            <w:proofErr w:type="spellStart"/>
            <w:r w:rsidR="001D3AD1">
              <w:rPr>
                <w:b/>
                <w:szCs w:val="24"/>
                <w:lang w:eastAsia="en-US"/>
              </w:rPr>
              <w:t>Εισηγ.κ.Κουτσουτάσιος</w:t>
            </w:r>
            <w:proofErr w:type="spellEnd"/>
            <w:r w:rsidR="001D3AD1">
              <w:rPr>
                <w:b/>
                <w:szCs w:val="24"/>
                <w:lang w:eastAsia="en-US"/>
              </w:rPr>
              <w:t xml:space="preserve"> 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Λ8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B603B1" w:rsidRDefault="00B603B1" w:rsidP="00B60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 w:bidi="he-IL"/>
              </w:rPr>
            </w:pPr>
            <w:r w:rsidRPr="00B603B1">
              <w:rPr>
                <w:rFonts w:eastAsiaTheme="minorHAnsi"/>
                <w:sz w:val="24"/>
                <w:szCs w:val="24"/>
                <w:lang w:eastAsia="en-US" w:bidi="he-IL"/>
              </w:rPr>
              <w:t>ΕΓΚΡΙΣΗ ΤΡΟΠΟΠΟΙΗΣΗΣ ΣΥΜΒΑΣΕΩΝ ΤΩΝ ΑΝΑΔΟΧΩΝ ΤΟΥ ΠΡΟΓΡΑΜΜΑΤΟΣ ΔΑΚΟΚΤΟΝΙΑΣ ΓΙΑ ΤΑ ΕΤΗ 2022, 2023 ΚΑΙ 2024 ΣΤΗΝ Π.Ε. ΛΑΡΙΣΑΣ</w:t>
            </w:r>
            <w:r>
              <w:rPr>
                <w:rFonts w:eastAsiaTheme="minorHAnsi"/>
                <w:sz w:val="24"/>
                <w:szCs w:val="24"/>
                <w:lang w:eastAsia="en-US" w:bidi="he-IL"/>
              </w:rPr>
              <w:t xml:space="preserve">. </w:t>
            </w:r>
            <w:proofErr w:type="spellStart"/>
            <w:r w:rsidRPr="00B603B1">
              <w:rPr>
                <w:rFonts w:eastAsiaTheme="minorHAnsi"/>
                <w:b/>
                <w:sz w:val="24"/>
                <w:szCs w:val="24"/>
                <w:lang w:eastAsia="en-US" w:bidi="he-IL"/>
              </w:rPr>
              <w:t>Εισηγ.κ.Καλφούντζος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 w:bidi="he-IL"/>
              </w:rPr>
              <w:t xml:space="preserve"> 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Λ9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587982" w:rsidRDefault="00587982" w:rsidP="00587982">
            <w:pPr>
              <w:tabs>
                <w:tab w:val="left" w:pos="-2127"/>
              </w:tabs>
              <w:jc w:val="both"/>
              <w:rPr>
                <w:sz w:val="24"/>
                <w:szCs w:val="24"/>
                <w:lang w:eastAsia="en-US"/>
              </w:rPr>
            </w:pPr>
            <w:r w:rsidRPr="00587982">
              <w:rPr>
                <w:sz w:val="24"/>
                <w:szCs w:val="24"/>
              </w:rPr>
              <w:t xml:space="preserve">Εξειδίκευση πίστωσης ΚΑΕ 1641, 1699, 1725 στο αναλυτικότερο επίπεδο του προϋπολογισμού, δαπανών προμήθειας και παροχής υπηρεσιών για τις ανάγκες υπηρεσιών έδρας Περιφέρειας </w:t>
            </w:r>
            <w:r w:rsidRPr="00587982">
              <w:rPr>
                <w:sz w:val="24"/>
                <w:szCs w:val="24"/>
              </w:rPr>
              <w:lastRenderedPageBreak/>
              <w:t>Θεσσαλίας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587982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 w:rsidP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Λ10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BB32C2" w:rsidRDefault="00BB32C2" w:rsidP="00BB32C2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24"/>
                <w:szCs w:val="24"/>
              </w:rPr>
            </w:pPr>
            <w:r w:rsidRPr="00BB32C2">
              <w:rPr>
                <w:b/>
                <w:bCs/>
                <w:sz w:val="24"/>
                <w:szCs w:val="24"/>
              </w:rPr>
              <w:t xml:space="preserve">Επιστροφή ποσών λόγω μη χρήσης παραβόλων. </w:t>
            </w:r>
            <w:proofErr w:type="spellStart"/>
            <w:r w:rsidRPr="00587982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56" w:rsidRPr="00C40F56" w:rsidRDefault="005A5320" w:rsidP="00C40F56">
            <w:pPr>
              <w:pStyle w:val="a6"/>
              <w:ind w:left="0" w:firstLine="0"/>
              <w:rPr>
                <w:szCs w:val="24"/>
              </w:rPr>
            </w:pPr>
            <w:r w:rsidRPr="00C40F56">
              <w:rPr>
                <w:b/>
                <w:szCs w:val="24"/>
              </w:rPr>
              <w:t xml:space="preserve">Έγκριση </w:t>
            </w:r>
            <w:r w:rsidRPr="00C40F56">
              <w:rPr>
                <w:b/>
                <w:bCs/>
                <w:szCs w:val="24"/>
              </w:rPr>
              <w:t>απευθείας ανάθεσης της μελέτης:</w:t>
            </w:r>
            <w:r w:rsidRPr="00C40F56">
              <w:rPr>
                <w:b/>
                <w:szCs w:val="24"/>
              </w:rPr>
              <w:t xml:space="preserve"> «ΜΕΛΕΤΗ ΤΗΣ ΓΕΦΥΡΑΣ ΤΑΦΡΟΥ Ι1 ΣΤΗ ΛΕΩΦΟΡΟ ΚΑΡΑΜΑΝΛΗ »</w:t>
            </w:r>
            <w:r w:rsidRPr="00C40F56">
              <w:rPr>
                <w:b/>
                <w:bCs/>
                <w:szCs w:val="24"/>
              </w:rPr>
              <w:t xml:space="preserve">. </w:t>
            </w:r>
            <w:r w:rsidR="00C40F56" w:rsidRPr="00C40F56">
              <w:rPr>
                <w:szCs w:val="24"/>
              </w:rPr>
              <w:t>Προϋπολογισμός υπηρεσίας: 37.200,00 € με ΦΠΑ</w:t>
            </w:r>
          </w:p>
          <w:p w:rsidR="00C40F56" w:rsidRPr="00C40F56" w:rsidRDefault="00C40F56" w:rsidP="00C40F56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0F56">
              <w:rPr>
                <w:szCs w:val="24"/>
              </w:rPr>
              <w:t xml:space="preserve">Χρηματοδότηση: ΚΑΕ: </w:t>
            </w:r>
            <w:r w:rsidRPr="00C40F56">
              <w:rPr>
                <w:bCs/>
                <w:szCs w:val="24"/>
              </w:rPr>
              <w:t xml:space="preserve">2014ΕΠ51700025 </w:t>
            </w:r>
            <w:r w:rsidRPr="00C40F56">
              <w:rPr>
                <w:szCs w:val="24"/>
              </w:rPr>
              <w:t xml:space="preserve">(Υπ. 101) της ΣΑΕΠ 517.  </w:t>
            </w:r>
          </w:p>
          <w:p w:rsidR="00543B89" w:rsidRPr="00C40F56" w:rsidRDefault="00C40F56" w:rsidP="00C40F56">
            <w:pPr>
              <w:pStyle w:val="a6"/>
              <w:ind w:left="900" w:hanging="900"/>
              <w:rPr>
                <w:rFonts w:ascii="Verdana" w:hAnsi="Verdana"/>
                <w:sz w:val="20"/>
              </w:rPr>
            </w:pPr>
            <w:proofErr w:type="spellStart"/>
            <w:r w:rsidRPr="00C40F56">
              <w:rPr>
                <w:szCs w:val="24"/>
                <w:lang w:val="en-US"/>
              </w:rPr>
              <w:t>Cpv</w:t>
            </w:r>
            <w:proofErr w:type="spellEnd"/>
            <w:r w:rsidRPr="00C40F56">
              <w:rPr>
                <w:szCs w:val="24"/>
              </w:rPr>
              <w:t xml:space="preserve">: [71320000-7]-Υπηρεσίες εκπόνησης τεχνικών μελετών. </w:t>
            </w:r>
            <w:proofErr w:type="spellStart"/>
            <w:r w:rsidR="005A5320" w:rsidRPr="00C40F56">
              <w:rPr>
                <w:b/>
                <w:bCs/>
                <w:szCs w:val="24"/>
              </w:rPr>
              <w:t>Εισηγ.κ.Καρρά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95F" w:rsidRPr="00CF795F" w:rsidRDefault="00CF795F" w:rsidP="00CF795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F795F">
              <w:rPr>
                <w:b/>
                <w:sz w:val="24"/>
                <w:szCs w:val="24"/>
              </w:rPr>
              <w:t xml:space="preserve">Έγκριση </w:t>
            </w:r>
            <w:r w:rsidRPr="00CF795F">
              <w:rPr>
                <w:b/>
                <w:bCs/>
                <w:sz w:val="24"/>
                <w:szCs w:val="24"/>
              </w:rPr>
              <w:t>απευθείας ανάθεσης της μελέτης:</w:t>
            </w:r>
            <w:r w:rsidRPr="00CF795F">
              <w:rPr>
                <w:b/>
                <w:sz w:val="24"/>
                <w:szCs w:val="24"/>
              </w:rPr>
              <w:t xml:space="preserve"> «ΕΞΕΥΡΕΣΗ ΚΑΙ ΑΔΕΙΟΔΟΤΗΣΗ ΑΠΟΘΕΣΙΟΘΑΛΑΜΩΝ ΣΤΗΝ ΠΕΡΙΦΕΡΕΙΑ ΘΕΣΣΑΛΙΑΣ»</w:t>
            </w:r>
            <w:r w:rsidRPr="00CF795F">
              <w:rPr>
                <w:b/>
                <w:bCs/>
                <w:sz w:val="24"/>
                <w:szCs w:val="24"/>
              </w:rPr>
              <w:t xml:space="preserve">. </w:t>
            </w:r>
            <w:r w:rsidRPr="00CF795F">
              <w:rPr>
                <w:sz w:val="24"/>
                <w:szCs w:val="24"/>
              </w:rPr>
              <w:t xml:space="preserve">  Προϋπολογισμός υπηρεσίας: 37.200,00 € με ΦΠΑ Χρηματοδότηση: ΚΑΕ: </w:t>
            </w:r>
            <w:r w:rsidRPr="00CF795F">
              <w:rPr>
                <w:bCs/>
                <w:sz w:val="24"/>
                <w:szCs w:val="24"/>
              </w:rPr>
              <w:t xml:space="preserve">2014ΕΠ51700025 </w:t>
            </w:r>
            <w:r w:rsidRPr="00CF795F">
              <w:rPr>
                <w:sz w:val="24"/>
                <w:szCs w:val="24"/>
              </w:rPr>
              <w:t xml:space="preserve">(Υπ. 93) της ΣΑΕΠ 517.  </w:t>
            </w:r>
          </w:p>
          <w:p w:rsidR="00543B89" w:rsidRPr="00CF795F" w:rsidRDefault="00CF795F" w:rsidP="00CF795F">
            <w:pPr>
              <w:pStyle w:val="a6"/>
              <w:ind w:left="900" w:hanging="900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CF795F">
              <w:rPr>
                <w:szCs w:val="24"/>
                <w:lang w:val="en-US"/>
              </w:rPr>
              <w:t>Cpv</w:t>
            </w:r>
            <w:proofErr w:type="spellEnd"/>
            <w:r w:rsidRPr="00CF795F">
              <w:rPr>
                <w:szCs w:val="24"/>
              </w:rPr>
              <w:t>: [71335000-5]-Τεχνικές μελέτες</w:t>
            </w:r>
            <w:r>
              <w:rPr>
                <w:rFonts w:ascii="Verdana" w:hAnsi="Verdana"/>
                <w:sz w:val="20"/>
              </w:rPr>
              <w:t>.</w:t>
            </w:r>
            <w:r>
              <w:rPr>
                <w:b/>
                <w:bCs/>
                <w:szCs w:val="24"/>
              </w:rPr>
              <w:t xml:space="preserve"> Εισηγ.κ.Καρρά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310463" w:rsidRDefault="00310463" w:rsidP="00310463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310463">
              <w:rPr>
                <w:b/>
                <w:sz w:val="24"/>
                <w:szCs w:val="24"/>
              </w:rPr>
              <w:t xml:space="preserve">Έγκριση </w:t>
            </w:r>
            <w:r w:rsidRPr="00310463">
              <w:rPr>
                <w:b/>
                <w:bCs/>
                <w:sz w:val="24"/>
                <w:szCs w:val="24"/>
              </w:rPr>
              <w:t>απευθείας ανάθεσης της μελέτης:</w:t>
            </w:r>
            <w:r w:rsidRPr="00310463">
              <w:rPr>
                <w:b/>
                <w:sz w:val="24"/>
                <w:szCs w:val="24"/>
              </w:rPr>
              <w:t xml:space="preserve"> «ΜΕΛΕΤΗ ΣΥΝΔΕΤΗΡΙΑΣ ΟΔΟΥ ΤΗΣ Ε.Ο. ΛΑΡΙΣΑΣ ΦΑΡΣΑΛΩΝ ΜΕ ΤΗΝ Π.Ε.Ο. ΑΘΗΝΩΝ-ΘΕΣΣΑΛΟΝΙΚΗΣ»</w:t>
            </w:r>
            <w:r w:rsidRPr="00310463">
              <w:rPr>
                <w:b/>
                <w:bCs/>
                <w:sz w:val="24"/>
                <w:szCs w:val="24"/>
              </w:rPr>
              <w:t xml:space="preserve">. </w:t>
            </w:r>
            <w:r w:rsidRPr="00310463">
              <w:rPr>
                <w:sz w:val="24"/>
                <w:szCs w:val="24"/>
              </w:rPr>
              <w:t xml:space="preserve">  Προϋπολογισμός υπηρεσίας: 37.200,00 € με ΦΠΑ Χρηματοδότηση: ΚΑΕ: </w:t>
            </w:r>
            <w:r w:rsidRPr="00310463">
              <w:rPr>
                <w:bCs/>
                <w:sz w:val="24"/>
                <w:szCs w:val="24"/>
              </w:rPr>
              <w:t xml:space="preserve">2014ΕΠ51700025 </w:t>
            </w:r>
            <w:r w:rsidRPr="00310463">
              <w:rPr>
                <w:sz w:val="24"/>
                <w:szCs w:val="24"/>
              </w:rPr>
              <w:t xml:space="preserve">(Υπ. 93) της ΣΑΕΠ 517.   </w:t>
            </w:r>
            <w:proofErr w:type="spellStart"/>
            <w:r w:rsidRPr="00310463">
              <w:rPr>
                <w:sz w:val="24"/>
                <w:szCs w:val="24"/>
                <w:lang w:val="en-US"/>
              </w:rPr>
              <w:t>Cpv</w:t>
            </w:r>
            <w:proofErr w:type="spellEnd"/>
            <w:r w:rsidRPr="00310463">
              <w:rPr>
                <w:sz w:val="24"/>
                <w:szCs w:val="24"/>
              </w:rPr>
              <w:t>: [71320000-7]-Υπηρεσίες εκπόνησης τεχνικών μελετών.</w:t>
            </w:r>
            <w:r>
              <w:rPr>
                <w:b/>
                <w:bCs/>
                <w:szCs w:val="24"/>
              </w:rPr>
              <w:t xml:space="preserve"> Εισηγ.κ.Καρρά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A42C36" w:rsidRDefault="00A42C36" w:rsidP="00A42C36">
            <w:pPr>
              <w:shd w:val="clear" w:color="auto" w:fill="D9D9D9"/>
              <w:jc w:val="both"/>
              <w:rPr>
                <w:sz w:val="24"/>
                <w:szCs w:val="24"/>
              </w:rPr>
            </w:pPr>
            <w:r w:rsidRPr="00A42C36">
              <w:rPr>
                <w:sz w:val="24"/>
                <w:szCs w:val="24"/>
              </w:rPr>
              <w:t xml:space="preserve">Έγκριση της Επιμήκυνσης Συμβατικής Προθεσμίας Περαίωσης Εργασιών και Χρονοδιαγράμματος για την Πράξη «ΚΑΤΑΣΚΕΥΗ ΥΠΟΓΕΙΩΝ ΑΓΩΓΩΝ ΑΡΔΕΥΣΗΣ ΤΟΕΒ ΜΑΤΙ ΤΥΡΝΑΒΟΥ (ΑΜΠΕΛΩΝΑ) » του Μέτρου 4/ </w:t>
            </w:r>
            <w:proofErr w:type="spellStart"/>
            <w:r w:rsidRPr="00A42C36">
              <w:rPr>
                <w:sz w:val="24"/>
                <w:szCs w:val="24"/>
              </w:rPr>
              <w:t>Υπομέτρου</w:t>
            </w:r>
            <w:proofErr w:type="spellEnd"/>
            <w:r w:rsidRPr="00A42C36">
              <w:rPr>
                <w:sz w:val="24"/>
                <w:szCs w:val="24"/>
              </w:rPr>
              <w:t xml:space="preserve"> 4.3 /Δράσης 4.3.1  του ΠΑΑ 2014-2020        Κωδ. ΟΠΣΑΑ: 0016036840</w:t>
            </w:r>
            <w:r>
              <w:rPr>
                <w:sz w:val="24"/>
                <w:szCs w:val="24"/>
              </w:rPr>
              <w:t xml:space="preserve"> </w:t>
            </w:r>
            <w:r w:rsidRPr="00A42C36">
              <w:rPr>
                <w:sz w:val="24"/>
                <w:szCs w:val="24"/>
              </w:rPr>
              <w:t>Κύριος του έργου: ΠΕΡΙΦΕΡΕΙΑ ΘΕΣΣΑΛΙΑΣ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2C36">
              <w:rPr>
                <w:sz w:val="24"/>
                <w:szCs w:val="24"/>
              </w:rPr>
              <w:t>Αναδόχος</w:t>
            </w:r>
            <w:proofErr w:type="spellEnd"/>
            <w:r w:rsidRPr="00A42C36">
              <w:rPr>
                <w:sz w:val="24"/>
                <w:szCs w:val="24"/>
              </w:rPr>
              <w:t>: ΑΤΡΑΞ ΑΤΕ</w:t>
            </w:r>
            <w:r>
              <w:rPr>
                <w:sz w:val="24"/>
                <w:szCs w:val="24"/>
              </w:rPr>
              <w:t xml:space="preserve"> </w:t>
            </w:r>
            <w:r w:rsidRPr="00A42C36">
              <w:rPr>
                <w:sz w:val="24"/>
                <w:szCs w:val="24"/>
              </w:rPr>
              <w:t>Προϋπολογισμός: 1.966.200,00€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A42C36">
              <w:rPr>
                <w:b/>
                <w:sz w:val="24"/>
                <w:szCs w:val="24"/>
              </w:rPr>
              <w:t>Εισηγ.κ.Ντάγιας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Λ15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CB01F0" w:rsidRDefault="00CB01F0" w:rsidP="00CB01F0">
            <w:pPr>
              <w:jc w:val="both"/>
              <w:rPr>
                <w:b/>
                <w:sz w:val="24"/>
                <w:szCs w:val="24"/>
              </w:rPr>
            </w:pPr>
            <w:r w:rsidRPr="00CB01F0">
              <w:rPr>
                <w:b/>
                <w:sz w:val="24"/>
                <w:szCs w:val="24"/>
              </w:rPr>
              <w:t>Επιμήκυνσης χρονοδιαγράμματος εκτέλεσης της σύμβασης του:    Έργου: «ΑΠΟΚΑΤΑΣΤΑΣΗ ΕΠΑΡΧΙΑΚΗΣ ΟΔΟΥ 8 ΣΟΜΙΟΥ – ΟΜΟΛΙΟΥ ΑΠΟ ΘΕΟΜΗΝΙΑ»</w:t>
            </w:r>
            <w:r w:rsidRPr="00CB01F0">
              <w:rPr>
                <w:b/>
                <w:i/>
                <w:sz w:val="24"/>
                <w:szCs w:val="24"/>
              </w:rPr>
              <w:t xml:space="preserve"> </w:t>
            </w:r>
            <w:r w:rsidRPr="00CB01F0">
              <w:rPr>
                <w:b/>
                <w:sz w:val="24"/>
                <w:szCs w:val="24"/>
              </w:rPr>
              <w:t>Προϋπολογισμού: 1.050.000,00 €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01F0">
              <w:rPr>
                <w:sz w:val="24"/>
                <w:szCs w:val="24"/>
              </w:rPr>
              <w:t>Χρηματοδότηση: Κ.Α.2018ΕΠ81700009 της ΣΑΕΠ 817 (ΥΠΟΕΡΓΟ 26)</w:t>
            </w:r>
            <w:r w:rsidRPr="00A42C36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5543FD" w:rsidRDefault="005543FD" w:rsidP="005543FD">
            <w:pPr>
              <w:shd w:val="clear" w:color="auto" w:fill="D9D9D9"/>
              <w:jc w:val="both"/>
              <w:rPr>
                <w:b/>
                <w:sz w:val="24"/>
                <w:szCs w:val="24"/>
              </w:rPr>
            </w:pPr>
            <w:r w:rsidRPr="005543FD">
              <w:rPr>
                <w:b/>
                <w:sz w:val="24"/>
                <w:szCs w:val="24"/>
              </w:rPr>
              <w:t xml:space="preserve">Έγκριση της Επιμήκυνσης Συμβατικής Προθεσμίας Περαίωσης Εργασιών  Έργου: «ΕΝΕΡΓΕΙΑΚΗ ΑΝΑΒΑΘΜΙΣΗ ΣΧΟΛΙΚΟΥ ΣΥΓΚΡΟΤΗΜΑΤΟΣ ΛΥΚΕΙΟΥ – ΕΠΑΛ ΔΗΜΟΥ ΑΓΙΑΣ», με κωδικό ΟΠΣ: 5035052-01» Αναδόχου: ΕΚΤΩΡ ΤΕΧΝΙΚΗ ΑΕ Προϋπολογισμού: 911.400,00€ Χρηματοδότηση: ΕΣΠΑ 2014-2020 Κ.Α. 2019ΕΠ00610002 </w:t>
            </w:r>
            <w:proofErr w:type="spellStart"/>
            <w:r w:rsidRPr="00A42C36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543B89" w:rsidTr="00543B89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Default="00543B8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Λ17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B89" w:rsidRPr="00BA1464" w:rsidRDefault="00BA1464" w:rsidP="00BA1464">
            <w:pPr>
              <w:ind w:right="60"/>
              <w:jc w:val="both"/>
              <w:rPr>
                <w:b/>
                <w:sz w:val="24"/>
                <w:szCs w:val="24"/>
              </w:rPr>
            </w:pPr>
            <w:r w:rsidRPr="00BA1464">
              <w:rPr>
                <w:b/>
                <w:bCs/>
                <w:sz w:val="24"/>
                <w:szCs w:val="24"/>
              </w:rPr>
              <w:t>Έγκριση δαπάνης της προμήθειας</w:t>
            </w:r>
            <w:r w:rsidRPr="00BA1464">
              <w:rPr>
                <w:rFonts w:eastAsia="Calibri"/>
                <w:b/>
                <w:bCs/>
                <w:sz w:val="24"/>
                <w:szCs w:val="24"/>
              </w:rPr>
              <w:t xml:space="preserve">: «ΠΡΟΜΗΘΕΙΑ ΑΘΛΗΤΙΚΩΝ ΔΑΠΕΔΩΝ ΠΕ ΛΑΡΙΣΑΣ» </w:t>
            </w:r>
            <w:r w:rsidRPr="00BA1464">
              <w:rPr>
                <w:b/>
                <w:sz w:val="24"/>
                <w:szCs w:val="24"/>
              </w:rPr>
              <w:t xml:space="preserve">με προϋπολογισμό </w:t>
            </w:r>
            <w:r w:rsidRPr="00BA1464">
              <w:rPr>
                <w:b/>
                <w:bCs/>
                <w:sz w:val="24"/>
                <w:szCs w:val="24"/>
              </w:rPr>
              <w:t>35.960,00€.</w:t>
            </w:r>
            <w:r w:rsidRPr="00A42C36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6C2963" w:rsidTr="006C2963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3" w:rsidRDefault="006C2963" w:rsidP="0063747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Λ18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3" w:rsidRPr="00DD6536" w:rsidRDefault="00DD6536" w:rsidP="00DD6536">
            <w:pPr>
              <w:jc w:val="both"/>
              <w:rPr>
                <w:b/>
                <w:sz w:val="24"/>
                <w:szCs w:val="24"/>
              </w:rPr>
            </w:pPr>
            <w:r w:rsidRPr="00DD6536">
              <w:rPr>
                <w:b/>
                <w:sz w:val="24"/>
                <w:szCs w:val="24"/>
              </w:rPr>
              <w:t>Έγκριση του 2</w:t>
            </w:r>
            <w:r w:rsidRPr="00DD6536">
              <w:rPr>
                <w:b/>
                <w:sz w:val="24"/>
                <w:szCs w:val="24"/>
                <w:vertAlign w:val="superscript"/>
              </w:rPr>
              <w:t>ου</w:t>
            </w:r>
            <w:r w:rsidRPr="00DD6536">
              <w:rPr>
                <w:b/>
                <w:sz w:val="24"/>
                <w:szCs w:val="24"/>
              </w:rPr>
              <w:t xml:space="preserve"> Ανακεφαλαιωτικού Πίνακα Εργασιών  Έργου: «</w:t>
            </w:r>
            <w:r w:rsidRPr="00DD6536">
              <w:rPr>
                <w:rFonts w:eastAsia="Arial"/>
                <w:b/>
                <w:bCs/>
                <w:sz w:val="24"/>
                <w:szCs w:val="24"/>
              </w:rPr>
              <w:t>ΑΜΕΣΕΣ ΑΠΟΚΑΤΑΣΤΑΣΕΙΣ ΤΕΧΝΙΚΩΝ ΕΡΓΩΝ - ΟΔΟΣΤΡΩΜΑΤΩΝ ΟΔΙΚΟΥ ΔΙΚΤΥΟΥ Δ. ΦΑΡΣΑΛΩΝ ΑΠΟ ΤΗ ΘΕΟΜΗΝΙΑ ΙΑΝΟΣ</w:t>
            </w:r>
            <w:r w:rsidRPr="00DD6536">
              <w:rPr>
                <w:b/>
                <w:sz w:val="24"/>
                <w:szCs w:val="24"/>
              </w:rPr>
              <w:t xml:space="preserve">»  </w:t>
            </w:r>
            <w:r w:rsidRPr="00DD6536">
              <w:rPr>
                <w:sz w:val="24"/>
                <w:szCs w:val="24"/>
              </w:rPr>
              <w:t>Αναδόχου: «ΛΑΤΟΜΕΙΑ ΤΥΡΝΑΒΟΥ Α.Ε.»</w:t>
            </w:r>
            <w:r w:rsidRPr="00DD65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C36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Pr="00DD6536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6C2963" w:rsidTr="006C2963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3" w:rsidRDefault="006C2963" w:rsidP="0063747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Λ19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3" w:rsidRPr="004A7321" w:rsidRDefault="004A7321" w:rsidP="004A7321">
            <w:pPr>
              <w:ind w:left="34" w:hanging="34"/>
              <w:jc w:val="both"/>
              <w:rPr>
                <w:rFonts w:cs="Arial"/>
                <w:sz w:val="24"/>
                <w:szCs w:val="24"/>
              </w:rPr>
            </w:pPr>
            <w:r w:rsidRPr="004A7321">
              <w:rPr>
                <w:rFonts w:cs="Arial"/>
                <w:sz w:val="24"/>
                <w:szCs w:val="24"/>
              </w:rPr>
              <w:t xml:space="preserve">1) </w:t>
            </w:r>
            <w:r w:rsidRPr="004A7321">
              <w:rPr>
                <w:rFonts w:cs="Arial"/>
                <w:b/>
                <w:sz w:val="24"/>
                <w:szCs w:val="24"/>
              </w:rPr>
              <w:t xml:space="preserve">Έγκριση τευχών δημοπράτησης </w:t>
            </w:r>
            <w:r w:rsidRPr="004A7321">
              <w:rPr>
                <w:rFonts w:cs="Arial"/>
                <w:sz w:val="24"/>
                <w:szCs w:val="24"/>
              </w:rPr>
              <w:t>παροχής υπηρεσιών με τίτλο αντικειμένου: «ΑΠΟΚΑΤΑΣΤΑΣΗ ΒΑΤΟΤΗΤΑΣ - ΑΠΟΧΙΟΝΙΣΜΟΙ-ΑΡΣΗ ΚΑΤΑΠΤΩΣΕΩΝ Π. Ε. ΛΑΡΙΣΑΣ 2022 - 2023 - 2024»</w:t>
            </w:r>
            <w:r w:rsidRPr="004A7321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A7321">
              <w:rPr>
                <w:rFonts w:cs="Arial"/>
                <w:b/>
                <w:sz w:val="24"/>
                <w:szCs w:val="24"/>
              </w:rPr>
              <w:t xml:space="preserve">ΥΠΟΕΡΓΟ  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  <w:r w:rsidRPr="004A7321">
              <w:rPr>
                <w:rFonts w:cs="Arial"/>
                <w:b/>
                <w:sz w:val="24"/>
                <w:szCs w:val="24"/>
              </w:rPr>
              <w:t xml:space="preserve">: «ΠΡΟΜΗΘΕΙΑ ΑΛΑΤΙΟΥ Π. Ε. ΛΑΡΙΣΑΣ ΕΤΩΝ 2022 - 2023» </w:t>
            </w:r>
            <w:r w:rsidRPr="004A7321">
              <w:rPr>
                <w:rFonts w:cs="Arial"/>
                <w:sz w:val="24"/>
                <w:szCs w:val="24"/>
              </w:rPr>
              <w:t xml:space="preserve">Προϋπολογισμός έργου: </w:t>
            </w:r>
            <w:r w:rsidRPr="004A7321">
              <w:rPr>
                <w:rFonts w:cs="Arial"/>
                <w:b/>
                <w:sz w:val="24"/>
                <w:szCs w:val="24"/>
              </w:rPr>
              <w:t xml:space="preserve">135.600,00 € </w:t>
            </w:r>
            <w:r w:rsidRPr="004A7321">
              <w:rPr>
                <w:rFonts w:cs="Arial"/>
                <w:sz w:val="24"/>
                <w:szCs w:val="24"/>
              </w:rPr>
              <w:t>Χρηματοδότηση : Κ.Α. 2022ΝΠ41700043 ( κωδικός ΟΠΣ 5183871) της ΣΑΝΠ 417.</w:t>
            </w:r>
            <w:r w:rsidRPr="004A732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A7321">
              <w:rPr>
                <w:rFonts w:cs="Arial"/>
                <w:sz w:val="24"/>
                <w:szCs w:val="24"/>
              </w:rPr>
              <w:t>2) Συγκρότηση Επιτροπής για την διεξαγωγή του διαγωνισμού</w:t>
            </w:r>
            <w:r>
              <w:rPr>
                <w:rFonts w:cs="Arial"/>
                <w:sz w:val="22"/>
                <w:szCs w:val="22"/>
              </w:rPr>
              <w:t>.</w:t>
            </w:r>
            <w:r w:rsidRPr="00A42C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C36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Pr="00DD6536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6C2963" w:rsidTr="006C2963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3" w:rsidRDefault="006C2963" w:rsidP="00637479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Λ20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63" w:rsidRPr="005568EB" w:rsidRDefault="005568EB" w:rsidP="005568EB">
            <w:pPr>
              <w:jc w:val="both"/>
              <w:rPr>
                <w:rFonts w:cs="Arial"/>
                <w:sz w:val="24"/>
                <w:szCs w:val="24"/>
              </w:rPr>
            </w:pPr>
            <w:r w:rsidRPr="005568EB">
              <w:rPr>
                <w:rFonts w:cs="Arial"/>
                <w:sz w:val="24"/>
                <w:szCs w:val="24"/>
              </w:rPr>
              <w:t xml:space="preserve">1) </w:t>
            </w:r>
            <w:r w:rsidRPr="005568EB">
              <w:rPr>
                <w:rFonts w:cs="Arial"/>
                <w:b/>
                <w:sz w:val="24"/>
                <w:szCs w:val="24"/>
              </w:rPr>
              <w:t>Έγκριση τευχών δημοπράτησης</w:t>
            </w:r>
            <w:r w:rsidRPr="005568EB">
              <w:rPr>
                <w:rFonts w:cs="Arial"/>
                <w:sz w:val="24"/>
                <w:szCs w:val="24"/>
              </w:rPr>
              <w:t xml:space="preserve"> παροχής υπηρεσιών με τίτλο αντικειμένου: «ΑΠΟΚΑΤΑΣΤΑΣΗ ΒΑΤΟΤΗΤΑΣ - ΑΠΟΧΙΟΝΙΣΜΟΙ-ΑΡΣΗ ΚΑΤΑΠΤΩΣΕΩΝ Π. Ε. ΛΑΡΙΣΑΣ 2022 - 2023 - 2024</w:t>
            </w:r>
            <w:r w:rsidRPr="005568EB">
              <w:rPr>
                <w:rFonts w:cs="Arial"/>
                <w:b/>
                <w:sz w:val="24"/>
                <w:szCs w:val="24"/>
              </w:rPr>
              <w:t>»</w:t>
            </w:r>
            <w:r w:rsidRPr="005568EB">
              <w:rPr>
                <w:rFonts w:cs="Arial"/>
                <w:sz w:val="24"/>
                <w:szCs w:val="24"/>
              </w:rPr>
              <w:t xml:space="preserve"> </w:t>
            </w:r>
            <w:r w:rsidRPr="005568EB">
              <w:rPr>
                <w:rFonts w:cs="Arial"/>
                <w:b/>
                <w:sz w:val="24"/>
                <w:szCs w:val="24"/>
              </w:rPr>
              <w:t xml:space="preserve">ΥΠΟΕΡΓΟ  2: «ΑΠΟΧΙΟΝΙΣΜΟΣ ΟΔΙΚΟΥ ΔΙΚΤΥΟΥ ΝΟΤΙΟΥ ΤΟΜΕΑ </w:t>
            </w:r>
            <w:r w:rsidRPr="005568EB">
              <w:rPr>
                <w:rFonts w:cs="Arial"/>
                <w:sz w:val="24"/>
                <w:szCs w:val="24"/>
              </w:rPr>
              <w:t xml:space="preserve"> </w:t>
            </w:r>
            <w:r w:rsidRPr="005568EB">
              <w:rPr>
                <w:rFonts w:cs="Arial"/>
                <w:b/>
                <w:sz w:val="24"/>
                <w:szCs w:val="24"/>
              </w:rPr>
              <w:t xml:space="preserve">Π. Ε. ΛΑΡΙΣΑΣ ΕΤΏΝ 2022 - 2023» </w:t>
            </w:r>
            <w:r w:rsidRPr="005568EB">
              <w:rPr>
                <w:rFonts w:cs="Arial"/>
                <w:sz w:val="24"/>
                <w:szCs w:val="24"/>
              </w:rPr>
              <w:t xml:space="preserve">Προϋπολογισμός έργου: </w:t>
            </w:r>
            <w:r w:rsidRPr="005568EB">
              <w:rPr>
                <w:rFonts w:cs="Arial"/>
                <w:b/>
                <w:sz w:val="24"/>
                <w:szCs w:val="24"/>
              </w:rPr>
              <w:t>350.000,00 €</w:t>
            </w:r>
            <w:r w:rsidRPr="005568E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Χρηματοδότηση</w:t>
            </w:r>
            <w:r w:rsidRPr="005568EB">
              <w:rPr>
                <w:rFonts w:cs="Arial"/>
                <w:sz w:val="24"/>
                <w:szCs w:val="24"/>
              </w:rPr>
              <w:t>: ΠΔΕ  2022ΝΠ41700043 2) Συγκρότηση Επιτροπής για την διεξαγωγή του διαγωνισμού</w:t>
            </w:r>
            <w:r w:rsidRPr="00A42C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C36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Pr="00DD6536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5B5844" w:rsidTr="005B5844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44" w:rsidRDefault="005B5844" w:rsidP="003F6174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Λ21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44" w:rsidRPr="00B75B93" w:rsidRDefault="00B75B93" w:rsidP="00B75B93">
            <w:pPr>
              <w:jc w:val="both"/>
              <w:rPr>
                <w:rFonts w:cs="Arial"/>
                <w:sz w:val="24"/>
                <w:szCs w:val="24"/>
              </w:rPr>
            </w:pPr>
            <w:r w:rsidRPr="00B75B93">
              <w:rPr>
                <w:rFonts w:cs="Arial"/>
                <w:sz w:val="24"/>
                <w:szCs w:val="24"/>
              </w:rPr>
              <w:t xml:space="preserve">1) </w:t>
            </w:r>
            <w:r w:rsidRPr="00B75B93">
              <w:rPr>
                <w:rFonts w:cs="Arial"/>
                <w:b/>
                <w:sz w:val="24"/>
                <w:szCs w:val="24"/>
              </w:rPr>
              <w:t>Έγκριση τευχών δημοπράτησης</w:t>
            </w:r>
            <w:r w:rsidRPr="00B75B93">
              <w:rPr>
                <w:rFonts w:cs="Arial"/>
                <w:sz w:val="24"/>
                <w:szCs w:val="24"/>
              </w:rPr>
              <w:t xml:space="preserve"> παροχής υπηρεσιών με τίτλο αντικειμένου: «ΑΠΟΚΑΤΑΣΤΑΣΗ ΒΑΤΟΤΗΤΑΣ - ΑΠΟΧΙΟΝΙΣΜΟΙ-ΑΡΣΗ ΚΑΤΑΠΤΩΣΕΩΝ Π. Ε. ΛΑΡΙΣΑΣ 2022 - 2023 - 2024» </w:t>
            </w:r>
            <w:r w:rsidR="00640C51">
              <w:rPr>
                <w:rFonts w:cs="Arial"/>
                <w:b/>
                <w:sz w:val="24"/>
                <w:szCs w:val="24"/>
              </w:rPr>
              <w:t xml:space="preserve"> ΥΠΟΕΡΓΟ  1</w:t>
            </w:r>
            <w:r w:rsidRPr="00B75B93">
              <w:rPr>
                <w:rFonts w:cs="Arial"/>
                <w:b/>
                <w:sz w:val="24"/>
                <w:szCs w:val="24"/>
              </w:rPr>
              <w:t xml:space="preserve">: «ΑΠΟΧΙΟΝΙΣΜΟΣ ΟΔΙΚΟΥ ΔΙΚΤΥΟΥ </w:t>
            </w:r>
            <w:r w:rsidRPr="00B75B93">
              <w:rPr>
                <w:rFonts w:cs="Arial"/>
                <w:b/>
                <w:sz w:val="24"/>
                <w:szCs w:val="24"/>
              </w:rPr>
              <w:lastRenderedPageBreak/>
              <w:t>ΒΟΡΕΙΟΥ ΤΟΜΕΑ  Π. Ε. ΛΑΡΙΣΑΣ ΕΤΏΝ 2022 - 2023»</w:t>
            </w:r>
            <w:r w:rsidRPr="00B75B93">
              <w:rPr>
                <w:rFonts w:cs="Arial"/>
                <w:sz w:val="24"/>
                <w:szCs w:val="24"/>
              </w:rPr>
              <w:t xml:space="preserve"> Προϋπολογισμός έργου: </w:t>
            </w:r>
            <w:r w:rsidRPr="00B75B93">
              <w:rPr>
                <w:rFonts w:cs="Arial"/>
                <w:b/>
                <w:sz w:val="24"/>
                <w:szCs w:val="24"/>
              </w:rPr>
              <w:t>350.000,00 €</w:t>
            </w:r>
            <w:r w:rsidRPr="00B75B93">
              <w:rPr>
                <w:rFonts w:cs="Arial"/>
                <w:sz w:val="24"/>
                <w:szCs w:val="24"/>
              </w:rPr>
              <w:t xml:space="preserve"> Χρηματοδότηση : ΠΔΕ  2022ΝΠ41700043 2) Συγκρότηση Επιτροπής για την διεξαγωγή του διαγωνισμού</w:t>
            </w:r>
            <w:r w:rsidRPr="00A42C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42C36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Pr="00DD6536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7C3E20" w:rsidTr="007C3E20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20" w:rsidRDefault="007C3E20" w:rsidP="00241994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Λ22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E20" w:rsidRPr="007C3E20" w:rsidRDefault="007C3E20" w:rsidP="007C3E20">
            <w:pPr>
              <w:ind w:right="60"/>
              <w:jc w:val="both"/>
              <w:rPr>
                <w:b/>
                <w:sz w:val="24"/>
                <w:szCs w:val="24"/>
              </w:rPr>
            </w:pPr>
            <w:r w:rsidRPr="007C3E20">
              <w:rPr>
                <w:b/>
                <w:bCs/>
                <w:sz w:val="24"/>
                <w:szCs w:val="24"/>
              </w:rPr>
              <w:t>Έγκριση δαπάνης της προμήθειας</w:t>
            </w:r>
            <w:r w:rsidRPr="007C3E20">
              <w:rPr>
                <w:rFonts w:eastAsia="Calibri"/>
                <w:b/>
                <w:bCs/>
                <w:sz w:val="24"/>
                <w:szCs w:val="24"/>
              </w:rPr>
              <w:t xml:space="preserve">: «ΠΡΟΜΗΘΕΙΑ ΑΘΛΗΤΙΚΟΥ ΕΞΟΠΛΙΣΜΟΥ ΠΕ ΛΑΡΙΣΑΣ» </w:t>
            </w:r>
            <w:r w:rsidRPr="007C3E20">
              <w:rPr>
                <w:b/>
                <w:sz w:val="24"/>
                <w:szCs w:val="24"/>
              </w:rPr>
              <w:t xml:space="preserve">με προϋπολογισμό </w:t>
            </w:r>
            <w:r w:rsidRPr="007C3E20">
              <w:rPr>
                <w:b/>
                <w:bCs/>
                <w:sz w:val="24"/>
                <w:szCs w:val="24"/>
              </w:rPr>
              <w:t>6.602,04€.</w:t>
            </w:r>
            <w:r w:rsidRPr="007C3E2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4673">
              <w:rPr>
                <w:b/>
                <w:sz w:val="24"/>
                <w:szCs w:val="24"/>
              </w:rPr>
              <w:t>Εισηγ.κ.Ντάγιας</w:t>
            </w:r>
            <w:proofErr w:type="spellEnd"/>
            <w:r w:rsidRPr="007C3E20">
              <w:rPr>
                <w:sz w:val="24"/>
                <w:szCs w:val="24"/>
              </w:rPr>
              <w:t xml:space="preserve">                       </w:t>
            </w:r>
          </w:p>
        </w:tc>
      </w:tr>
      <w:tr w:rsidR="00D26D3F" w:rsidTr="00D26D3F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F" w:rsidRDefault="00D26D3F" w:rsidP="00123D25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Λ23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6" w:rsidRPr="00183326" w:rsidRDefault="00183326" w:rsidP="00183326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183326">
              <w:rPr>
                <w:sz w:val="24"/>
                <w:szCs w:val="24"/>
              </w:rPr>
              <w:t>Προσφυγή στη διαδικασία με διαπραγμάτευση με περιορισμένο αριθμό οικονομικών φορέων χωρίς προηγούμενη δημοσίευση για την επιλογή αναδόχου του Έργου:</w:t>
            </w:r>
            <w:r>
              <w:rPr>
                <w:sz w:val="24"/>
                <w:szCs w:val="24"/>
              </w:rPr>
              <w:t xml:space="preserve"> </w:t>
            </w:r>
            <w:r w:rsidRPr="00183326">
              <w:rPr>
                <w:b/>
                <w:sz w:val="24"/>
                <w:szCs w:val="24"/>
              </w:rPr>
              <w:t>«ΑΠΟΚΑΤΑΣΤΑΣΗ  ΔΙΚΤΥΟΥ ΟΔΟΦΩΤΙΣΜΟΥ Π.Ε ΛΑΡΙΣΑΣ ΣΕ ΠΕΡΙΟΧΕΣ ΤΟΥ ΔΗΜΟΥ ΦΑΡΣΑΛΩΝ ΜΕΤΕΠΕΙΤΑ ΘΕΟΜΗΝΙΑΣ» Π</w:t>
            </w:r>
            <w:r w:rsidRPr="00183326">
              <w:rPr>
                <w:b/>
                <w:bCs/>
                <w:sz w:val="24"/>
                <w:szCs w:val="24"/>
              </w:rPr>
              <w:t>ροϋπολογισμού: 150.000,00€</w:t>
            </w:r>
          </w:p>
          <w:p w:rsidR="00D26D3F" w:rsidRPr="00D26D3F" w:rsidRDefault="00183326" w:rsidP="00183326">
            <w:pPr>
              <w:ind w:right="60"/>
              <w:jc w:val="both"/>
              <w:rPr>
                <w:b/>
                <w:bCs/>
                <w:sz w:val="24"/>
                <w:szCs w:val="24"/>
              </w:rPr>
            </w:pPr>
            <w:r w:rsidRPr="00183326">
              <w:rPr>
                <w:sz w:val="24"/>
                <w:szCs w:val="24"/>
              </w:rPr>
              <w:t xml:space="preserve">Χρηματοδότηση: ΣΑΕΠ817, Κ.Α. 2022ΕΠ81700011 (ΥΠΟΕΡΓΟ 4) </w:t>
            </w:r>
            <w:proofErr w:type="spellStart"/>
            <w:r w:rsidRPr="00183326">
              <w:rPr>
                <w:sz w:val="24"/>
                <w:szCs w:val="24"/>
              </w:rPr>
              <w:t>Ε</w:t>
            </w:r>
            <w:r w:rsidR="00D26D3F" w:rsidRPr="00183326">
              <w:rPr>
                <w:b/>
                <w:bCs/>
                <w:sz w:val="24"/>
                <w:szCs w:val="24"/>
              </w:rPr>
              <w:t>ισηγ.κ.Ντάγιας</w:t>
            </w:r>
            <w:proofErr w:type="spellEnd"/>
            <w:r w:rsidR="00D26D3F" w:rsidRPr="00D26D3F">
              <w:rPr>
                <w:b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DE366D" w:rsidTr="00DE366D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D" w:rsidRDefault="00DE366D" w:rsidP="0027450C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Λ24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6D" w:rsidRPr="00DE366D" w:rsidRDefault="00DE366D" w:rsidP="00DE366D">
            <w:pPr>
              <w:ind w:right="42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DFCFA"/>
              </w:rPr>
            </w:pPr>
            <w:r w:rsidRPr="00DE366D">
              <w:rPr>
                <w:sz w:val="24"/>
                <w:szCs w:val="24"/>
              </w:rPr>
              <w:t xml:space="preserve"> 1</w:t>
            </w:r>
            <w:r w:rsidRPr="00DE366D">
              <w:rPr>
                <w:sz w:val="24"/>
                <w:szCs w:val="24"/>
                <w:vertAlign w:val="superscript"/>
              </w:rPr>
              <w:t>η</w:t>
            </w:r>
            <w:r w:rsidRPr="00DE366D">
              <w:rPr>
                <w:sz w:val="24"/>
                <w:szCs w:val="24"/>
              </w:rPr>
              <w:t xml:space="preserve"> Τροποποίηση Προγραμματικής  Σύμβασης  μεταξύ της Περιφέρειας Θεσσαλίας και του Εθνικού &amp; Καποδιστριακού Πανεπιστημίου Αθηνών, για το έργο </w:t>
            </w:r>
            <w:r w:rsidRPr="00DE366D">
              <w:rPr>
                <w:b/>
                <w:sz w:val="24"/>
                <w:szCs w:val="24"/>
              </w:rPr>
              <w:t>«Καινοτόμο - Πιλοτικό Πρόγραμμα Επιμόρφωσης στην Διαχείριση Κινδύνων και Κρίσεων στο Σχολικό Περιβάλλον στην Περιφέρεια Θεσσαλίας»</w:t>
            </w:r>
            <w:r w:rsidR="003F3F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F3F9E"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 w:rsidR="003F3F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F3F9E"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  <w:tr w:rsidR="00CC2BAC" w:rsidTr="00CC2BAC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C" w:rsidRDefault="00CC2BAC" w:rsidP="00867205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Λ25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C" w:rsidRPr="00EE086F" w:rsidRDefault="000D58F2" w:rsidP="00CC2BAC">
            <w:pPr>
              <w:ind w:right="42"/>
              <w:jc w:val="both"/>
              <w:rPr>
                <w:sz w:val="24"/>
                <w:szCs w:val="24"/>
              </w:rPr>
            </w:pPr>
            <w:r w:rsidRPr="00EE086F">
              <w:rPr>
                <w:b/>
                <w:sz w:val="24"/>
                <w:szCs w:val="24"/>
              </w:rPr>
              <w:t xml:space="preserve">Έγκριση Εξειδίκευσης Δαπάνης Τεχνικής Βοήθειας ΕΠΑ ΘΕΣΣΑΛΙΑΣ 2021-25. </w:t>
            </w:r>
            <w:proofErr w:type="spellStart"/>
            <w:r w:rsidRPr="00EE086F">
              <w:rPr>
                <w:b/>
                <w:sz w:val="24"/>
                <w:szCs w:val="24"/>
              </w:rPr>
              <w:t>Εισηγ.κ.Μπαχτσεβάνος</w:t>
            </w:r>
            <w:proofErr w:type="spellEnd"/>
            <w:r w:rsidRPr="00EE086F">
              <w:rPr>
                <w:b/>
                <w:sz w:val="24"/>
                <w:szCs w:val="24"/>
              </w:rPr>
              <w:t xml:space="preserve"> </w:t>
            </w:r>
            <w:r w:rsidR="00CC2BAC" w:rsidRPr="00EE086F">
              <w:rPr>
                <w:sz w:val="24"/>
                <w:szCs w:val="24"/>
              </w:rPr>
              <w:t xml:space="preserve"> </w:t>
            </w:r>
          </w:p>
        </w:tc>
      </w:tr>
      <w:tr w:rsidR="00CC2BAC" w:rsidTr="00CC2BAC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C" w:rsidRDefault="00CC2BAC" w:rsidP="00867205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Λ26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AC" w:rsidRPr="00380C37" w:rsidRDefault="00CC2BAC" w:rsidP="00867205">
            <w:pPr>
              <w:ind w:right="42"/>
              <w:jc w:val="both"/>
              <w:rPr>
                <w:sz w:val="24"/>
                <w:szCs w:val="24"/>
              </w:rPr>
            </w:pPr>
            <w:r w:rsidRPr="00DE366D">
              <w:rPr>
                <w:sz w:val="24"/>
                <w:szCs w:val="24"/>
              </w:rPr>
              <w:t xml:space="preserve"> </w:t>
            </w:r>
            <w:r w:rsidR="00380C37" w:rsidRPr="00380C37">
              <w:rPr>
                <w:b/>
                <w:sz w:val="24"/>
                <w:szCs w:val="24"/>
              </w:rPr>
              <w:t xml:space="preserve">Ανάδειξη αναδόχου στο πλαίσιο του ανοικτού ηλεκτρονικού διαγωνισμού για τη φύλαξη δομών της Π.Ε. Λάρισας (03/2022) </w:t>
            </w:r>
            <w:proofErr w:type="spellStart"/>
            <w:r w:rsidR="00380C37" w:rsidRPr="00380C37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C57E77" w:rsidTr="00C57E77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7" w:rsidRDefault="00C57E77" w:rsidP="000C1CF4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Λ27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7" w:rsidRPr="00380C37" w:rsidRDefault="00C57E77" w:rsidP="00C57E77">
            <w:pPr>
              <w:ind w:right="42"/>
              <w:jc w:val="both"/>
              <w:rPr>
                <w:sz w:val="24"/>
                <w:szCs w:val="24"/>
              </w:rPr>
            </w:pPr>
            <w:r w:rsidRPr="00DE366D">
              <w:rPr>
                <w:sz w:val="24"/>
                <w:szCs w:val="24"/>
              </w:rPr>
              <w:t xml:space="preserve"> </w:t>
            </w:r>
            <w:r w:rsidR="00EE086F" w:rsidRPr="00EE086F">
              <w:rPr>
                <w:b/>
                <w:sz w:val="24"/>
                <w:szCs w:val="24"/>
              </w:rPr>
              <w:t>Έγκριση  υπογραφής  Προγραμματικής  Σύμβασης  μεταξύ της Περιφέρειας Θεσσαλίας και τη ΔΕΥΑ ΑΓΙΑΣ, για το έργο «ΕΠΙΣΚΕΥΗ-ΑΠΟΚΑΤΑΣΤΑΣΗ ΕΓΚΑΤΑΣΤΑΣΗΣ ΕΠΕΞΕΡΓΑΣΙΑΣ ΛΥΜΑΤΩΝ (ΕΕΛ) ΣΤΟΜΙΟΥ ΔΗΜΟΥ ΑΓΙΑΣ</w:t>
            </w:r>
            <w:r w:rsidR="00EE086F">
              <w:rPr>
                <w:sz w:val="22"/>
                <w:szCs w:val="22"/>
              </w:rPr>
              <w:t>»</w:t>
            </w:r>
            <w:r w:rsidR="00EE08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086F"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 w:rsidR="00EE086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E086F"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  <w:tr w:rsidR="00C57E77" w:rsidTr="00C57E77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7" w:rsidRDefault="00C57E77" w:rsidP="000C1CF4">
            <w:pPr>
              <w:tabs>
                <w:tab w:val="left" w:pos="601"/>
              </w:tabs>
              <w:spacing w:line="276" w:lineRule="auto"/>
              <w:ind w:right="-108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Λ28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E77" w:rsidRPr="00380C37" w:rsidRDefault="00C57E77" w:rsidP="000C1CF4">
            <w:pPr>
              <w:ind w:right="42"/>
              <w:jc w:val="both"/>
              <w:rPr>
                <w:sz w:val="24"/>
                <w:szCs w:val="24"/>
              </w:rPr>
            </w:pPr>
            <w:r w:rsidRPr="00DE366D">
              <w:rPr>
                <w:sz w:val="24"/>
                <w:szCs w:val="24"/>
              </w:rPr>
              <w:t xml:space="preserve"> </w:t>
            </w:r>
            <w:r w:rsidR="007E4011" w:rsidRPr="007E4011">
              <w:rPr>
                <w:sz w:val="24"/>
                <w:szCs w:val="24"/>
              </w:rPr>
              <w:t xml:space="preserve">Έγκριση  υπογραφής  Προγραμματικής  Σύμβασης  μεταξύ της Περιφέρειας Θεσσαλίας και του Δ. Τεμπών, για το έργο </w:t>
            </w:r>
            <w:r w:rsidR="007E4011" w:rsidRPr="007E4011">
              <w:rPr>
                <w:b/>
                <w:sz w:val="24"/>
                <w:szCs w:val="24"/>
              </w:rPr>
              <w:t>«AMEΣΗ ΑΠΟΚΑΤΑΣΤΑΣΗ ΒΛΑΒΩΝ ΣΤΟ  ΔΗΜΟΤΙΚΟ ΓΗΠΕΔΟ ΚΑΛΟΧΩΡΙΟΥ ΤΟΥ ΔΗΜΟΥ ΤΕΜΠΩΝ ΜΕΤΕΠΕΙΤΑ ΘΕΟΜΗΝΙΑΣ</w:t>
            </w:r>
            <w:r w:rsidR="007E4011" w:rsidRPr="007E4011">
              <w:rPr>
                <w:b/>
                <w:sz w:val="22"/>
                <w:szCs w:val="22"/>
              </w:rPr>
              <w:t>»</w:t>
            </w:r>
            <w:r w:rsidR="007E401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4011">
              <w:rPr>
                <w:b/>
                <w:bCs/>
                <w:sz w:val="24"/>
                <w:szCs w:val="24"/>
              </w:rPr>
              <w:t>Εισηγ.Περιφερειάρχης</w:t>
            </w:r>
            <w:proofErr w:type="spellEnd"/>
            <w:r w:rsidR="007E401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4011">
              <w:rPr>
                <w:b/>
                <w:bCs/>
                <w:sz w:val="24"/>
                <w:szCs w:val="24"/>
              </w:rPr>
              <w:t>κ.Αγοραστός</w:t>
            </w:r>
            <w:proofErr w:type="spellEnd"/>
          </w:p>
        </w:tc>
      </w:tr>
    </w:tbl>
    <w:p w:rsidR="00543B89" w:rsidRDefault="00543B89" w:rsidP="004A2F35">
      <w:pPr>
        <w:ind w:right="42"/>
        <w:rPr>
          <w:rFonts w:ascii="Arial" w:hAnsi="Arial" w:cs="Arial"/>
          <w:color w:val="000000"/>
          <w:shd w:val="clear" w:color="auto" w:fill="FDFCFA"/>
        </w:rPr>
      </w:pPr>
    </w:p>
    <w:p w:rsidR="00543B89" w:rsidRDefault="00DE366D" w:rsidP="00543B89">
      <w:pPr>
        <w:ind w:right="42"/>
        <w:jc w:val="center"/>
        <w:rPr>
          <w:rFonts w:ascii="Arial" w:hAnsi="Arial" w:cs="Arial"/>
          <w:color w:val="000000"/>
          <w:shd w:val="clear" w:color="auto" w:fill="FDFCFA"/>
        </w:rPr>
      </w:pPr>
      <w:r>
        <w:rPr>
          <w:sz w:val="22"/>
          <w:szCs w:val="22"/>
        </w:rPr>
        <w:t xml:space="preserve"> </w:t>
      </w:r>
    </w:p>
    <w:p w:rsidR="00543B89" w:rsidRDefault="00543B89" w:rsidP="00543B89">
      <w:pPr>
        <w:tabs>
          <w:tab w:val="left" w:pos="0"/>
        </w:tabs>
        <w:ind w:left="113"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AC555F" w:rsidRDefault="00AC555F" w:rsidP="00543B89">
      <w:pPr>
        <w:tabs>
          <w:tab w:val="left" w:pos="0"/>
        </w:tabs>
        <w:ind w:left="113" w:right="-1054"/>
        <w:jc w:val="center"/>
        <w:rPr>
          <w:b/>
          <w:sz w:val="28"/>
          <w:szCs w:val="28"/>
          <w:u w:val="single"/>
        </w:rPr>
      </w:pPr>
    </w:p>
    <w:tbl>
      <w:tblPr>
        <w:tblW w:w="10932" w:type="dxa"/>
        <w:tblInd w:w="-1168" w:type="dxa"/>
        <w:tblLayout w:type="fixed"/>
        <w:tblLook w:val="04A0"/>
      </w:tblPr>
      <w:tblGrid>
        <w:gridCol w:w="983"/>
        <w:gridCol w:w="9949"/>
      </w:tblGrid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 w:rsidRPr="003E62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BF54A6">
            <w:pPr>
              <w:pStyle w:val="a3"/>
              <w:tabs>
                <w:tab w:val="left" w:pos="-284"/>
                <w:tab w:val="left" w:pos="720"/>
              </w:tabs>
              <w:ind w:left="185" w:right="192" w:hanging="142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F54A6">
              <w:rPr>
                <w:rFonts w:ascii="Times New Roman" w:hAnsi="Times New Roman"/>
              </w:rPr>
              <w:t xml:space="preserve">          Τροποποίηση της αριθ. 463/16.5.2022 ΑΔΑ:6ΓΡ07ΛΡ-ΨΘΩ περί συ</w:t>
            </w:r>
            <w:r w:rsidRPr="00BF54A6">
              <w:rPr>
                <w:rFonts w:ascii="Times New Roman" w:hAnsi="Times New Roman"/>
                <w:bCs/>
              </w:rPr>
              <w:t xml:space="preserve">γκρότησης επιτροπών παραλαβής του γάλακτος. </w:t>
            </w:r>
            <w:r w:rsidRPr="00BF54A6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BF54A6">
              <w:rPr>
                <w:rFonts w:ascii="Times New Roman" w:hAnsi="Times New Roman"/>
                <w:b/>
              </w:rPr>
              <w:t>Εισηγ.κ</w:t>
            </w:r>
            <w:proofErr w:type="spellEnd"/>
            <w:r w:rsidRPr="00BF54A6">
              <w:rPr>
                <w:rFonts w:ascii="Times New Roman" w:hAnsi="Times New Roman"/>
                <w:b/>
              </w:rPr>
              <w:t xml:space="preserve">.  </w:t>
            </w:r>
            <w:proofErr w:type="spellStart"/>
            <w:r w:rsidRPr="00BF54A6">
              <w:rPr>
                <w:rFonts w:ascii="Times New Roman" w:hAnsi="Times New Roman"/>
                <w:b/>
                <w:bCs/>
              </w:rPr>
              <w:t>Κολυνδρίνη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6274A7">
            <w:pPr>
              <w:tabs>
                <w:tab w:val="left" w:pos="-180"/>
                <w:tab w:val="left" w:pos="360"/>
              </w:tabs>
              <w:ind w:right="50"/>
              <w:jc w:val="both"/>
              <w:rPr>
                <w:bCs/>
                <w:sz w:val="24"/>
                <w:szCs w:val="24"/>
                <w:lang w:eastAsia="ar-SA"/>
              </w:rPr>
            </w:pPr>
            <w:r w:rsidRPr="00BF54A6">
              <w:rPr>
                <w:sz w:val="24"/>
                <w:szCs w:val="24"/>
              </w:rPr>
              <w:t>Έγκρισης του πρακτικού προσωρινής μερικής παραλαβής των Εργασιών</w:t>
            </w:r>
            <w:r w:rsidRPr="00BF54A6">
              <w:rPr>
                <w:bCs/>
                <w:sz w:val="24"/>
                <w:szCs w:val="24"/>
              </w:rPr>
              <w:t xml:space="preserve"> </w:t>
            </w:r>
            <w:r w:rsidRPr="00BF54A6">
              <w:rPr>
                <w:sz w:val="24"/>
                <w:szCs w:val="24"/>
              </w:rPr>
              <w:t>συντήρησης κήπων του Διοικητηρίου</w:t>
            </w:r>
            <w:r w:rsidRPr="00BF54A6">
              <w:rPr>
                <w:bCs/>
                <w:sz w:val="24"/>
                <w:szCs w:val="24"/>
              </w:rPr>
              <w:t xml:space="preserve"> με ποσοστό έκπτωσης 80% επί της συμβατικής αξίας, σύμφωνα με το </w:t>
            </w:r>
            <w:r w:rsidRPr="00BF54A6">
              <w:rPr>
                <w:sz w:val="24"/>
                <w:szCs w:val="24"/>
              </w:rPr>
              <w:t>πρακτικό προσωρινής παραλαβής της επιτροπής παρακολούθησης /πιστοποίησης (</w:t>
            </w:r>
            <w:proofErr w:type="spellStart"/>
            <w:r w:rsidRPr="00BF54A6">
              <w:rPr>
                <w:sz w:val="24"/>
                <w:szCs w:val="24"/>
              </w:rPr>
              <w:t>σχετ</w:t>
            </w:r>
            <w:proofErr w:type="spellEnd"/>
            <w:r w:rsidRPr="00BF54A6">
              <w:rPr>
                <w:sz w:val="24"/>
                <w:szCs w:val="24"/>
              </w:rPr>
              <w:t xml:space="preserve">. η </w:t>
            </w:r>
            <w:proofErr w:type="spellStart"/>
            <w:r w:rsidRPr="00BF54A6">
              <w:rPr>
                <w:sz w:val="24"/>
                <w:szCs w:val="24"/>
              </w:rPr>
              <w:t>αριθμ</w:t>
            </w:r>
            <w:proofErr w:type="spellEnd"/>
            <w:r w:rsidRPr="00BF54A6">
              <w:rPr>
                <w:sz w:val="24"/>
                <w:szCs w:val="24"/>
              </w:rPr>
              <w:t xml:space="preserve">. 421578/29-10-2021 σύμβαση) </w:t>
            </w:r>
            <w:proofErr w:type="spellStart"/>
            <w:r w:rsidRPr="00BF54A6">
              <w:rPr>
                <w:b/>
                <w:sz w:val="24"/>
                <w:szCs w:val="24"/>
              </w:rPr>
              <w:t>Εισηγ.κ</w:t>
            </w:r>
            <w:proofErr w:type="spellEnd"/>
            <w:r w:rsidRPr="00BF54A6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BF54A6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BF54A6" w:rsidTr="006274A7">
        <w:trPr>
          <w:trHeight w:val="956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BF54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α)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των όρων της Διακήρυξης Ηλεκτρονικής Δημοπράτησης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 μέσω του ΕΣΗΔΗΣ β) ορισμός χειριστή και αναπληρωτή για την πραγματοποίηση της Ηλεκτρονικής Δημοπράτησης και γ) συγκρότηση της Επιτροπής Διαγωνισμού του Έργου:  «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ΣΥΝΤΗΡΗΣΗ ΤΗΣ Ε.Ο. ΠΑΤΗΤΗΡΙ - ΑΚΡ. ΓΕΡΑΚΑ &amp; ΠΑΤΗΤΗΡΙ - ΧΩΡΑ ΑΛΟΝΝΗΣΟΥ (ΑΣΦΑΛΤΙΚΑ - ΤΕΧΝΙΚΑ)» Προϋπολογισμός έργου: 500.000,00 </w:t>
            </w:r>
            <w:proofErr w:type="spellStart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συμπ</w:t>
            </w:r>
            <w:proofErr w:type="spellEnd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. ΦΠΑ (24%)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4A6">
              <w:rPr>
                <w:rFonts w:ascii="Times New Roman" w:hAnsi="Times New Roman"/>
                <w:sz w:val="24"/>
                <w:szCs w:val="24"/>
              </w:rPr>
              <w:t xml:space="preserve">Χρηματοδότηση Π.Δ.Ε.: ΣΑΕΠ517, Κ.Α. 2018ΕΠ51700000, υποέργο 59 </w:t>
            </w:r>
            <w:proofErr w:type="spellStart"/>
            <w:r w:rsidRPr="00BF54A6">
              <w:rPr>
                <w:rFonts w:ascii="Times New Roman" w:hAnsi="Times New Roman"/>
                <w:b/>
                <w:bCs/>
                <w:sz w:val="24"/>
                <w:szCs w:val="24"/>
              </w:rPr>
              <w:t>Εισηγ.κ</w:t>
            </w:r>
            <w:proofErr w:type="spellEnd"/>
            <w:r w:rsidRPr="00BF54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</w:t>
            </w:r>
            <w:proofErr w:type="spellStart"/>
            <w:r w:rsidRPr="00BF54A6">
              <w:rPr>
                <w:rFonts w:ascii="Times New Roman" w:hAnsi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Microsoft JhengHe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A6" w:rsidRPr="00BF54A6" w:rsidRDefault="00BF54A6" w:rsidP="00BF54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Έγκριση του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ΠΡΑΚΤΙΚΟΥ ΙΙ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 αξιολόγησης προσφορών και ανάδειξης προσωρινού αναδόχου του Ανοικτού Ηλεκτρονικού Διαγωνισμού για την προμήθεια με τίτλο: «</w:t>
            </w:r>
            <w:r w:rsidRPr="00BF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ΣΥΝΤΗΡΗΣΗ - ΒΕΛΤΙΩΣΗ ΑΘΛΗΤΙΚΩΝ ΕΓΚΑΤΑΣΤΑΣΕΩΝ ΓΗΠΕΔΟΥ ΠΟΔΟΣΦΑΙΡΟΥ ΑΓΡΙΑΣ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». Προϋπολογισμός Έργου: 250.000,00 € (συμπεριλαμβανομένου του  Φ.Π.Α. 24%)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 Χρηματοδότηση: Π.Δ.Ε.: ΣΑΕΠ517, Κ.Α. 2014ΕΠ51700026, Υποέργο 33 </w:t>
            </w:r>
            <w:proofErr w:type="spellStart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F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Microsoft JhengHe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A6" w:rsidRPr="00BF54A6" w:rsidRDefault="00BF54A6" w:rsidP="00BF54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Έγκριση του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ου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Α.Π.Ε.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της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ης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Συμπληρωματικής Σύμβασης του έργου «</w:t>
            </w:r>
            <w:r w:rsidRPr="00BF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ΑΝΤΙΚΑΤΑΣΤΑΣΗ ΧΛΟΟΤΑΠΗΤΑ ΚΑΙ ΚΑΤΑΣΚΕΥΗ ΑΡΔΕΥΤΙΚΟΥ ΔΙΚΤΥΟΥ ΓΗΠΕΔΩΝ ΔΗΜΟΥ ΑΛΜΥΡΟΥ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με Ανάδοχο την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SOLIS Α.Ε.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Αρχικός Προϋπολογισμός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Έργου: 173.844,83 €+ 41.722,76 € (=Φ.Π.Α. 24%) = 215.567,60 € Χρηματοδότηση: Π.Δ.Ε.: ΣΑΕΠ517, Κ.Α. 2018ΕΠ51700000, Υποέργο 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ΜΣ6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BF54A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α)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των όρων της Διακήρυξης Ηλεκτρονικής Δημοπράτησης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μέσω του ΕΣΗΔΗΣ β) ορισμός χειριστή και αναπληρωτή για την πραγματοποίηση της Ηλεκτρονικής Δημοπράτησης και γ) συγκρότηση της Επιτροπής Διαγωνισμού του Έργου: 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«ΕΡΓΑ ΑΠΟΚΑΤΑΣΤΑΣΗΣ ΟΔΙΚΟΥ ΔΙΚΤΥΟΥ ΑΡΜΟΔΙΟΤΗΤΑΣ ΠΕΜΣ ΑΠΟ ΘΕΟΜΗΝΙΑ ΙΑΝΟΣ 18/9/2020 (Π.Ε.Ο. 1 ΑΪΔΙΝΙ-ΚΡΟΚΙΟ)» Προϋπολογισμός έργου: 1.800.000,00 </w:t>
            </w:r>
            <w:proofErr w:type="spellStart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συμπ</w:t>
            </w:r>
            <w:proofErr w:type="spellEnd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. ΦΠΑ (24%)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Χρηματοδότηση Π.Δ.Ε.: ΣΑΕΠ817, Κ.Α. 2021ΕΠ81700006, υποέργο 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BF54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" w:hAnsi="Times New Roman" w:cs="Times New Roman"/>
                <w:color w:val="auto"/>
                <w:sz w:val="24"/>
                <w:szCs w:val="24"/>
              </w:rPr>
              <w:t xml:space="preserve">Εισήγηση - </w:t>
            </w:r>
            <w:r>
              <w:rPr>
                <w:rFonts w:ascii="Times New Roman" w:eastAsia="Microsoft JhengHei" w:hAnsi="Times New Roman" w:cs="Times New Roman"/>
                <w:bCs/>
                <w:color w:val="auto"/>
                <w:sz w:val="24"/>
                <w:szCs w:val="24"/>
              </w:rPr>
              <w:t xml:space="preserve">Εξειδίκευση πίστωσης </w:t>
            </w:r>
            <w:r>
              <w:rPr>
                <w:rFonts w:ascii="Times New Roman" w:eastAsia="Microsoft JhengHei" w:hAnsi="Times New Roman" w:cs="Times New Roman"/>
                <w:color w:val="auto"/>
                <w:sz w:val="24"/>
                <w:szCs w:val="24"/>
              </w:rPr>
              <w:t xml:space="preserve">προμήθειας μίας (01) μπαταρίας για τον Αυτόματο Εξωτερικό </w:t>
            </w:r>
            <w:proofErr w:type="spellStart"/>
            <w:r>
              <w:rPr>
                <w:rFonts w:ascii="Times New Roman" w:eastAsia="Microsoft JhengHei" w:hAnsi="Times New Roman" w:cs="Times New Roman"/>
                <w:color w:val="auto"/>
                <w:sz w:val="24"/>
                <w:szCs w:val="24"/>
              </w:rPr>
              <w:t>Απινιδωτή</w:t>
            </w:r>
            <w:proofErr w:type="spellEnd"/>
            <w:r>
              <w:rPr>
                <w:rFonts w:ascii="Times New Roman" w:eastAsia="Microsoft JhengHei" w:hAnsi="Times New Roman" w:cs="Times New Roman"/>
                <w:color w:val="auto"/>
                <w:sz w:val="24"/>
                <w:szCs w:val="24"/>
              </w:rPr>
              <w:t xml:space="preserve">, στο κτίριο των Π.Ε. Μαγνησίας &amp; Σποράδων της Περιφέρειας Θεσσαλίας.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A6" w:rsidRPr="00BF54A6" w:rsidRDefault="00BF54A6" w:rsidP="00BF54A6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α) </w:t>
            </w:r>
            <w:r w:rsidRPr="00BF54A6">
              <w:rPr>
                <w:b/>
                <w:sz w:val="24"/>
                <w:szCs w:val="24"/>
              </w:rPr>
              <w:t>Έγκριση διάθεσης πίστωσης</w:t>
            </w:r>
            <w:r>
              <w:rPr>
                <w:sz w:val="24"/>
                <w:szCs w:val="24"/>
              </w:rPr>
              <w:t xml:space="preserve">, β) </w:t>
            </w:r>
            <w:r w:rsidRPr="00BF54A6">
              <w:rPr>
                <w:b/>
                <w:sz w:val="24"/>
                <w:szCs w:val="24"/>
              </w:rPr>
              <w:t xml:space="preserve">έγκριση των όρων της Διακήρυξης Ηλεκτρονικής Δημοπράτησης </w:t>
            </w:r>
            <w:r>
              <w:rPr>
                <w:sz w:val="24"/>
                <w:szCs w:val="24"/>
              </w:rPr>
              <w:t xml:space="preserve">μέσω του ΕΣΗΔΗΣ γ) ορισμός χειριστή για την πραγματοποίηση της Ηλεκτρονικής Δημοπράτησης και δ) συγκρότηση της Επιτροπής Διαγωνισμού του Έργου:  </w:t>
            </w:r>
            <w:r w:rsidRPr="00BF54A6">
              <w:rPr>
                <w:b/>
                <w:sz w:val="24"/>
                <w:szCs w:val="24"/>
              </w:rPr>
              <w:t>«</w:t>
            </w:r>
            <w:bookmarkStart w:id="0" w:name="titlos1"/>
            <w:bookmarkEnd w:id="0"/>
            <w:r w:rsidRPr="00BF54A6">
              <w:rPr>
                <w:b/>
                <w:bCs/>
                <w:sz w:val="24"/>
                <w:szCs w:val="24"/>
              </w:rPr>
              <w:t xml:space="preserve"> ΑΠΟΚΑΤΑΣΤΑΣΗ KAI ΒΕΛΤΙΩΣΗ ΑΓΡΟΤΙΚΗΣ ΟΔΟΠΟΙΙΑΣ Δ.Ε. ΜΟΥΡΕΣΙΟΥ (ΔΗΜΟΥ ΖΑΓΟΡΑΣ –ΜΟΥΡΕΣΙΟΥ)» </w:t>
            </w:r>
            <w:r w:rsidRPr="00BF54A6">
              <w:rPr>
                <w:b/>
                <w:sz w:val="24"/>
                <w:szCs w:val="24"/>
              </w:rPr>
              <w:t>Προϋπολογισμός έργου:1.</w:t>
            </w:r>
            <w:bookmarkStart w:id="1" w:name="proip"/>
            <w:bookmarkEnd w:id="1"/>
            <w:r w:rsidRPr="00BF54A6">
              <w:rPr>
                <w:b/>
                <w:sz w:val="24"/>
                <w:szCs w:val="24"/>
              </w:rPr>
              <w:t xml:space="preserve">425.000,00 </w:t>
            </w:r>
            <w:proofErr w:type="spellStart"/>
            <w:r w:rsidRPr="00BF54A6">
              <w:rPr>
                <w:b/>
                <w:sz w:val="24"/>
                <w:szCs w:val="24"/>
              </w:rPr>
              <w:t>συμπ</w:t>
            </w:r>
            <w:proofErr w:type="spellEnd"/>
            <w:r w:rsidRPr="00BF54A6">
              <w:rPr>
                <w:b/>
                <w:sz w:val="24"/>
                <w:szCs w:val="24"/>
              </w:rPr>
              <w:t>. ΦΠΑ (24%)</w:t>
            </w:r>
            <w:r w:rsidRPr="00BF54A6">
              <w:rPr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 xml:space="preserve">Χρηματοδότηση (ΥΠΕΣ ΑΝΤΩΝΗΣ ΤΡΙΤΣΗΣ),  </w:t>
            </w:r>
            <w:bookmarkStart w:id="2" w:name="saep"/>
            <w:bookmarkEnd w:id="2"/>
            <w:r w:rsidRPr="00BF54A6">
              <w:rPr>
                <w:sz w:val="24"/>
                <w:szCs w:val="24"/>
              </w:rPr>
              <w:t>ΚΑΕ 30-7323.45, ΥΠΟΕΡΓΟ 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ΜΣ9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BF54A6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Έγκριση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Πρακτικού 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αξιολόγησης δικαιολογητικών προσωρινού αναδόχου και κατακύρωση της σύμβασης του ηλεκτρονικού διαγωνισμού του έργου: </w:t>
            </w:r>
            <w:r w:rsidRPr="00BF5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«ΑΝΑΠΛΑΣΕΙΣ - ΑΠΟΧΕΤΕΥΣΕΙΣ ΟΜΒΡΙΩΝ – ΤΣΙΜΕΝΤΟΣΤΡΩΣΕΙΣ - ΤΟΙΧΟΙ ΑΝΤΙΣΤΗΡΙΞΗΣ» 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>Προϋπολογισθείσα δαπάνη:” 298.000,00€ (με ΦΠΑ 24%)”</w:t>
            </w:r>
            <w:r w:rsidRPr="00BF54A6"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(ΚΑΕ 30.7322.04, ΣΑΤΑ 2018, ΣΑΤΑ 2019, ΣΑΤΑ 2020, ΣΑΤΑ 2021, ΣΑΤΑ 2022 και ΙΔΙΑ ΕΣΟΔΑ του Δ. Αλοννήσου (ΑΔΑΜ: 22REQ010130120 2022-03-02, ΑΔΑ: ΨΦΛΓΩΨ6-ΝΒ1)  </w:t>
            </w:r>
            <w:proofErr w:type="spellStart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F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BF54A6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54A6" w:rsidRDefault="00BF54A6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ΜΣ10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A6" w:rsidRPr="00BF54A6" w:rsidRDefault="00BF54A6" w:rsidP="00BF54A6">
            <w:pPr>
              <w:pStyle w:val="a7"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Έγκριση </w:t>
            </w:r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πρακτικού ΙΙ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 ηλεκτρονικής δημοπρασίας και έγκριση αποτελέσματος της από 04/03/2022 δημοπρασίας για την ανάδειξη αναδόχου κατασκευής του έργου: </w:t>
            </w:r>
            <w:r w:rsidRPr="00BF5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«ΑΠΟΚΑΤΑΣΤΑΣΗ ΒΛΑΒΩΝ ΕΠΑΡΧΙΑΚΟΥ ΟΔΙΚΟΥ ΔΙΚΤΥΟΥ ΝΗΣΟΥ ΣΚΙΑΘΟΥ ΑΠΟ ΤΗ ΘΕΟΜΗΝΙΑ 4 &amp; 5/4/2020» 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>Προϋπολογισθείσα δαπάνη:” 1.500.000,00€ (με ΦΠΑ 24%)”</w:t>
            </w:r>
            <w:r>
              <w:rPr>
                <w:rFonts w:ascii="Times New Roman" w:hAnsi="Times New Roman" w:cs="Times New Roman"/>
                <w:color w:val="3366FF"/>
                <w:sz w:val="24"/>
                <w:szCs w:val="24"/>
              </w:rPr>
              <w:t xml:space="preserve"> </w:t>
            </w:r>
            <w:r w:rsidRPr="00BF54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Χρηματοδότηση Π.Δ.Ε.: </w:t>
            </w:r>
            <w:r w:rsidRPr="00BF54A6">
              <w:rPr>
                <w:rFonts w:ascii="Times New Roman" w:hAnsi="Times New Roman" w:cs="Times New Roman"/>
                <w:sz w:val="24"/>
                <w:szCs w:val="24"/>
              </w:rPr>
              <w:t xml:space="preserve">(ΣΑΕΠ 817, Κ.Α. 2020ΕΠ81700011, κωδ. Υποέργου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>Εισηγ.κ</w:t>
            </w:r>
            <w:proofErr w:type="spellEnd"/>
            <w:r w:rsidRPr="00BF5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F5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Φλαμπούρης</w:t>
            </w:r>
            <w:proofErr w:type="spellEnd"/>
          </w:p>
        </w:tc>
      </w:tr>
      <w:tr w:rsidR="00AB65B3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5B3" w:rsidRDefault="00AB65B3" w:rsidP="0052535A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ΜΣ11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3" w:rsidRPr="00BC5D4F" w:rsidRDefault="006A0266" w:rsidP="006A0266">
            <w:pPr>
              <w:jc w:val="both"/>
              <w:rPr>
                <w:b/>
                <w:bCs/>
                <w:sz w:val="24"/>
                <w:szCs w:val="24"/>
              </w:rPr>
            </w:pPr>
            <w:r w:rsidRPr="00BC5D4F">
              <w:rPr>
                <w:b/>
                <w:sz w:val="24"/>
                <w:szCs w:val="24"/>
              </w:rPr>
              <w:t>Έγκριση</w:t>
            </w:r>
            <w:r w:rsidRPr="00BC5D4F">
              <w:rPr>
                <w:b/>
                <w:bCs/>
                <w:sz w:val="24"/>
                <w:szCs w:val="24"/>
              </w:rPr>
              <w:t xml:space="preserve"> εξειδίκευσης δαπάνης που βαρύνει το φορέα 071-ΚΑΕ 9779, του προϋπολογισμού έτους 2022, της Π.Ε. Μαγνησίας και Σποράδων.</w:t>
            </w:r>
            <w:r w:rsidR="00BC5D4F" w:rsidRPr="00BC5D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C5D4F" w:rsidRPr="00BC5D4F">
              <w:rPr>
                <w:b/>
                <w:sz w:val="24"/>
                <w:szCs w:val="24"/>
              </w:rPr>
              <w:t>Εισηγ.κ</w:t>
            </w:r>
            <w:proofErr w:type="spellEnd"/>
            <w:r w:rsidR="00BC5D4F" w:rsidRPr="00BC5D4F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="00BC5D4F" w:rsidRPr="00BC5D4F"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AB65B3" w:rsidTr="006274A7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65B3" w:rsidRDefault="00AB65B3" w:rsidP="0052535A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ΜΣ12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5B3" w:rsidRPr="006472D7" w:rsidRDefault="006472D7" w:rsidP="006472D7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72D7">
              <w:rPr>
                <w:b/>
                <w:sz w:val="24"/>
                <w:szCs w:val="24"/>
              </w:rPr>
              <w:t>Έγκριση</w:t>
            </w:r>
            <w:r w:rsidRPr="006472D7">
              <w:rPr>
                <w:b/>
                <w:bCs/>
                <w:sz w:val="24"/>
                <w:szCs w:val="24"/>
              </w:rPr>
              <w:t xml:space="preserve"> εξειδίκευσης δαπάνης που βαρύνει το φορέα 071-ΚΑΕ 9779, του προϋπολογισμού έτους 2022, της Π.Ε. Μαγνησίας και Σποράδων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BC5D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D4F">
              <w:rPr>
                <w:b/>
                <w:sz w:val="24"/>
                <w:szCs w:val="24"/>
              </w:rPr>
              <w:t>Εισηγ.κ</w:t>
            </w:r>
            <w:proofErr w:type="spellEnd"/>
            <w:r w:rsidRPr="00BC5D4F">
              <w:rPr>
                <w:b/>
                <w:sz w:val="24"/>
                <w:szCs w:val="24"/>
              </w:rPr>
              <w:t xml:space="preserve">.  </w:t>
            </w:r>
            <w:r w:rsidRPr="00BC5D4F">
              <w:rPr>
                <w:b/>
                <w:bCs/>
                <w:sz w:val="24"/>
                <w:szCs w:val="24"/>
              </w:rPr>
              <w:t>Κολυνδρίνη</w:t>
            </w:r>
          </w:p>
        </w:tc>
      </w:tr>
      <w:tr w:rsidR="00EC0C15" w:rsidTr="00EC0C15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0C15" w:rsidRDefault="00EC0C15" w:rsidP="00D77C98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ΜΣ13</w:t>
            </w: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C15" w:rsidRPr="00EC0C15" w:rsidRDefault="00EC0C15" w:rsidP="00EC0C15">
            <w:pPr>
              <w:pStyle w:val="a6"/>
              <w:ind w:left="43" w:hanging="43"/>
              <w:rPr>
                <w:szCs w:val="24"/>
              </w:rPr>
            </w:pPr>
            <w:r w:rsidRPr="00EC0C15">
              <w:rPr>
                <w:szCs w:val="24"/>
              </w:rPr>
              <w:t xml:space="preserve">Έγκριση πρακτικού αξιολόγησης δικαιολογητικών Προσωρινού Αναδόχου και κατακύρωση της σύμβασης του ηλεκτρονικού διαγωνισμού του έργου: </w:t>
            </w:r>
            <w:r w:rsidRPr="00EC0C15">
              <w:rPr>
                <w:b/>
                <w:szCs w:val="24"/>
              </w:rPr>
              <w:t>«Συντήρηση Χιονοδρομικού Κέντρου Πηλίου έτους 2022-2023»</w:t>
            </w:r>
            <w:r w:rsidRPr="00EC0C15">
              <w:rPr>
                <w:color w:val="000099"/>
                <w:szCs w:val="24"/>
              </w:rPr>
              <w:t>.</w:t>
            </w:r>
            <w:r w:rsidRPr="00EC0C15">
              <w:rPr>
                <w:szCs w:val="24"/>
              </w:rPr>
              <w:t>Προϋπολογισμός έργου:</w:t>
            </w:r>
            <w:r w:rsidRPr="00EC0C15">
              <w:rPr>
                <w:b/>
                <w:szCs w:val="24"/>
              </w:rPr>
              <w:t xml:space="preserve"> 70.000,00 €</w:t>
            </w:r>
            <w:r>
              <w:rPr>
                <w:szCs w:val="24"/>
              </w:rPr>
              <w:t xml:space="preserve"> </w:t>
            </w:r>
            <w:r w:rsidRPr="00EC0C15">
              <w:rPr>
                <w:szCs w:val="24"/>
              </w:rPr>
              <w:t>Χρηματοδότηση Π.Δ.Ε./Κ.Α.Ε.:</w:t>
            </w:r>
            <w:r w:rsidRPr="00EC0C15">
              <w:rPr>
                <w:b/>
                <w:szCs w:val="24"/>
              </w:rPr>
              <w:t xml:space="preserve"> ΣΑΕΠ 517, Κ.Α.</w:t>
            </w:r>
            <w:r w:rsidRPr="00EC0C15">
              <w:rPr>
                <w:szCs w:val="24"/>
              </w:rPr>
              <w:t xml:space="preserve"> </w:t>
            </w:r>
            <w:r w:rsidRPr="00EC0C15">
              <w:rPr>
                <w:b/>
                <w:szCs w:val="24"/>
              </w:rPr>
              <w:t>2014ΕΠ51700026, ΥΠΟΕΡΓΟ 80</w:t>
            </w:r>
            <w:r>
              <w:rPr>
                <w:b/>
                <w:szCs w:val="24"/>
              </w:rPr>
              <w:t xml:space="preserve">. </w:t>
            </w:r>
            <w:r w:rsidRPr="00BF54A6">
              <w:rPr>
                <w:b/>
                <w:szCs w:val="24"/>
              </w:rPr>
              <w:t xml:space="preserve"> </w:t>
            </w:r>
            <w:proofErr w:type="spellStart"/>
            <w:r w:rsidRPr="00BF54A6">
              <w:rPr>
                <w:b/>
                <w:szCs w:val="24"/>
              </w:rPr>
              <w:t>Εισηγ.κ</w:t>
            </w:r>
            <w:proofErr w:type="spellEnd"/>
            <w:r w:rsidRPr="00BF54A6">
              <w:rPr>
                <w:b/>
                <w:szCs w:val="24"/>
              </w:rPr>
              <w:t xml:space="preserve">.  </w:t>
            </w:r>
            <w:proofErr w:type="spellStart"/>
            <w:r w:rsidRPr="00BF54A6">
              <w:rPr>
                <w:b/>
                <w:bCs/>
                <w:szCs w:val="24"/>
              </w:rPr>
              <w:t>Φλαμπούρης</w:t>
            </w:r>
            <w:proofErr w:type="spellEnd"/>
          </w:p>
        </w:tc>
      </w:tr>
    </w:tbl>
    <w:p w:rsidR="00543B89" w:rsidRDefault="00543B89" w:rsidP="00543B89">
      <w:pPr>
        <w:tabs>
          <w:tab w:val="left" w:pos="0"/>
        </w:tabs>
        <w:ind w:left="113" w:right="-1054"/>
        <w:jc w:val="center"/>
        <w:rPr>
          <w:b/>
          <w:sz w:val="28"/>
          <w:szCs w:val="28"/>
          <w:u w:val="single"/>
        </w:rPr>
      </w:pPr>
    </w:p>
    <w:p w:rsidR="00543B89" w:rsidRDefault="00543B89" w:rsidP="00543B89">
      <w:pPr>
        <w:tabs>
          <w:tab w:val="left" w:pos="3130"/>
        </w:tabs>
        <w:ind w:right="-1054"/>
        <w:jc w:val="both"/>
        <w:rPr>
          <w:u w:val="single"/>
        </w:rPr>
      </w:pPr>
    </w:p>
    <w:p w:rsidR="00543B89" w:rsidRPr="00543B89" w:rsidRDefault="00543B89" w:rsidP="00543B89">
      <w:pPr>
        <w:jc w:val="center"/>
        <w:rPr>
          <w:rStyle w:val="a9"/>
          <w:b/>
          <w:i w:val="0"/>
          <w:sz w:val="28"/>
          <w:szCs w:val="28"/>
        </w:rPr>
      </w:pPr>
      <w:r w:rsidRPr="00543B89">
        <w:rPr>
          <w:rStyle w:val="a9"/>
          <w:b/>
          <w:i w:val="0"/>
          <w:sz w:val="28"/>
          <w:szCs w:val="28"/>
          <w:u w:val="single"/>
        </w:rPr>
        <w:t>ΠΕΡΙΦΕΡΕΙΑΚΗ ΕΝΟΤΗΤΑ ΤΡΙΚΑΛΩΝ</w:t>
      </w:r>
    </w:p>
    <w:p w:rsidR="00543B89" w:rsidRDefault="00543B89" w:rsidP="00543B89">
      <w:pPr>
        <w:jc w:val="center"/>
        <w:rPr>
          <w:rStyle w:val="a9"/>
          <w:b/>
          <w:i w:val="0"/>
          <w:sz w:val="28"/>
          <w:szCs w:val="28"/>
        </w:rPr>
      </w:pPr>
    </w:p>
    <w:tbl>
      <w:tblPr>
        <w:tblW w:w="1081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064"/>
      </w:tblGrid>
      <w:tr w:rsidR="00DF1014" w:rsidTr="00DF1014">
        <w:trPr>
          <w:trHeight w:val="244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>
            <w:pPr>
              <w:spacing w:line="276" w:lineRule="auto"/>
              <w:jc w:val="center"/>
              <w:rPr>
                <w:rStyle w:val="a9"/>
                <w:b/>
                <w:i w:val="0"/>
                <w:sz w:val="24"/>
                <w:szCs w:val="24"/>
              </w:rPr>
            </w:pPr>
            <w:r w:rsidRPr="00DF1014">
              <w:rPr>
                <w:rStyle w:val="a9"/>
                <w:b/>
                <w:i w:val="0"/>
                <w:sz w:val="24"/>
                <w:szCs w:val="24"/>
              </w:rPr>
              <w:t>Τ1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 w:rsidP="00DF1014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DF1014">
              <w:rPr>
                <w:b/>
                <w:sz w:val="24"/>
                <w:szCs w:val="24"/>
              </w:rPr>
              <w:t>Σ</w:t>
            </w:r>
            <w:r w:rsidRPr="00DF1014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 παρακολούθησης και παραλαβής της προμήθειας</w:t>
            </w:r>
            <w:r w:rsidRPr="00DF1014">
              <w:rPr>
                <w:rFonts w:eastAsia="SimSun"/>
                <w:spacing w:val="-12"/>
                <w:sz w:val="24"/>
                <w:szCs w:val="24"/>
              </w:rPr>
              <w:t xml:space="preserve">:  </w:t>
            </w:r>
            <w:r w:rsidRPr="00DF1014">
              <w:rPr>
                <w:sz w:val="24"/>
                <w:szCs w:val="24"/>
              </w:rPr>
              <w:t>Συντήρηση, Αποκατάσταση, Βελτίωση, Ηλεκτροφωτισμός και Προμήθεια για την Σήμανση, Στηθαία Ασφαλείας του Εθνικού και Επαρχιακού Οδικού Δικτύου και Αποπληρωμή – Ολοκλήρωση Έργων Περιφερειακής Ενότητας Τρικάλων (</w:t>
            </w:r>
            <w:proofErr w:type="spellStart"/>
            <w:r w:rsidRPr="00DF1014">
              <w:rPr>
                <w:sz w:val="24"/>
                <w:szCs w:val="24"/>
              </w:rPr>
              <w:t>πκ</w:t>
            </w:r>
            <w:proofErr w:type="spellEnd"/>
            <w:r w:rsidRPr="00DF1014">
              <w:rPr>
                <w:sz w:val="24"/>
                <w:szCs w:val="24"/>
              </w:rPr>
              <w:t xml:space="preserve"> 2013ΕΠ01700012)</w:t>
            </w:r>
            <w:r w:rsidRPr="00DF1014">
              <w:rPr>
                <w:b/>
                <w:sz w:val="24"/>
                <w:szCs w:val="24"/>
              </w:rPr>
              <w:t>Υποέργο 177: ΠΡΟΜΗΘΕΙΑ ΠΙΝΑΚΙΔΩΝ ΣΗΜΑΝΣΗΣ ΟΔΙΚΟΥ ΔΙΚΤΥΟΥ ΑΡΜΟΔΙΟΤΗΤΑΣ Π.Ε ΤΡΙΚΑΛΩΝ</w:t>
            </w:r>
            <w:r w:rsidRPr="00DF1014">
              <w:rPr>
                <w:b/>
                <w:bCs/>
                <w:sz w:val="24"/>
                <w:szCs w:val="24"/>
              </w:rPr>
              <w:t>»</w:t>
            </w:r>
            <w:r w:rsidRPr="00DF1014">
              <w:rPr>
                <w:b/>
                <w:sz w:val="24"/>
                <w:szCs w:val="24"/>
              </w:rPr>
              <w:t xml:space="preserve"> </w:t>
            </w:r>
            <w:r w:rsidRPr="00DF1014">
              <w:rPr>
                <w:sz w:val="24"/>
                <w:szCs w:val="24"/>
              </w:rPr>
              <w:t xml:space="preserve">συνολικού προϋπολογισμού </w:t>
            </w:r>
            <w:r w:rsidRPr="00DF1014">
              <w:rPr>
                <w:b/>
                <w:sz w:val="24"/>
                <w:szCs w:val="24"/>
              </w:rPr>
              <w:t>37.200,00  €,</w:t>
            </w:r>
            <w:r w:rsidRPr="00DF1014">
              <w:rPr>
                <w:sz w:val="24"/>
                <w:szCs w:val="24"/>
              </w:rPr>
              <w:t xml:space="preserve"> ήτοι </w:t>
            </w:r>
            <w:r w:rsidRPr="00DF1014">
              <w:rPr>
                <w:b/>
                <w:sz w:val="24"/>
                <w:szCs w:val="24"/>
              </w:rPr>
              <w:t xml:space="preserve">30.000,00 € </w:t>
            </w:r>
            <w:r w:rsidRPr="00DF1014">
              <w:rPr>
                <w:sz w:val="24"/>
                <w:szCs w:val="24"/>
              </w:rPr>
              <w:t xml:space="preserve">για εργασίες και </w:t>
            </w:r>
            <w:r w:rsidRPr="00DF1014">
              <w:rPr>
                <w:b/>
                <w:sz w:val="24"/>
                <w:szCs w:val="24"/>
              </w:rPr>
              <w:t>7.200,00</w:t>
            </w:r>
            <w:r w:rsidRPr="00DF1014">
              <w:rPr>
                <w:b/>
                <w:bCs/>
                <w:sz w:val="24"/>
                <w:szCs w:val="24"/>
              </w:rPr>
              <w:t xml:space="preserve">  </w:t>
            </w:r>
            <w:r w:rsidRPr="00DF1014">
              <w:rPr>
                <w:b/>
                <w:sz w:val="24"/>
                <w:szCs w:val="24"/>
              </w:rPr>
              <w:t>€</w:t>
            </w:r>
            <w:r w:rsidRPr="00DF1014">
              <w:rPr>
                <w:sz w:val="24"/>
                <w:szCs w:val="24"/>
              </w:rPr>
              <w:t xml:space="preserve"> για Φ.Π.Α.,</w:t>
            </w:r>
            <w:r w:rsidRPr="00DF1014">
              <w:rPr>
                <w:b/>
                <w:sz w:val="24"/>
                <w:szCs w:val="24"/>
              </w:rPr>
              <w:t xml:space="preserve"> </w:t>
            </w:r>
            <w:r w:rsidRPr="00DF1014">
              <w:rPr>
                <w:sz w:val="24"/>
                <w:szCs w:val="24"/>
              </w:rPr>
              <w:t xml:space="preserve">το οποίο χρηματοδοτείται από πιστώσεις του  Προγράμματος   Δημοσίων Επενδύσεων Περιφέρειας Θεσσαλίας ΣΑΕΠ 517: </w:t>
            </w:r>
            <w:r w:rsidRPr="00DF1014">
              <w:rPr>
                <w:sz w:val="24"/>
                <w:szCs w:val="24"/>
              </w:rPr>
              <w:lastRenderedPageBreak/>
              <w:t xml:space="preserve">2014ΕΠ51700019 και  η ανάθεση του οποίου έγινε με την </w:t>
            </w:r>
            <w:proofErr w:type="spellStart"/>
            <w:r w:rsidRPr="00DF1014">
              <w:rPr>
                <w:sz w:val="24"/>
                <w:szCs w:val="24"/>
              </w:rPr>
              <w:t>αριθμ</w:t>
            </w:r>
            <w:proofErr w:type="spellEnd"/>
            <w:r w:rsidRPr="00DF1014">
              <w:rPr>
                <w:sz w:val="24"/>
                <w:szCs w:val="24"/>
              </w:rPr>
              <w:t>.   319193/10-8-2022 Απόφαση Περιφερειάρχη Περιφέρειας Θεσσαλίας, με ΑΔΑΜ.: 22</w:t>
            </w:r>
            <w:r w:rsidRPr="00DF1014">
              <w:rPr>
                <w:sz w:val="24"/>
                <w:szCs w:val="24"/>
                <w:lang w:val="en-US"/>
              </w:rPr>
              <w:t>AWRD</w:t>
            </w:r>
            <w:r w:rsidRPr="00DF1014">
              <w:rPr>
                <w:sz w:val="24"/>
                <w:szCs w:val="24"/>
              </w:rPr>
              <w:t>011098584.</w:t>
            </w:r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Εισηγ. κ. </w:t>
            </w:r>
            <w:proofErr w:type="spellStart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Ταμπακιώτη</w:t>
            </w:r>
            <w:proofErr w:type="spellEnd"/>
          </w:p>
        </w:tc>
      </w:tr>
      <w:tr w:rsidR="00DF1014" w:rsidTr="00DF1014">
        <w:trPr>
          <w:trHeight w:val="591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 w:rsidP="00DF1014">
            <w:pPr>
              <w:spacing w:line="276" w:lineRule="auto"/>
              <w:jc w:val="center"/>
              <w:rPr>
                <w:rStyle w:val="a9"/>
                <w:b/>
                <w:i w:val="0"/>
                <w:sz w:val="24"/>
                <w:szCs w:val="24"/>
              </w:rPr>
            </w:pPr>
            <w:r w:rsidRPr="00DF1014">
              <w:rPr>
                <w:rStyle w:val="a9"/>
                <w:b/>
                <w:i w:val="0"/>
                <w:sz w:val="24"/>
                <w:szCs w:val="24"/>
              </w:rPr>
              <w:lastRenderedPageBreak/>
              <w:t>Τ2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 w:rsidP="00DF1014">
            <w:pPr>
              <w:autoSpaceDE w:val="0"/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1014">
              <w:rPr>
                <w:color w:val="000000"/>
                <w:sz w:val="24"/>
                <w:szCs w:val="24"/>
              </w:rPr>
              <w:t xml:space="preserve">Έγκριση σύναψης </w:t>
            </w:r>
            <w:r w:rsidRPr="00DF1014">
              <w:rPr>
                <w:b/>
                <w:color w:val="000000"/>
                <w:sz w:val="24"/>
                <w:szCs w:val="24"/>
              </w:rPr>
              <w:t xml:space="preserve">προγραμματικής σύμβασης </w:t>
            </w:r>
            <w:r w:rsidRPr="00DF1014">
              <w:rPr>
                <w:color w:val="000000"/>
                <w:sz w:val="24"/>
                <w:szCs w:val="24"/>
              </w:rPr>
              <w:t xml:space="preserve">μεταξύ της Περιφέρειας Θεσσαλίας και του Δήμου </w:t>
            </w:r>
            <w:proofErr w:type="spellStart"/>
            <w:r w:rsidRPr="00DF1014">
              <w:rPr>
                <w:color w:val="000000"/>
                <w:sz w:val="24"/>
                <w:szCs w:val="24"/>
              </w:rPr>
              <w:t>Τρικκαίων</w:t>
            </w:r>
            <w:proofErr w:type="spellEnd"/>
            <w:r w:rsidRPr="00DF1014">
              <w:rPr>
                <w:color w:val="000000"/>
                <w:sz w:val="24"/>
                <w:szCs w:val="24"/>
              </w:rPr>
              <w:t xml:space="preserve"> για την υλοποίηση του έργου με τίτλο</w:t>
            </w:r>
            <w:r w:rsidRPr="00DF1014">
              <w:rPr>
                <w:sz w:val="24"/>
                <w:szCs w:val="24"/>
              </w:rPr>
              <w:t xml:space="preserve"> </w:t>
            </w:r>
            <w:r w:rsidRPr="00DF1014">
              <w:rPr>
                <w:b/>
                <w:sz w:val="24"/>
                <w:szCs w:val="24"/>
              </w:rPr>
              <w:t xml:space="preserve">ΕΡΓΟ: </w:t>
            </w:r>
            <w:r w:rsidRPr="00DF1014">
              <w:rPr>
                <w:sz w:val="24"/>
                <w:szCs w:val="24"/>
              </w:rPr>
              <w:t>«</w:t>
            </w:r>
            <w:r w:rsidRPr="00DF1014">
              <w:rPr>
                <w:b/>
                <w:sz w:val="24"/>
                <w:szCs w:val="24"/>
              </w:rPr>
              <w:t>ΜΙΚΤΟ ΚΕΝΤΡΟ ΔΙΗΜΕΡΕΥΣΗΣ ΗΜΕΡΗΣΙΑΣ ΦΡΟΝΤΙΔΑΣ ΑΤΟΜΩΝ ΜΕ ΕΙΔΙΚΕΣ ΑΝΑΓΚΕΣ (ΜΕ ΠΡΟΒΛΕΨΗ ΔΙΑΝΥΚΤΕΡΕΥΣΗΣ)</w:t>
            </w:r>
            <w:r w:rsidRPr="00DF1014">
              <w:rPr>
                <w:sz w:val="24"/>
                <w:szCs w:val="24"/>
              </w:rPr>
              <w:t xml:space="preserve">» προϋπολογισμού εργασιών 3.000.000,00€, </w:t>
            </w:r>
            <w:proofErr w:type="spellStart"/>
            <w:r w:rsidRPr="00DF1014">
              <w:rPr>
                <w:sz w:val="24"/>
                <w:szCs w:val="24"/>
              </w:rPr>
              <w:t>συμπ</w:t>
            </w:r>
            <w:proofErr w:type="spellEnd"/>
            <w:r w:rsidRPr="00DF1014">
              <w:rPr>
                <w:sz w:val="24"/>
                <w:szCs w:val="24"/>
              </w:rPr>
              <w:t>/νου του Φ.Π.Α, εργολαβικού οφέλους, αναθεωρήσεων και απροβλέπτων,  και η ως άνω δαπάνη βαρύνει το Πρόγραμμα Δημοσίων Επενδύσεων Περιφέρειας Θεσσαλίας ΣΑΕΠ 017 και ειδικότερα τον Κ.Α 2020ΕΠ01700001.</w:t>
            </w:r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Εισηγ. κ. </w:t>
            </w:r>
            <w:proofErr w:type="spellStart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Ταμπακιώτη</w:t>
            </w:r>
            <w:proofErr w:type="spellEnd"/>
          </w:p>
        </w:tc>
      </w:tr>
      <w:tr w:rsidR="00DF1014" w:rsidTr="00DF1014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>
            <w:pPr>
              <w:spacing w:line="276" w:lineRule="auto"/>
              <w:jc w:val="center"/>
              <w:rPr>
                <w:rStyle w:val="a9"/>
                <w:b/>
                <w:i w:val="0"/>
                <w:sz w:val="24"/>
                <w:szCs w:val="24"/>
              </w:rPr>
            </w:pPr>
            <w:r w:rsidRPr="00DF1014">
              <w:rPr>
                <w:rStyle w:val="a9"/>
                <w:b/>
                <w:i w:val="0"/>
                <w:sz w:val="24"/>
                <w:szCs w:val="24"/>
              </w:rPr>
              <w:t>Τ3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 w:rsidP="00DF1014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1014">
              <w:rPr>
                <w:sz w:val="24"/>
                <w:szCs w:val="24"/>
              </w:rPr>
              <w:t xml:space="preserve">Εισήγηση σχετικά με την  </w:t>
            </w:r>
            <w:r w:rsidRPr="007438B2">
              <w:rPr>
                <w:b/>
                <w:sz w:val="24"/>
                <w:szCs w:val="24"/>
              </w:rPr>
              <w:t>έγκριση δαπάνης και διάθεσης πίστωσης</w:t>
            </w:r>
            <w:r w:rsidRPr="00DF1014">
              <w:rPr>
                <w:sz w:val="24"/>
                <w:szCs w:val="24"/>
              </w:rPr>
              <w:t xml:space="preserve">  για την καταβολή μηνιαίων αποδοχών και εργοδοτικών εισφορών ενός (1) υπαλλήλου Ι.Δ.Ο.Χ. κλάδου Π.Ε. Κτηνιάτρων ,  συνολικής διάρκειας  οκτώ μηνών για τα έτη  2022 και 2023 της Π.Ε. Τρικάλων - Περιφέρειας Θεσσαλίας. </w:t>
            </w:r>
            <w:proofErr w:type="spellStart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 κ. Κούκος</w:t>
            </w:r>
          </w:p>
        </w:tc>
      </w:tr>
      <w:tr w:rsidR="00DF1014" w:rsidTr="00DF1014">
        <w:trPr>
          <w:trHeight w:val="22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>
            <w:pPr>
              <w:spacing w:line="276" w:lineRule="auto"/>
              <w:jc w:val="center"/>
              <w:rPr>
                <w:rStyle w:val="a9"/>
                <w:b/>
                <w:i w:val="0"/>
                <w:sz w:val="24"/>
                <w:szCs w:val="24"/>
              </w:rPr>
            </w:pPr>
            <w:r w:rsidRPr="00DF1014">
              <w:rPr>
                <w:rStyle w:val="a9"/>
                <w:b/>
                <w:i w:val="0"/>
                <w:sz w:val="24"/>
                <w:szCs w:val="24"/>
              </w:rPr>
              <w:t>Τ4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14" w:rsidRPr="00DF1014" w:rsidRDefault="00DF1014" w:rsidP="00DF1014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F1014">
              <w:rPr>
                <w:bCs/>
                <w:sz w:val="24"/>
                <w:szCs w:val="24"/>
              </w:rPr>
              <w:t xml:space="preserve">Έγκριση εξειδίκευσης δαπάνης για την </w:t>
            </w:r>
            <w:r w:rsidRPr="007438B2">
              <w:rPr>
                <w:b/>
                <w:bCs/>
                <w:sz w:val="24"/>
                <w:szCs w:val="24"/>
              </w:rPr>
              <w:t>οργάνωση εκδήλωσης</w:t>
            </w:r>
            <w:r w:rsidRPr="00DF1014">
              <w:rPr>
                <w:sz w:val="24"/>
                <w:szCs w:val="24"/>
              </w:rPr>
              <w:t xml:space="preserve"> </w:t>
            </w:r>
            <w:r w:rsidRPr="007438B2">
              <w:rPr>
                <w:b/>
                <w:sz w:val="24"/>
                <w:szCs w:val="24"/>
              </w:rPr>
              <w:t>στο πλαίσιο της τουριστικής προβολής της Π.Ε. Τρικάλων</w:t>
            </w:r>
            <w:r w:rsidRPr="007438B2">
              <w:rPr>
                <w:b/>
                <w:bCs/>
                <w:sz w:val="24"/>
                <w:szCs w:val="24"/>
              </w:rPr>
              <w:t>-Περιφέρειας Θεσσαλίας</w:t>
            </w:r>
            <w:r w:rsidRPr="00DF1014">
              <w:rPr>
                <w:bCs/>
                <w:sz w:val="24"/>
                <w:szCs w:val="24"/>
              </w:rPr>
              <w:t xml:space="preserve"> στον</w:t>
            </w:r>
            <w:r w:rsidRPr="00DF1014">
              <w:rPr>
                <w:rStyle w:val="aa"/>
                <w:rFonts w:eastAsiaTheme="majorEastAsia"/>
                <w:sz w:val="24"/>
                <w:szCs w:val="24"/>
                <w:shd w:val="clear" w:color="auto" w:fill="FFFFFF"/>
              </w:rPr>
              <w:t xml:space="preserve"> Φορέα 071 </w:t>
            </w:r>
            <w:r w:rsidRPr="00DF1014">
              <w:rPr>
                <w:b/>
                <w:bCs/>
                <w:sz w:val="24"/>
                <w:szCs w:val="24"/>
              </w:rPr>
              <w:t>ΚΑΕ 9899</w:t>
            </w:r>
            <w:r w:rsidRPr="00DF1014">
              <w:rPr>
                <w:bCs/>
                <w:sz w:val="24"/>
                <w:szCs w:val="24"/>
              </w:rPr>
              <w:t xml:space="preserve"> με κωδ. Έργου 12265 για το έτος 2022. </w:t>
            </w:r>
            <w:proofErr w:type="spellStart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. κ.  </w:t>
            </w:r>
            <w:proofErr w:type="spellStart"/>
            <w:r w:rsidRPr="00DF1014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Πατουλιώτης</w:t>
            </w:r>
            <w:proofErr w:type="spellEnd"/>
          </w:p>
        </w:tc>
      </w:tr>
    </w:tbl>
    <w:p w:rsidR="00543B89" w:rsidRDefault="00543B89" w:rsidP="008410DE">
      <w:pPr>
        <w:rPr>
          <w:rStyle w:val="a9"/>
          <w:b/>
          <w:i w:val="0"/>
          <w:sz w:val="28"/>
          <w:szCs w:val="28"/>
        </w:rPr>
      </w:pPr>
    </w:p>
    <w:p w:rsidR="00543B89" w:rsidRDefault="00543B89" w:rsidP="00543B89">
      <w:pPr>
        <w:jc w:val="both"/>
        <w:rPr>
          <w:sz w:val="24"/>
          <w:szCs w:val="24"/>
        </w:rPr>
      </w:pPr>
    </w:p>
    <w:p w:rsidR="00543B89" w:rsidRDefault="00543B89" w:rsidP="00543B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543B89" w:rsidRDefault="00543B89" w:rsidP="00543B89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543B89" w:rsidRDefault="00543B89" w:rsidP="00543B89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543B89" w:rsidRDefault="00543B89" w:rsidP="00543B89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543B89" w:rsidRDefault="00543B89" w:rsidP="00543B89">
      <w:pPr>
        <w:ind w:right="-1054"/>
        <w:jc w:val="center"/>
        <w:rPr>
          <w:b/>
          <w:sz w:val="24"/>
          <w:szCs w:val="24"/>
        </w:rPr>
      </w:pPr>
    </w:p>
    <w:p w:rsidR="00543B89" w:rsidRDefault="00543B89" w:rsidP="00543B89">
      <w:pPr>
        <w:ind w:right="-1054"/>
        <w:jc w:val="center"/>
        <w:rPr>
          <w:b/>
          <w:sz w:val="24"/>
          <w:szCs w:val="24"/>
        </w:rPr>
      </w:pPr>
    </w:p>
    <w:p w:rsidR="00543B89" w:rsidRDefault="00543B89" w:rsidP="00543B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543B89" w:rsidRPr="008410DE" w:rsidRDefault="00543B89" w:rsidP="00841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sectPr w:rsidR="00543B89" w:rsidRPr="008410DE" w:rsidSect="001F0B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lotter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 w:hint="default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43B89"/>
    <w:rsid w:val="00065E25"/>
    <w:rsid w:val="00065EB9"/>
    <w:rsid w:val="00067182"/>
    <w:rsid w:val="000959A0"/>
    <w:rsid w:val="000D58F2"/>
    <w:rsid w:val="00123DE2"/>
    <w:rsid w:val="001666FF"/>
    <w:rsid w:val="00183326"/>
    <w:rsid w:val="0018600C"/>
    <w:rsid w:val="001A3F88"/>
    <w:rsid w:val="001B66B6"/>
    <w:rsid w:val="001D13FC"/>
    <w:rsid w:val="001D3AD1"/>
    <w:rsid w:val="001F0B6E"/>
    <w:rsid w:val="00296566"/>
    <w:rsid w:val="00310463"/>
    <w:rsid w:val="003639B0"/>
    <w:rsid w:val="00380C37"/>
    <w:rsid w:val="003858A7"/>
    <w:rsid w:val="003B685B"/>
    <w:rsid w:val="003E62AA"/>
    <w:rsid w:val="003F3F9E"/>
    <w:rsid w:val="004614CD"/>
    <w:rsid w:val="004A2F35"/>
    <w:rsid w:val="004A7321"/>
    <w:rsid w:val="004B3792"/>
    <w:rsid w:val="004F63EA"/>
    <w:rsid w:val="004F774B"/>
    <w:rsid w:val="00523039"/>
    <w:rsid w:val="00543B89"/>
    <w:rsid w:val="005543FD"/>
    <w:rsid w:val="005568EB"/>
    <w:rsid w:val="00587982"/>
    <w:rsid w:val="005A5320"/>
    <w:rsid w:val="005B5844"/>
    <w:rsid w:val="006274A7"/>
    <w:rsid w:val="006343DE"/>
    <w:rsid w:val="00640C51"/>
    <w:rsid w:val="00641C07"/>
    <w:rsid w:val="006472D7"/>
    <w:rsid w:val="006A0266"/>
    <w:rsid w:val="006C2963"/>
    <w:rsid w:val="00730056"/>
    <w:rsid w:val="007438B2"/>
    <w:rsid w:val="007A659C"/>
    <w:rsid w:val="007C3E20"/>
    <w:rsid w:val="007E4011"/>
    <w:rsid w:val="007F350B"/>
    <w:rsid w:val="007F4F8C"/>
    <w:rsid w:val="00806E4D"/>
    <w:rsid w:val="00812741"/>
    <w:rsid w:val="00836DF4"/>
    <w:rsid w:val="008410DE"/>
    <w:rsid w:val="008652A2"/>
    <w:rsid w:val="008856AE"/>
    <w:rsid w:val="008B4F0C"/>
    <w:rsid w:val="008F76B4"/>
    <w:rsid w:val="009749C9"/>
    <w:rsid w:val="009B131A"/>
    <w:rsid w:val="00A22762"/>
    <w:rsid w:val="00A31908"/>
    <w:rsid w:val="00A42C36"/>
    <w:rsid w:val="00A74387"/>
    <w:rsid w:val="00AA4FDC"/>
    <w:rsid w:val="00AB227E"/>
    <w:rsid w:val="00AB65B3"/>
    <w:rsid w:val="00AC555F"/>
    <w:rsid w:val="00AF4673"/>
    <w:rsid w:val="00B302E6"/>
    <w:rsid w:val="00B35E36"/>
    <w:rsid w:val="00B50FBC"/>
    <w:rsid w:val="00B603B1"/>
    <w:rsid w:val="00B75B93"/>
    <w:rsid w:val="00BA1464"/>
    <w:rsid w:val="00BB32C2"/>
    <w:rsid w:val="00BC5D4F"/>
    <w:rsid w:val="00BE35DF"/>
    <w:rsid w:val="00BF54A6"/>
    <w:rsid w:val="00C05C20"/>
    <w:rsid w:val="00C40F56"/>
    <w:rsid w:val="00C5528D"/>
    <w:rsid w:val="00C57E77"/>
    <w:rsid w:val="00CB01F0"/>
    <w:rsid w:val="00CC2BAC"/>
    <w:rsid w:val="00CF795F"/>
    <w:rsid w:val="00D07998"/>
    <w:rsid w:val="00D26D3F"/>
    <w:rsid w:val="00D45C73"/>
    <w:rsid w:val="00DC626C"/>
    <w:rsid w:val="00DD6536"/>
    <w:rsid w:val="00DE366D"/>
    <w:rsid w:val="00DF1014"/>
    <w:rsid w:val="00E75AE5"/>
    <w:rsid w:val="00E97BC9"/>
    <w:rsid w:val="00EC0C15"/>
    <w:rsid w:val="00EE086F"/>
    <w:rsid w:val="00F15E52"/>
    <w:rsid w:val="00F55394"/>
    <w:rsid w:val="00F86B07"/>
    <w:rsid w:val="00F905B4"/>
    <w:rsid w:val="00FA2582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543B89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43B8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43B89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543B8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semiHidden/>
    <w:unhideWhenUsed/>
    <w:rsid w:val="00543B89"/>
    <w:rPr>
      <w:rFonts w:ascii="Times New Roman" w:hAnsi="Times New Roman" w:cs="Times New Roman" w:hint="default"/>
      <w:color w:val="0000FF"/>
      <w:u w:val="single"/>
    </w:rPr>
  </w:style>
  <w:style w:type="character" w:customStyle="1" w:styleId="Char">
    <w:name w:val="Κεφαλίδα Char"/>
    <w:aliases w:val="hd Char"/>
    <w:basedOn w:val="a0"/>
    <w:link w:val="a3"/>
    <w:locked/>
    <w:rsid w:val="00543B89"/>
    <w:rPr>
      <w:sz w:val="24"/>
      <w:szCs w:val="24"/>
    </w:rPr>
  </w:style>
  <w:style w:type="paragraph" w:styleId="a3">
    <w:name w:val="header"/>
    <w:aliases w:val="hd"/>
    <w:basedOn w:val="a"/>
    <w:link w:val="Char"/>
    <w:unhideWhenUsed/>
    <w:rsid w:val="00543B8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har1">
    <w:name w:val="Κεφαλίδα Char1"/>
    <w:basedOn w:val="a0"/>
    <w:link w:val="a3"/>
    <w:uiPriority w:val="99"/>
    <w:semiHidden/>
    <w:rsid w:val="00543B8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next w:val="a"/>
    <w:link w:val="Char0"/>
    <w:qFormat/>
    <w:rsid w:val="00543B89"/>
    <w:pPr>
      <w:pBdr>
        <w:bottom w:val="single" w:sz="8" w:space="4" w:color="808080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ar-SA"/>
    </w:rPr>
  </w:style>
  <w:style w:type="character" w:customStyle="1" w:styleId="Char0">
    <w:name w:val="Τίτλος Char"/>
    <w:basedOn w:val="a0"/>
    <w:link w:val="a4"/>
    <w:rsid w:val="00543B89"/>
    <w:rPr>
      <w:rFonts w:ascii="Cambria" w:eastAsia="Times New Roman" w:hAnsi="Cambria" w:cs="Cambria"/>
      <w:color w:val="17365D"/>
      <w:spacing w:val="5"/>
      <w:kern w:val="2"/>
      <w:sz w:val="52"/>
      <w:szCs w:val="52"/>
      <w:lang w:eastAsia="ar-SA"/>
    </w:rPr>
  </w:style>
  <w:style w:type="paragraph" w:styleId="a5">
    <w:name w:val="Body Text"/>
    <w:basedOn w:val="a"/>
    <w:link w:val="Char2"/>
    <w:unhideWhenUsed/>
    <w:rsid w:val="00543B89"/>
    <w:pPr>
      <w:spacing w:after="120"/>
    </w:pPr>
  </w:style>
  <w:style w:type="character" w:customStyle="1" w:styleId="Char2">
    <w:name w:val="Σώμα κειμένου Char"/>
    <w:basedOn w:val="a0"/>
    <w:link w:val="a5"/>
    <w:rsid w:val="00543B8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ody Text Indent"/>
    <w:basedOn w:val="a"/>
    <w:link w:val="Char3"/>
    <w:unhideWhenUsed/>
    <w:rsid w:val="00543B89"/>
    <w:pPr>
      <w:ind w:left="142" w:firstLine="142"/>
      <w:jc w:val="both"/>
    </w:pPr>
    <w:rPr>
      <w:sz w:val="24"/>
    </w:rPr>
  </w:style>
  <w:style w:type="character" w:customStyle="1" w:styleId="Char3">
    <w:name w:val="Σώμα κείμενου με εσοχή Char"/>
    <w:basedOn w:val="a0"/>
    <w:link w:val="a6"/>
    <w:rsid w:val="00543B8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No Spacing"/>
    <w:uiPriority w:val="1"/>
    <w:qFormat/>
    <w:rsid w:val="00543B8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qFormat/>
    <w:rsid w:val="00543B89"/>
    <w:pPr>
      <w:ind w:left="720"/>
    </w:pPr>
  </w:style>
  <w:style w:type="paragraph" w:customStyle="1" w:styleId="21">
    <w:name w:val="Σώμα κείμενου 21"/>
    <w:basedOn w:val="a"/>
    <w:rsid w:val="00543B89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character" w:customStyle="1" w:styleId="4">
    <w:name w:val="Σώμα κειμένου (4)_"/>
    <w:basedOn w:val="a0"/>
    <w:link w:val="40"/>
    <w:locked/>
    <w:rsid w:val="00543B89"/>
    <w:rPr>
      <w:rFonts w:ascii="Tahoma" w:hAnsi="Tahoma" w:cs="Tahoma"/>
      <w:b/>
      <w:bCs/>
      <w:sz w:val="17"/>
      <w:szCs w:val="17"/>
      <w:shd w:val="clear" w:color="auto" w:fill="FFFFFF"/>
    </w:rPr>
  </w:style>
  <w:style w:type="paragraph" w:customStyle="1" w:styleId="40">
    <w:name w:val="Σώμα κειμένου (4)"/>
    <w:basedOn w:val="a"/>
    <w:link w:val="4"/>
    <w:rsid w:val="00543B89"/>
    <w:pPr>
      <w:widowControl w:val="0"/>
      <w:shd w:val="clear" w:color="auto" w:fill="FFFFFF"/>
      <w:spacing w:line="240" w:lineRule="atLeast"/>
    </w:pPr>
    <w:rPr>
      <w:rFonts w:ascii="Tahoma" w:eastAsiaTheme="minorHAnsi" w:hAnsi="Tahoma" w:cs="Tahoma"/>
      <w:b/>
      <w:bCs/>
      <w:sz w:val="17"/>
      <w:szCs w:val="17"/>
      <w:lang w:eastAsia="en-US"/>
    </w:rPr>
  </w:style>
  <w:style w:type="character" w:customStyle="1" w:styleId="WW8Num6z0">
    <w:name w:val="WW8Num6z0"/>
    <w:qFormat/>
    <w:rsid w:val="00543B89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customStyle="1" w:styleId="markedcontent">
    <w:name w:val="markedcontent"/>
    <w:basedOn w:val="a0"/>
    <w:rsid w:val="00543B89"/>
  </w:style>
  <w:style w:type="character" w:styleId="a9">
    <w:name w:val="Emphasis"/>
    <w:basedOn w:val="a0"/>
    <w:qFormat/>
    <w:rsid w:val="00543B89"/>
    <w:rPr>
      <w:i/>
      <w:iCs/>
    </w:rPr>
  </w:style>
  <w:style w:type="character" w:styleId="aa">
    <w:name w:val="Strong"/>
    <w:basedOn w:val="a0"/>
    <w:uiPriority w:val="22"/>
    <w:qFormat/>
    <w:rsid w:val="00543B89"/>
    <w:rPr>
      <w:b/>
      <w:bCs/>
    </w:rPr>
  </w:style>
  <w:style w:type="paragraph" w:customStyle="1" w:styleId="Default">
    <w:name w:val="Default"/>
    <w:rsid w:val="003E62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2643</Words>
  <Characters>14273</Characters>
  <Application>Microsoft Office Word</Application>
  <DocSecurity>0</DocSecurity>
  <Lines>118</Lines>
  <Paragraphs>33</Paragraphs>
  <ScaleCrop>false</ScaleCrop>
  <Company/>
  <LinksUpToDate>false</LinksUpToDate>
  <CharactersWithSpaces>16883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59</cp:revision>
  <dcterms:created xsi:type="dcterms:W3CDTF">2022-08-31T13:43:00Z</dcterms:created>
  <dcterms:modified xsi:type="dcterms:W3CDTF">2022-09-02T12:10:00Z</dcterms:modified>
</cp:coreProperties>
</file>