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853A6" w14:textId="77777777" w:rsidR="00A62BE7" w:rsidRDefault="00372010">
      <w:r>
        <w:rPr>
          <w:noProof/>
        </w:rPr>
        <w:drawing>
          <wp:anchor distT="0" distB="0" distL="114300" distR="114300" simplePos="0" relativeHeight="251659264" behindDoc="0" locked="0" layoutInCell="0" allowOverlap="1" wp14:anchorId="7DC74912" wp14:editId="614B2169">
            <wp:simplePos x="0" y="0"/>
            <wp:positionH relativeFrom="column">
              <wp:posOffset>116840</wp:posOffset>
            </wp:positionH>
            <wp:positionV relativeFrom="paragraph">
              <wp:posOffset>-429895</wp:posOffset>
            </wp:positionV>
            <wp:extent cx="504825" cy="495300"/>
            <wp:effectExtent l="19050" t="0" r="9525" b="0"/>
            <wp:wrapNone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345"/>
        <w:gridCol w:w="2977"/>
      </w:tblGrid>
      <w:tr w:rsidR="00EC70AD" w14:paraId="448ED200" w14:textId="77777777" w:rsidTr="00776930">
        <w:trPr>
          <w:trHeight w:val="2527"/>
        </w:trPr>
        <w:tc>
          <w:tcPr>
            <w:tcW w:w="6345" w:type="dxa"/>
          </w:tcPr>
          <w:p w14:paraId="299DDB14" w14:textId="77777777" w:rsidR="00EC70AD" w:rsidRPr="009A7E3A" w:rsidRDefault="00EC70AD" w:rsidP="00CF4D99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9A7E3A">
              <w:rPr>
                <w:rFonts w:ascii="Calibri" w:hAnsi="Calibri"/>
                <w:b/>
                <w:sz w:val="22"/>
                <w:szCs w:val="22"/>
              </w:rPr>
              <w:t>ΕΛΛΗΝΙΚΗ ΔΗΜΟΚΡΑΤΙΑ</w:t>
            </w:r>
          </w:p>
          <w:p w14:paraId="27EA4497" w14:textId="77777777" w:rsidR="00EC70AD" w:rsidRPr="00B53B7F" w:rsidRDefault="00EC70AD" w:rsidP="00CF4D99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9A7E3A">
              <w:rPr>
                <w:rFonts w:ascii="Calibri" w:hAnsi="Calibri"/>
                <w:b/>
                <w:sz w:val="22"/>
                <w:szCs w:val="22"/>
              </w:rPr>
              <w:t>ΠΕΡΙΦΕΡΕΙΑ ΘΕΣΣΑΛΙΑΣ</w:t>
            </w:r>
          </w:p>
          <w:p w14:paraId="615622C7" w14:textId="77777777" w:rsidR="00EC70AD" w:rsidRPr="00B53B7F" w:rsidRDefault="00EC70AD" w:rsidP="00CF4D99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9A7E3A">
              <w:rPr>
                <w:rFonts w:ascii="Calibri" w:hAnsi="Calibri"/>
                <w:b/>
                <w:sz w:val="22"/>
                <w:szCs w:val="22"/>
              </w:rPr>
              <w:t>ΠΕΡΙΦΕΡΕΙΑΚΕΣ ΕΝΟΤΗΤΕΣ ΜΑΓΝΗΣΙΑΣ &amp; ΣΠΟΡΑΔΩΝ</w:t>
            </w:r>
          </w:p>
          <w:p w14:paraId="408128E6" w14:textId="77777777" w:rsidR="00EC70AD" w:rsidRPr="009A7E3A" w:rsidRDefault="00EC70AD" w:rsidP="00CF4D99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9A7E3A">
              <w:rPr>
                <w:rFonts w:ascii="Calibri" w:hAnsi="Calibri"/>
                <w:b/>
                <w:sz w:val="22"/>
                <w:szCs w:val="22"/>
              </w:rPr>
              <w:t>ΤΜΗΜΑ ΠΟΛΙΤΙΚΗΣ ΠΡΟΣΤΑΣΙΑΣ</w:t>
            </w:r>
          </w:p>
          <w:p w14:paraId="360ADC04" w14:textId="77777777" w:rsidR="00EC70AD" w:rsidRPr="007E0EFF" w:rsidRDefault="00EC70AD" w:rsidP="00CA1EB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A1EB8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CA1EB8">
              <w:rPr>
                <w:rFonts w:ascii="Calibri" w:hAnsi="Calibri"/>
                <w:sz w:val="22"/>
                <w:szCs w:val="22"/>
              </w:rPr>
              <w:t>.</w:t>
            </w:r>
            <w:r w:rsidR="00525CAC">
              <w:rPr>
                <w:rFonts w:ascii="Calibri" w:hAnsi="Calibri"/>
                <w:sz w:val="22"/>
                <w:szCs w:val="22"/>
              </w:rPr>
              <w:t>:</w:t>
            </w:r>
            <w:r w:rsidR="00B60F43">
              <w:rPr>
                <w:rFonts w:ascii="Calibri" w:hAnsi="Calibri"/>
                <w:sz w:val="22"/>
                <w:szCs w:val="22"/>
              </w:rPr>
              <w:t xml:space="preserve"> 24213 52</w:t>
            </w:r>
            <w:r w:rsidR="00B60F43" w:rsidRPr="007E0EFF">
              <w:rPr>
                <w:rFonts w:ascii="Calibri" w:hAnsi="Calibri"/>
                <w:sz w:val="22"/>
                <w:szCs w:val="22"/>
              </w:rPr>
              <w:t>464</w:t>
            </w:r>
            <w:r w:rsidR="00372010">
              <w:rPr>
                <w:noProof/>
              </w:rPr>
              <w:drawing>
                <wp:anchor distT="36576" distB="36576" distL="36576" distR="36576" simplePos="0" relativeHeight="251661312" behindDoc="0" locked="0" layoutInCell="1" allowOverlap="1" wp14:anchorId="1A4DAC50" wp14:editId="30D83382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179070</wp:posOffset>
                  </wp:positionV>
                  <wp:extent cx="457200" cy="409575"/>
                  <wp:effectExtent l="19050" t="0" r="0" b="0"/>
                  <wp:wrapNone/>
                  <wp:docPr id="4" name="Εικόνα 2" descr="LOGO ΠΟΛΙΤΙΚΗΣ ΠΡΟΣΤΑΣΙΑΣ-kyklos sos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LOGO ΠΟΛΙΤΙΚΗΣ ΠΡΟΣΤΑΣΙΑΣ-kyklos sos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0957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9A764D6" w14:textId="77777777" w:rsidR="00372010" w:rsidRPr="007E0EFF" w:rsidRDefault="00372010" w:rsidP="00CA1EB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05D4485A" w14:textId="77777777" w:rsidR="009D6747" w:rsidRPr="007E0EFF" w:rsidRDefault="009D6747" w:rsidP="009D6747">
            <w:pPr>
              <w:spacing w:line="360" w:lineRule="auto"/>
            </w:pPr>
          </w:p>
        </w:tc>
        <w:tc>
          <w:tcPr>
            <w:tcW w:w="2977" w:type="dxa"/>
          </w:tcPr>
          <w:p w14:paraId="3BE859AC" w14:textId="77777777" w:rsidR="00CF4D99" w:rsidRPr="007E0EFF" w:rsidRDefault="00CF4D99" w:rsidP="00CF4D9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14:paraId="5BC4DF11" w14:textId="77777777" w:rsidR="00CF4D99" w:rsidRDefault="00776930" w:rsidP="0077693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776930">
              <w:rPr>
                <w:rFonts w:ascii="Calibri" w:hAnsi="Calibri"/>
                <w:b/>
                <w:sz w:val="22"/>
                <w:szCs w:val="22"/>
              </w:rPr>
              <w:t>ΕΞΑΙΡΕΤΙΚΑ ΕΠΕΙΓΟΝ</w:t>
            </w:r>
            <w:r w:rsidR="00CF4D99" w:rsidRPr="0077693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2AAE893C" w14:textId="77777777" w:rsidR="00776930" w:rsidRDefault="00776930" w:rsidP="0077693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14:paraId="04D39885" w14:textId="77777777" w:rsidR="00776930" w:rsidRPr="00776930" w:rsidRDefault="00776930" w:rsidP="0077693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Βόλος, 23-10-2023</w:t>
            </w:r>
          </w:p>
        </w:tc>
      </w:tr>
    </w:tbl>
    <w:p w14:paraId="361B1FDE" w14:textId="77777777" w:rsidR="00D414EC" w:rsidRDefault="00D414EC"/>
    <w:p w14:paraId="49A267A2" w14:textId="77777777" w:rsidR="00E23182" w:rsidRPr="00776930" w:rsidRDefault="0052722C" w:rsidP="00776930">
      <w:pPr>
        <w:spacing w:line="360" w:lineRule="auto"/>
        <w:ind w:left="142"/>
        <w:rPr>
          <w:rFonts w:ascii="Calibri" w:hAnsi="Calibri"/>
          <w:b/>
        </w:rPr>
      </w:pPr>
      <w:r w:rsidRPr="00776930">
        <w:rPr>
          <w:rFonts w:ascii="Calibri" w:hAnsi="Calibri"/>
          <w:b/>
        </w:rPr>
        <w:t>ΘΕΜΑ : ΕΝΗΜΕΡΩΣΗ ΚΟΙΝΟΥ</w:t>
      </w:r>
      <w:r w:rsidR="0019220F" w:rsidRPr="00776930">
        <w:rPr>
          <w:rFonts w:ascii="Calibri" w:hAnsi="Calibri"/>
          <w:b/>
        </w:rPr>
        <w:t xml:space="preserve"> ΓΙΑ ΤΗΝ ΚΑΤΑΣΤΡΟΦΗ ΜΗ ΕΚΡΑΓΕΝΤΩΝ ΠΥΡΟΜΑΧΙΚΩΝ ΕΝΤΟΣ ΤΗΣ ΠΕΡΙΟΧΗΣ ΠΥΡΟΜΑΧΙΚΩΝ ΤΗΣ 111ΠΜ (ΠΕΡΙΟΧΗ «ΚΑΡΑΜΠΑ»).</w:t>
      </w:r>
    </w:p>
    <w:p w14:paraId="766E7F79" w14:textId="77777777" w:rsidR="0019220F" w:rsidRPr="00776930" w:rsidRDefault="0019220F" w:rsidP="0052722C">
      <w:pPr>
        <w:ind w:left="142"/>
        <w:rPr>
          <w:rFonts w:ascii="Calibri" w:hAnsi="Calibri"/>
          <w:b/>
        </w:rPr>
      </w:pPr>
    </w:p>
    <w:p w14:paraId="081D4C0E" w14:textId="77777777" w:rsidR="0019220F" w:rsidRPr="00776930" w:rsidRDefault="0019220F" w:rsidP="00776930">
      <w:pPr>
        <w:spacing w:line="360" w:lineRule="auto"/>
        <w:rPr>
          <w:rFonts w:ascii="Calibri" w:hAnsi="Calibri"/>
        </w:rPr>
      </w:pPr>
      <w:r w:rsidRPr="00776930">
        <w:rPr>
          <w:rFonts w:ascii="Calibri" w:hAnsi="Calibri"/>
        </w:rPr>
        <w:t>Σύμφωνα με ενημέρωση από την 111ΠΜ πρόκειται να γίνει καταστροφή Μη Εκραγέντων Πυρομαχικών εντός της περιοχής πυρομαχικών της 111ΠΜ (περιοχή «</w:t>
      </w:r>
      <w:proofErr w:type="spellStart"/>
      <w:r w:rsidRPr="00776930">
        <w:rPr>
          <w:rFonts w:ascii="Calibri" w:hAnsi="Calibri"/>
        </w:rPr>
        <w:t>Καράμπα</w:t>
      </w:r>
      <w:proofErr w:type="spellEnd"/>
      <w:r w:rsidRPr="00776930">
        <w:rPr>
          <w:rFonts w:ascii="Calibri" w:hAnsi="Calibri"/>
        </w:rPr>
        <w:t>»).</w:t>
      </w:r>
    </w:p>
    <w:p w14:paraId="66FB7BBE" w14:textId="77777777" w:rsidR="0019220F" w:rsidRPr="00776930" w:rsidRDefault="0019220F" w:rsidP="00776930">
      <w:pPr>
        <w:spacing w:line="360" w:lineRule="auto"/>
        <w:rPr>
          <w:rFonts w:ascii="Calibri" w:hAnsi="Calibri"/>
        </w:rPr>
      </w:pPr>
      <w:r w:rsidRPr="00776930">
        <w:rPr>
          <w:rFonts w:ascii="Calibri" w:hAnsi="Calibri"/>
        </w:rPr>
        <w:t>Η επιχείρηση θα εκτελεστεί από 24/10/23 έως και 27/10/23 και ώρες 08:00 έως 14:00 τοπική.</w:t>
      </w:r>
    </w:p>
    <w:p w14:paraId="58C70CE0" w14:textId="77777777" w:rsidR="0019220F" w:rsidRPr="00776930" w:rsidRDefault="0019220F" w:rsidP="00776930">
      <w:pPr>
        <w:spacing w:line="360" w:lineRule="auto"/>
        <w:rPr>
          <w:rFonts w:ascii="Calibri" w:hAnsi="Calibri"/>
        </w:rPr>
      </w:pPr>
      <w:r w:rsidRPr="00776930">
        <w:rPr>
          <w:rFonts w:ascii="Calibri" w:hAnsi="Calibri"/>
        </w:rPr>
        <w:t>Σύμφωνα με ενημέρωση από την 111ΠΜ απαιτείται η λήψη μέτρων ασφαλείας και εκτός της περιοχής «</w:t>
      </w:r>
      <w:proofErr w:type="spellStart"/>
      <w:r w:rsidRPr="00776930">
        <w:rPr>
          <w:rFonts w:ascii="Calibri" w:hAnsi="Calibri"/>
        </w:rPr>
        <w:t>Καράμπα</w:t>
      </w:r>
      <w:proofErr w:type="spellEnd"/>
      <w:r w:rsidRPr="00776930">
        <w:rPr>
          <w:rFonts w:ascii="Calibri" w:hAnsi="Calibri"/>
        </w:rPr>
        <w:t>», η οποία συνίσταται στον πλήρη αποκλεισμό και την εκκένωση περιοχής (ζώνη ασφαλείας) σε απόσταση 1.000 μέτρων περιμετρικά των μη εκραγέντων πυρομαχικών (συνημμένος πίνακας)</w:t>
      </w:r>
    </w:p>
    <w:p w14:paraId="6745D9F2" w14:textId="77777777" w:rsidR="00776930" w:rsidRPr="00776930" w:rsidRDefault="0019220F" w:rsidP="00776930">
      <w:pPr>
        <w:spacing w:line="360" w:lineRule="auto"/>
        <w:rPr>
          <w:rFonts w:ascii="Calibri" w:hAnsi="Calibri"/>
        </w:rPr>
      </w:pPr>
      <w:r w:rsidRPr="00776930">
        <w:rPr>
          <w:rFonts w:ascii="Calibri" w:hAnsi="Calibri"/>
        </w:rPr>
        <w:t>Σύμφωνα με την ίδια ενημέρωση απαγορεύεται κατά τη διάρκεια της επιχείρησης η πρόσβαση/είσοδος εντός της επικίνδυνης περιοχής, οποιουδήποτε πέραν των εξουσιοδοτημένων πυροτεχνουργών (EOD) της ΠΑ.</w:t>
      </w:r>
    </w:p>
    <w:p w14:paraId="7DC6FA51" w14:textId="77777777" w:rsidR="00776930" w:rsidRPr="00776930" w:rsidRDefault="00776930" w:rsidP="00776930">
      <w:pPr>
        <w:spacing w:line="360" w:lineRule="auto"/>
        <w:rPr>
          <w:rFonts w:ascii="Calibri" w:hAnsi="Calibri"/>
        </w:rPr>
      </w:pPr>
      <w:r w:rsidRPr="00776930">
        <w:rPr>
          <w:rFonts w:ascii="Calibri" w:hAnsi="Calibri"/>
        </w:rPr>
        <w:t xml:space="preserve">Παρακαλούμε </w:t>
      </w:r>
      <w:r>
        <w:rPr>
          <w:rFonts w:ascii="Calibri" w:hAnsi="Calibri"/>
        </w:rPr>
        <w:t>για τα εξής</w:t>
      </w:r>
      <w:r w:rsidRPr="00776930">
        <w:rPr>
          <w:rFonts w:ascii="Calibri" w:hAnsi="Calibri"/>
        </w:rPr>
        <w:t>:</w:t>
      </w:r>
    </w:p>
    <w:p w14:paraId="557DFAB9" w14:textId="77777777" w:rsidR="00776930" w:rsidRPr="00776930" w:rsidRDefault="00776930" w:rsidP="00776930">
      <w:pPr>
        <w:spacing w:line="360" w:lineRule="auto"/>
        <w:rPr>
          <w:rFonts w:ascii="Calibri" w:hAnsi="Calibri"/>
        </w:rPr>
      </w:pPr>
      <w:r w:rsidRPr="00776930">
        <w:rPr>
          <w:rFonts w:ascii="Calibri" w:hAnsi="Calibri"/>
        </w:rPr>
        <w:t>Α. Για τους κατοίκους που πιθανόν βρίσκονται εντός της ανωτέρω αποκλεισμένης περιοχής, όπως και τους ιδιοκτήτες των επιχειρήσεων εντός της περιοχής αυτής, συστήνονται τα εξής:</w:t>
      </w:r>
    </w:p>
    <w:p w14:paraId="5D086A70" w14:textId="77777777" w:rsidR="00776930" w:rsidRPr="00776930" w:rsidRDefault="00776930" w:rsidP="00776930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0" w:hanging="66"/>
        <w:jc w:val="both"/>
        <w:rPr>
          <w:rFonts w:ascii="Calibri" w:hAnsi="Calibri"/>
        </w:rPr>
      </w:pPr>
      <w:r w:rsidRPr="00776930">
        <w:rPr>
          <w:rFonts w:ascii="Calibri" w:hAnsi="Calibri"/>
        </w:rPr>
        <w:t>Να απομακρυνθούν από την περιοχή έως τη λήξη της επιχείρησης καταστροφής.</w:t>
      </w:r>
    </w:p>
    <w:p w14:paraId="26E845B9" w14:textId="77777777" w:rsidR="00776930" w:rsidRPr="00776930" w:rsidRDefault="00776930" w:rsidP="00776930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0" w:hanging="66"/>
        <w:jc w:val="both"/>
        <w:rPr>
          <w:rFonts w:ascii="Calibri" w:hAnsi="Calibri"/>
        </w:rPr>
      </w:pPr>
      <w:r w:rsidRPr="00776930">
        <w:rPr>
          <w:rFonts w:ascii="Calibri" w:hAnsi="Calibri"/>
        </w:rPr>
        <w:t>Να απομακρύνουν τα ιδιωτικά επιβατικής χρήσης, καθώς και τα επαγγελματικής χρήσης, οχήματά τους.</w:t>
      </w:r>
    </w:p>
    <w:p w14:paraId="37C7876D" w14:textId="77777777" w:rsidR="00776930" w:rsidRPr="00776930" w:rsidRDefault="00776930" w:rsidP="00776930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0" w:hanging="66"/>
        <w:jc w:val="both"/>
        <w:rPr>
          <w:rFonts w:ascii="Calibri" w:hAnsi="Calibri"/>
        </w:rPr>
      </w:pPr>
      <w:r w:rsidRPr="00776930">
        <w:rPr>
          <w:rFonts w:ascii="Calibri" w:hAnsi="Calibri"/>
        </w:rPr>
        <w:lastRenderedPageBreak/>
        <w:t xml:space="preserve">Να αφήσουν, για προληπτικούς λόγους, ανοιχτά τα παράθυρα των οικιών και λοιπών κτισμάτων, προκειμένου να αποφευχθούν ζημιές συνεπεία ωστικού κύματος, τυχόν ακούσιας έκρηξης του </w:t>
      </w:r>
      <w:proofErr w:type="spellStart"/>
      <w:r w:rsidRPr="00776930">
        <w:rPr>
          <w:rFonts w:ascii="Calibri" w:hAnsi="Calibri"/>
        </w:rPr>
        <w:t>πυρομαχικού</w:t>
      </w:r>
      <w:proofErr w:type="spellEnd"/>
      <w:r w:rsidRPr="00776930">
        <w:rPr>
          <w:rFonts w:ascii="Calibri" w:hAnsi="Calibri"/>
        </w:rPr>
        <w:t xml:space="preserve"> υλικού.</w:t>
      </w:r>
    </w:p>
    <w:p w14:paraId="7CA3236E" w14:textId="77777777" w:rsidR="00776930" w:rsidRPr="00776930" w:rsidRDefault="00776930" w:rsidP="00776930">
      <w:pPr>
        <w:spacing w:line="360" w:lineRule="auto"/>
        <w:rPr>
          <w:rFonts w:ascii="Calibri" w:hAnsi="Calibri"/>
        </w:rPr>
      </w:pPr>
      <w:r w:rsidRPr="00776930">
        <w:rPr>
          <w:rFonts w:ascii="Calibri" w:hAnsi="Calibri"/>
        </w:rPr>
        <w:t>Β.  Επιπλέον, για τους ιδιοκτήτες των επιχειρήσεων εντός της ανωτέρω αποκλεισμένης περιοχής συστήνεται να διακόψουν, προσωρινά, τη λειτουργία τους, έως τη λήξη της επιχείρησης καταστροφής των μη εκραγέντων πυρομαχικών.</w:t>
      </w:r>
    </w:p>
    <w:p w14:paraId="19933411" w14:textId="77777777" w:rsidR="00776930" w:rsidRPr="00776930" w:rsidRDefault="00776930" w:rsidP="00776930">
      <w:pPr>
        <w:spacing w:line="360" w:lineRule="auto"/>
        <w:rPr>
          <w:rFonts w:ascii="Calibri" w:hAnsi="Calibri"/>
        </w:rPr>
      </w:pPr>
    </w:p>
    <w:p w14:paraId="3F412274" w14:textId="77777777" w:rsidR="00776930" w:rsidRPr="00776930" w:rsidRDefault="00776930" w:rsidP="00776930">
      <w:pPr>
        <w:spacing w:line="360" w:lineRule="auto"/>
        <w:rPr>
          <w:rFonts w:ascii="Calibri" w:hAnsi="Calibri"/>
        </w:rPr>
      </w:pPr>
    </w:p>
    <w:p w14:paraId="40D39169" w14:textId="77777777" w:rsidR="00776930" w:rsidRPr="00776930" w:rsidRDefault="00776930" w:rsidP="00776930">
      <w:pPr>
        <w:spacing w:line="360" w:lineRule="auto"/>
        <w:rPr>
          <w:rFonts w:ascii="Calibri" w:hAnsi="Calibri"/>
        </w:rPr>
      </w:pPr>
    </w:p>
    <w:p w14:paraId="0F7E37BF" w14:textId="77777777" w:rsidR="00776930" w:rsidRPr="00776930" w:rsidRDefault="00776930" w:rsidP="00776930">
      <w:pPr>
        <w:spacing w:line="360" w:lineRule="auto"/>
        <w:jc w:val="right"/>
        <w:rPr>
          <w:rFonts w:ascii="Calibri" w:hAnsi="Calibri"/>
        </w:rPr>
      </w:pPr>
      <w:r w:rsidRPr="00776930">
        <w:rPr>
          <w:rFonts w:ascii="Calibri" w:hAnsi="Calibri"/>
        </w:rPr>
        <w:t>Η ΑΝΤΙΠΕΡΙΦΕΡΕΙΑΡΧΗΣ</w:t>
      </w:r>
    </w:p>
    <w:p w14:paraId="782D629D" w14:textId="77777777" w:rsidR="00776930" w:rsidRPr="00776930" w:rsidRDefault="00776930" w:rsidP="00776930">
      <w:pPr>
        <w:spacing w:line="360" w:lineRule="auto"/>
        <w:jc w:val="right"/>
        <w:rPr>
          <w:rFonts w:ascii="Calibri" w:hAnsi="Calibri"/>
        </w:rPr>
      </w:pPr>
      <w:r w:rsidRPr="00776930">
        <w:rPr>
          <w:rFonts w:ascii="Calibri" w:hAnsi="Calibri"/>
        </w:rPr>
        <w:t>Π.Ε. ΜΑΓΝΗΣΙΑΣ ΚΑΙ ΣΠΟΡΑΔΩΝ</w:t>
      </w:r>
    </w:p>
    <w:p w14:paraId="002D2523" w14:textId="77777777" w:rsidR="00776930" w:rsidRPr="00776930" w:rsidRDefault="00776930" w:rsidP="00776930">
      <w:pPr>
        <w:spacing w:line="360" w:lineRule="auto"/>
        <w:jc w:val="right"/>
        <w:rPr>
          <w:rFonts w:ascii="Calibri" w:hAnsi="Calibri"/>
        </w:rPr>
      </w:pPr>
    </w:p>
    <w:p w14:paraId="5EF66C2E" w14:textId="77777777" w:rsidR="00776930" w:rsidRPr="00776930" w:rsidRDefault="00776930" w:rsidP="00776930">
      <w:pPr>
        <w:spacing w:line="360" w:lineRule="auto"/>
        <w:jc w:val="right"/>
        <w:rPr>
          <w:rFonts w:ascii="Calibri" w:hAnsi="Calibri"/>
        </w:rPr>
      </w:pPr>
    </w:p>
    <w:p w14:paraId="2EA110F5" w14:textId="77777777" w:rsidR="00776930" w:rsidRPr="00776930" w:rsidRDefault="00776930" w:rsidP="00776930">
      <w:pPr>
        <w:spacing w:line="360" w:lineRule="auto"/>
        <w:jc w:val="right"/>
        <w:rPr>
          <w:rFonts w:ascii="Calibri" w:hAnsi="Calibri"/>
        </w:rPr>
      </w:pPr>
      <w:r w:rsidRPr="00776930">
        <w:rPr>
          <w:rFonts w:ascii="Calibri" w:hAnsi="Calibri"/>
        </w:rPr>
        <w:t>ΚΟΛΥΝΔΡΙΝΗ ΔΩΡΟΘΕΑ</w:t>
      </w:r>
    </w:p>
    <w:p w14:paraId="74144C9C" w14:textId="77777777" w:rsidR="0052722C" w:rsidRPr="00776930" w:rsidRDefault="0052722C" w:rsidP="00776930">
      <w:pPr>
        <w:spacing w:line="360" w:lineRule="auto"/>
        <w:rPr>
          <w:rFonts w:ascii="Calibri" w:hAnsi="Calibri"/>
          <w:b/>
        </w:rPr>
      </w:pPr>
    </w:p>
    <w:p w14:paraId="49CBF30F" w14:textId="77777777" w:rsidR="0052722C" w:rsidRPr="00776930" w:rsidRDefault="0052722C" w:rsidP="00776930">
      <w:pPr>
        <w:spacing w:line="360" w:lineRule="auto"/>
        <w:rPr>
          <w:rFonts w:ascii="Calibri" w:hAnsi="Calibri"/>
          <w:b/>
        </w:rPr>
      </w:pPr>
    </w:p>
    <w:p w14:paraId="30385FFD" w14:textId="77777777" w:rsidR="0052722C" w:rsidRPr="00776930" w:rsidRDefault="0052722C" w:rsidP="0052722C">
      <w:pPr>
        <w:ind w:left="142"/>
        <w:rPr>
          <w:rFonts w:ascii="Calibri" w:hAnsi="Calibri"/>
          <w:b/>
        </w:rPr>
      </w:pPr>
    </w:p>
    <w:sectPr w:rsidR="0052722C" w:rsidRPr="00776930" w:rsidSect="00EC70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4D45"/>
    <w:multiLevelType w:val="hybridMultilevel"/>
    <w:tmpl w:val="D6562F7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686BE7"/>
    <w:multiLevelType w:val="hybridMultilevel"/>
    <w:tmpl w:val="D6562F7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981F7C"/>
    <w:multiLevelType w:val="hybridMultilevel"/>
    <w:tmpl w:val="7A5CAE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C42873"/>
    <w:multiLevelType w:val="multilevel"/>
    <w:tmpl w:val="0AEE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51263888">
    <w:abstractNumId w:val="2"/>
  </w:num>
  <w:num w:numId="2" w16cid:durableId="1462261927">
    <w:abstractNumId w:val="0"/>
  </w:num>
  <w:num w:numId="3" w16cid:durableId="1826584064">
    <w:abstractNumId w:val="1"/>
  </w:num>
  <w:num w:numId="4" w16cid:durableId="13467862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B7F"/>
    <w:rsid w:val="00011537"/>
    <w:rsid w:val="00026BB0"/>
    <w:rsid w:val="0004052D"/>
    <w:rsid w:val="00044B03"/>
    <w:rsid w:val="000535D2"/>
    <w:rsid w:val="00070CAF"/>
    <w:rsid w:val="00081225"/>
    <w:rsid w:val="00091D13"/>
    <w:rsid w:val="00093ACF"/>
    <w:rsid w:val="000E28C9"/>
    <w:rsid w:val="000F4D1E"/>
    <w:rsid w:val="0010534D"/>
    <w:rsid w:val="001223A6"/>
    <w:rsid w:val="0019220F"/>
    <w:rsid w:val="001A3AE3"/>
    <w:rsid w:val="001B45D2"/>
    <w:rsid w:val="001D14E9"/>
    <w:rsid w:val="00220962"/>
    <w:rsid w:val="00225DEE"/>
    <w:rsid w:val="0029773E"/>
    <w:rsid w:val="002B14C1"/>
    <w:rsid w:val="002B4D7C"/>
    <w:rsid w:val="002C294C"/>
    <w:rsid w:val="002D54C6"/>
    <w:rsid w:val="002D7531"/>
    <w:rsid w:val="002D7EA1"/>
    <w:rsid w:val="002E76AC"/>
    <w:rsid w:val="003219A2"/>
    <w:rsid w:val="0032546D"/>
    <w:rsid w:val="00346F59"/>
    <w:rsid w:val="00372010"/>
    <w:rsid w:val="00397220"/>
    <w:rsid w:val="003A17FC"/>
    <w:rsid w:val="003A7466"/>
    <w:rsid w:val="003B245A"/>
    <w:rsid w:val="003D4B21"/>
    <w:rsid w:val="003F1448"/>
    <w:rsid w:val="003F55FD"/>
    <w:rsid w:val="00450928"/>
    <w:rsid w:val="004A33DA"/>
    <w:rsid w:val="004F53C3"/>
    <w:rsid w:val="0050227F"/>
    <w:rsid w:val="005024C1"/>
    <w:rsid w:val="00510827"/>
    <w:rsid w:val="00524652"/>
    <w:rsid w:val="00525CAC"/>
    <w:rsid w:val="0052722C"/>
    <w:rsid w:val="00537DE4"/>
    <w:rsid w:val="005728B2"/>
    <w:rsid w:val="005A34E5"/>
    <w:rsid w:val="005F180A"/>
    <w:rsid w:val="005F6D79"/>
    <w:rsid w:val="0060324A"/>
    <w:rsid w:val="0061556F"/>
    <w:rsid w:val="00632F4E"/>
    <w:rsid w:val="00656CA6"/>
    <w:rsid w:val="0066502B"/>
    <w:rsid w:val="00692469"/>
    <w:rsid w:val="006E7EE6"/>
    <w:rsid w:val="006F6CB8"/>
    <w:rsid w:val="0071773F"/>
    <w:rsid w:val="00737A20"/>
    <w:rsid w:val="00741A3C"/>
    <w:rsid w:val="00776930"/>
    <w:rsid w:val="007940D2"/>
    <w:rsid w:val="007B01D7"/>
    <w:rsid w:val="007B2688"/>
    <w:rsid w:val="007D2F51"/>
    <w:rsid w:val="007E0EFF"/>
    <w:rsid w:val="007F00D0"/>
    <w:rsid w:val="007F379C"/>
    <w:rsid w:val="007F409B"/>
    <w:rsid w:val="00814663"/>
    <w:rsid w:val="00835857"/>
    <w:rsid w:val="00875050"/>
    <w:rsid w:val="008926C0"/>
    <w:rsid w:val="008D7B9E"/>
    <w:rsid w:val="009A70CB"/>
    <w:rsid w:val="009B7306"/>
    <w:rsid w:val="009D6747"/>
    <w:rsid w:val="009D75DD"/>
    <w:rsid w:val="009E4714"/>
    <w:rsid w:val="009E769E"/>
    <w:rsid w:val="00A17D31"/>
    <w:rsid w:val="00A50630"/>
    <w:rsid w:val="00A62BE7"/>
    <w:rsid w:val="00A71FD1"/>
    <w:rsid w:val="00A81DBA"/>
    <w:rsid w:val="00A83816"/>
    <w:rsid w:val="00A879D8"/>
    <w:rsid w:val="00AC051B"/>
    <w:rsid w:val="00AF0014"/>
    <w:rsid w:val="00B04B75"/>
    <w:rsid w:val="00B063AF"/>
    <w:rsid w:val="00B44E2A"/>
    <w:rsid w:val="00B53B7F"/>
    <w:rsid w:val="00B60F43"/>
    <w:rsid w:val="00B72FAE"/>
    <w:rsid w:val="00B77E0B"/>
    <w:rsid w:val="00B86949"/>
    <w:rsid w:val="00BC7E90"/>
    <w:rsid w:val="00C26FFB"/>
    <w:rsid w:val="00C34AAB"/>
    <w:rsid w:val="00CA1EB8"/>
    <w:rsid w:val="00CA5EB3"/>
    <w:rsid w:val="00CF4D99"/>
    <w:rsid w:val="00D218FE"/>
    <w:rsid w:val="00D414EC"/>
    <w:rsid w:val="00D45A7C"/>
    <w:rsid w:val="00D56E7B"/>
    <w:rsid w:val="00D7470A"/>
    <w:rsid w:val="00D944D1"/>
    <w:rsid w:val="00DA22FA"/>
    <w:rsid w:val="00DA4FE0"/>
    <w:rsid w:val="00DB009F"/>
    <w:rsid w:val="00DC0A06"/>
    <w:rsid w:val="00E23182"/>
    <w:rsid w:val="00E33552"/>
    <w:rsid w:val="00E71FF4"/>
    <w:rsid w:val="00E734ED"/>
    <w:rsid w:val="00EA32E9"/>
    <w:rsid w:val="00EC2103"/>
    <w:rsid w:val="00EC70AD"/>
    <w:rsid w:val="00EC7A70"/>
    <w:rsid w:val="00F430AA"/>
    <w:rsid w:val="00F72825"/>
    <w:rsid w:val="00F95E97"/>
    <w:rsid w:val="00FB7A1D"/>
    <w:rsid w:val="00FC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FBDF0F"/>
  <w15:docId w15:val="{572E0359-A12E-48A1-B8C0-97C1121A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3B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B53B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B53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0">
    <w:name w:val="Char Char Char"/>
    <w:basedOn w:val="a"/>
    <w:rsid w:val="00CA1E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B60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0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Κ.τ.Π.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Polaki pap</cp:lastModifiedBy>
  <cp:revision>2</cp:revision>
  <cp:lastPrinted>2023-10-20T05:01:00Z</cp:lastPrinted>
  <dcterms:created xsi:type="dcterms:W3CDTF">2023-10-23T14:40:00Z</dcterms:created>
  <dcterms:modified xsi:type="dcterms:W3CDTF">2023-10-23T14:40:00Z</dcterms:modified>
</cp:coreProperties>
</file>