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B51" w:rsidRDefault="00C23B51">
      <w:pPr>
        <w:tabs>
          <w:tab w:val="left" w:pos="8640"/>
        </w:tabs>
        <w:ind w:right="17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</w:t>
      </w:r>
      <w:r w:rsidR="008E7732">
        <w:rPr>
          <w:rFonts w:ascii="Calibri" w:hAnsi="Calibri" w:cs="Calibri"/>
          <w:noProof/>
          <w:lang w:eastAsia="el-GR"/>
        </w:rPr>
        <w:drawing>
          <wp:inline distT="0" distB="0" distL="0" distR="0">
            <wp:extent cx="600075" cy="5905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51" w:rsidRDefault="00C23B51">
      <w:pPr>
        <w:tabs>
          <w:tab w:val="left" w:pos="7350"/>
        </w:tabs>
        <w:ind w:right="-69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ΕΛΛΗΝΙΚΗ ΔΗΜΟΚΡΑΤΙΑ                                                           </w:t>
      </w:r>
      <w:r w:rsidR="00532BBE">
        <w:rPr>
          <w:rFonts w:ascii="Calibri" w:hAnsi="Calibri" w:cs="Calibri"/>
          <w:bCs/>
        </w:rPr>
        <w:t>Λάρισα  24</w:t>
      </w:r>
      <w:r w:rsidR="007C3E18">
        <w:rPr>
          <w:rFonts w:ascii="Calibri" w:hAnsi="Calibri" w:cs="Calibri"/>
          <w:bCs/>
        </w:rPr>
        <w:t xml:space="preserve"> </w:t>
      </w:r>
      <w:r w:rsidR="004A3D97">
        <w:rPr>
          <w:rFonts w:ascii="Calibri" w:hAnsi="Calibri" w:cs="Calibri"/>
          <w:bCs/>
        </w:rPr>
        <w:t xml:space="preserve"> </w:t>
      </w:r>
      <w:r w:rsidR="00532BBE">
        <w:rPr>
          <w:rFonts w:ascii="Calibri" w:hAnsi="Calibri" w:cs="Calibri"/>
          <w:bCs/>
        </w:rPr>
        <w:t>Ιουλ</w:t>
      </w:r>
      <w:r w:rsidR="00964377">
        <w:rPr>
          <w:rFonts w:ascii="Calibri" w:hAnsi="Calibri" w:cs="Calibri"/>
          <w:bCs/>
        </w:rPr>
        <w:t>ίου</w:t>
      </w:r>
      <w:r>
        <w:rPr>
          <w:rFonts w:ascii="Calibri" w:hAnsi="Calibri" w:cs="Calibri"/>
          <w:bCs/>
        </w:rPr>
        <w:t xml:space="preserve"> 201</w:t>
      </w:r>
      <w:r w:rsidR="004A3D97">
        <w:rPr>
          <w:rFonts w:ascii="Calibri" w:hAnsi="Calibri" w:cs="Calibri"/>
          <w:bCs/>
        </w:rPr>
        <w:t>7</w:t>
      </w:r>
    </w:p>
    <w:p w:rsidR="00C23B51" w:rsidRDefault="00C23B51">
      <w:pPr>
        <w:tabs>
          <w:tab w:val="left" w:pos="7335"/>
        </w:tabs>
        <w:ind w:right="3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ΠΕΡΙΦΕΡΕΙΑ ΘΕΣΣΑΛΙΑΣ                                                            </w:t>
      </w:r>
      <w:r>
        <w:rPr>
          <w:rFonts w:ascii="Calibri" w:hAnsi="Calibri" w:cs="Calibri"/>
          <w:bCs/>
        </w:rPr>
        <w:t xml:space="preserve">Αριθ. </w:t>
      </w:r>
      <w:proofErr w:type="spellStart"/>
      <w:r>
        <w:rPr>
          <w:rFonts w:ascii="Calibri" w:hAnsi="Calibri" w:cs="Calibri"/>
          <w:bCs/>
        </w:rPr>
        <w:t>Πρωτ</w:t>
      </w:r>
      <w:proofErr w:type="spellEnd"/>
      <w:r>
        <w:rPr>
          <w:rFonts w:ascii="Calibri" w:hAnsi="Calibri" w:cs="Calibri"/>
          <w:bCs/>
        </w:rPr>
        <w:t xml:space="preserve">. </w:t>
      </w:r>
      <w:r w:rsidR="004A3D97">
        <w:rPr>
          <w:rFonts w:ascii="Calibri" w:hAnsi="Calibri" w:cs="Calibri"/>
          <w:bCs/>
        </w:rPr>
        <w:t xml:space="preserve">οικ. </w:t>
      </w:r>
      <w:r w:rsidR="00532BBE">
        <w:rPr>
          <w:rFonts w:ascii="Calibri" w:hAnsi="Calibri" w:cs="Calibri"/>
          <w:bCs/>
        </w:rPr>
        <w:t>1782</w:t>
      </w:r>
    </w:p>
    <w:p w:rsidR="00C23B51" w:rsidRDefault="00C23B51">
      <w:pPr>
        <w:tabs>
          <w:tab w:val="left" w:pos="8640"/>
        </w:tabs>
        <w:ind w:right="-69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ΓΕΝ. Δ/ΝΣΗ ΕΣΩΤΕΡΙΚΗΣ ΛΕΙΤΟΥΡΓΙΑΣ        </w:t>
      </w:r>
    </w:p>
    <w:p w:rsidR="00C23B51" w:rsidRDefault="00C23B51">
      <w:pPr>
        <w:tabs>
          <w:tab w:val="left" w:pos="8640"/>
        </w:tabs>
        <w:ind w:right="-69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ΔΙΕΥΘΥΝΣΗ ΔΙΟΙΚΗΣΗΣ             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C23B51" w:rsidRDefault="00C23B51">
      <w:pPr>
        <w:tabs>
          <w:tab w:val="left" w:pos="8640"/>
        </w:tabs>
        <w:ind w:right="-69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ΤΜΗΜΑ ΠΡΟΣΩΠΙΚΟΥ                               </w:t>
      </w:r>
    </w:p>
    <w:p w:rsidR="00C23B51" w:rsidRDefault="00C23B5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Ταχ</w:t>
      </w:r>
      <w:proofErr w:type="spellEnd"/>
      <w:r>
        <w:rPr>
          <w:rFonts w:ascii="Calibri" w:hAnsi="Calibri" w:cs="Calibri"/>
        </w:rPr>
        <w:t>. Δ/</w:t>
      </w:r>
      <w:proofErr w:type="spellStart"/>
      <w:r>
        <w:rPr>
          <w:rFonts w:ascii="Calibri" w:hAnsi="Calibri" w:cs="Calibri"/>
        </w:rPr>
        <w:t>νση</w:t>
      </w:r>
      <w:proofErr w:type="spellEnd"/>
      <w:r>
        <w:rPr>
          <w:rFonts w:ascii="Calibri" w:hAnsi="Calibri" w:cs="Calibri"/>
        </w:rPr>
        <w:t>: Διοικητήριο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</w:p>
    <w:p w:rsidR="00C23B51" w:rsidRDefault="00C23B51">
      <w:pPr>
        <w:ind w:left="3600" w:hanging="3600"/>
        <w:rPr>
          <w:rFonts w:ascii="Calibri" w:hAnsi="Calibri" w:cs="Calibri"/>
        </w:rPr>
      </w:pPr>
      <w:r>
        <w:rPr>
          <w:rFonts w:ascii="Calibri" w:hAnsi="Calibri" w:cs="Calibri"/>
        </w:rPr>
        <w:t>Τ.Κ. 412 22</w:t>
      </w:r>
      <w:r>
        <w:rPr>
          <w:rFonts w:ascii="Calibri" w:hAnsi="Calibri" w:cs="Calibri"/>
        </w:rPr>
        <w:tab/>
        <w:t xml:space="preserve">                                  </w:t>
      </w:r>
      <w:r>
        <w:rPr>
          <w:rFonts w:ascii="Calibri" w:hAnsi="Calibri" w:cs="Calibri"/>
          <w:bCs/>
        </w:rPr>
        <w:tab/>
        <w:t xml:space="preserve">    </w:t>
      </w:r>
      <w:r>
        <w:rPr>
          <w:rFonts w:ascii="Calibri" w:hAnsi="Calibri" w:cs="Calibri"/>
          <w:bCs/>
        </w:rPr>
        <w:tab/>
        <w:t xml:space="preserve">    </w:t>
      </w:r>
    </w:p>
    <w:p w:rsidR="00C23B51" w:rsidRDefault="00C23B5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Πληροφορίες: Ε. Σαμαρά                               </w:t>
      </w:r>
    </w:p>
    <w:p w:rsidR="00C23B51" w:rsidRDefault="00C23B5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Τηλέφωνο: 2413 - 506463        </w:t>
      </w:r>
      <w:r>
        <w:rPr>
          <w:rFonts w:ascii="Calibri" w:hAnsi="Calibri" w:cs="Calibri"/>
          <w:b/>
          <w:bCs/>
        </w:rPr>
        <w:t xml:space="preserve">                      </w:t>
      </w:r>
      <w:r w:rsidRPr="00C23B51">
        <w:rPr>
          <w:rFonts w:ascii="Calibri" w:hAnsi="Calibri" w:cs="Calibri"/>
          <w:b/>
          <w:bCs/>
        </w:rPr>
        <w:t xml:space="preserve">  </w:t>
      </w:r>
    </w:p>
    <w:p w:rsidR="00C23B51" w:rsidRDefault="00C23B51">
      <w:pPr>
        <w:rPr>
          <w:rFonts w:ascii="Calibri" w:hAnsi="Calibri" w:cs="Calibri"/>
        </w:rPr>
      </w:pPr>
    </w:p>
    <w:p w:rsidR="00C23B51" w:rsidRDefault="00C23B5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ΘΕΜΑ:  Μετακίνηση υπαλλήλου </w:t>
      </w:r>
      <w:proofErr w:type="spellStart"/>
      <w:r w:rsidR="00964377">
        <w:rPr>
          <w:rFonts w:ascii="Calibri" w:hAnsi="Calibri" w:cs="Calibri"/>
          <w:b/>
          <w:bCs/>
        </w:rPr>
        <w:t>Τσολάκη</w:t>
      </w:r>
      <w:proofErr w:type="spellEnd"/>
      <w:r w:rsidR="00964377">
        <w:rPr>
          <w:rFonts w:ascii="Calibri" w:hAnsi="Calibri" w:cs="Calibri"/>
          <w:b/>
          <w:bCs/>
        </w:rPr>
        <w:t xml:space="preserve"> Στέργιου</w:t>
      </w:r>
      <w:r>
        <w:rPr>
          <w:rFonts w:ascii="Calibri" w:hAnsi="Calibri" w:cs="Calibri"/>
          <w:b/>
          <w:bCs/>
        </w:rPr>
        <w:t xml:space="preserve"> σε οργανική μονάδα </w:t>
      </w:r>
    </w:p>
    <w:p w:rsidR="00C23B51" w:rsidRDefault="00C23B51">
      <w:pPr>
        <w:jc w:val="center"/>
        <w:rPr>
          <w:rFonts w:ascii="Calibri" w:hAnsi="Calibri" w:cs="Calibri"/>
          <w:b/>
        </w:rPr>
      </w:pPr>
    </w:p>
    <w:p w:rsidR="00C23B51" w:rsidRDefault="00C23B51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</w:rPr>
        <w:t>Α Π Ο Φ Α Σ Η</w:t>
      </w:r>
    </w:p>
    <w:p w:rsidR="00C23B51" w:rsidRDefault="00C23B51" w:rsidP="00CE2ED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6"/>
          <w:szCs w:val="26"/>
        </w:rPr>
        <w:t>Ο Περιφερειάρχης Θεσσαλίας</w:t>
      </w:r>
    </w:p>
    <w:p w:rsidR="00C23B51" w:rsidRDefault="00C23B51">
      <w:pPr>
        <w:ind w:right="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Έχοντας υπόψη:</w:t>
      </w:r>
    </w:p>
    <w:p w:rsidR="00C23B51" w:rsidRDefault="00C23B51">
      <w:pPr>
        <w:ind w:right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1. Τις διατάξεις του άρθρου 245 του Ν.3852/2010 (ΦΕΚ 87 Α΄) “Νέα Αρχιτεκτονική της Αυτοδιοίκησης και της Αποκεντρωμένης Διοίκησης - Πρόγραμμα Καλλικράτης”.</w:t>
      </w:r>
    </w:p>
    <w:p w:rsidR="00C23B51" w:rsidRDefault="00C23B51">
      <w:pPr>
        <w:ind w:right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2. Τις διατάξεις του Π.Δ. 129/23-12-2010 (ΦΕΚ 222/Α’/27.12.2010) “Οργανισμός της Περιφέρειας Θεσσαλίας”.</w:t>
      </w:r>
    </w:p>
    <w:p w:rsidR="00F674B7" w:rsidRDefault="00B553C6">
      <w:pPr>
        <w:ind w:right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3. Την αριθ</w:t>
      </w:r>
      <w:r w:rsidR="00C23B51">
        <w:rPr>
          <w:rFonts w:ascii="Calibri" w:hAnsi="Calibri" w:cs="Calibri"/>
        </w:rPr>
        <w:t xml:space="preserve">. </w:t>
      </w:r>
      <w:r w:rsidR="003B3BC0">
        <w:rPr>
          <w:rFonts w:ascii="Calibri" w:hAnsi="Calibri" w:cs="Calibri"/>
        </w:rPr>
        <w:t>1955</w:t>
      </w:r>
      <w:r w:rsidR="004A3D97">
        <w:rPr>
          <w:rFonts w:ascii="Calibri" w:hAnsi="Calibri" w:cs="Calibri"/>
        </w:rPr>
        <w:t>/</w:t>
      </w:r>
      <w:r w:rsidR="003B3BC0">
        <w:rPr>
          <w:rFonts w:ascii="Calibri" w:hAnsi="Calibri" w:cs="Calibri"/>
        </w:rPr>
        <w:t>10-8-2011</w:t>
      </w:r>
      <w:r w:rsidR="00C23B51">
        <w:rPr>
          <w:rFonts w:ascii="Calibri" w:hAnsi="Calibri" w:cs="Calibri"/>
        </w:rPr>
        <w:t xml:space="preserve"> απόφαση του Περιφερειάρχη Θεσσαλίας με την </w:t>
      </w:r>
      <w:r w:rsidR="00C23B51" w:rsidRPr="004A3D97">
        <w:rPr>
          <w:rFonts w:ascii="Calibri" w:hAnsi="Calibri" w:cs="Calibri"/>
        </w:rPr>
        <w:t xml:space="preserve">οποία </w:t>
      </w:r>
      <w:r w:rsidR="003B3BC0">
        <w:rPr>
          <w:rFonts w:ascii="Calibri" w:hAnsi="Calibri" w:cs="Calibri"/>
        </w:rPr>
        <w:t>ο</w:t>
      </w:r>
      <w:r w:rsidR="004A3D97" w:rsidRPr="004A3D97">
        <w:rPr>
          <w:rFonts w:ascii="Calibri" w:hAnsi="Calibri" w:cs="Calibri"/>
        </w:rPr>
        <w:t xml:space="preserve"> </w:t>
      </w:r>
      <w:proofErr w:type="spellStart"/>
      <w:r w:rsidR="003B3BC0">
        <w:rPr>
          <w:rFonts w:ascii="Calibri" w:hAnsi="Calibri" w:cs="Calibri"/>
          <w:b/>
          <w:bCs/>
        </w:rPr>
        <w:t>Τσολάκης</w:t>
      </w:r>
      <w:proofErr w:type="spellEnd"/>
      <w:r w:rsidR="003B3BC0">
        <w:rPr>
          <w:rFonts w:ascii="Calibri" w:hAnsi="Calibri" w:cs="Calibri"/>
          <w:b/>
          <w:bCs/>
        </w:rPr>
        <w:t xml:space="preserve"> Στέργιος του Αθανασίου</w:t>
      </w:r>
      <w:r w:rsidR="00C23B51" w:rsidRPr="004A3D97">
        <w:rPr>
          <w:rFonts w:ascii="Calibri" w:hAnsi="Calibri" w:cs="Calibri"/>
          <w:bCs/>
        </w:rPr>
        <w:t>, υ</w:t>
      </w:r>
      <w:r w:rsidR="00C23B51">
        <w:rPr>
          <w:rFonts w:ascii="Calibri" w:hAnsi="Calibri" w:cs="Calibri"/>
          <w:bCs/>
        </w:rPr>
        <w:t>πάλληλος της Περ</w:t>
      </w:r>
      <w:r w:rsidR="004A3D97">
        <w:rPr>
          <w:rFonts w:ascii="Calibri" w:hAnsi="Calibri" w:cs="Calibri"/>
          <w:bCs/>
        </w:rPr>
        <w:t>ιφέρειας Θεσσαλίας, κατηγορίας Π</w:t>
      </w:r>
      <w:r w:rsidR="00C23B51">
        <w:rPr>
          <w:rFonts w:ascii="Calibri" w:hAnsi="Calibri" w:cs="Calibri"/>
        </w:rPr>
        <w:t xml:space="preserve">Ε κλάδου </w:t>
      </w:r>
      <w:r w:rsidR="003B3BC0">
        <w:rPr>
          <w:rFonts w:ascii="Calibri" w:hAnsi="Calibri" w:cs="Calibri"/>
        </w:rPr>
        <w:t xml:space="preserve">Μηχανικών με βαθμό Α΄, </w:t>
      </w:r>
      <w:r w:rsidR="00C23B51">
        <w:rPr>
          <w:rFonts w:ascii="Calibri" w:hAnsi="Calibri" w:cs="Calibri"/>
        </w:rPr>
        <w:t xml:space="preserve">τοποθετήθηκε στη Διεύθυνση </w:t>
      </w:r>
      <w:r w:rsidR="003B3BC0">
        <w:rPr>
          <w:rFonts w:ascii="Calibri" w:hAnsi="Calibri" w:cs="Calibri"/>
        </w:rPr>
        <w:t>Περιβάλλοντος &amp; Χωρικού Σχεδιασμού Περιφέρειας Θεσσαλίας</w:t>
      </w:r>
      <w:r w:rsidR="00C23B51">
        <w:rPr>
          <w:rFonts w:ascii="Calibri" w:hAnsi="Calibri" w:cs="Calibri"/>
        </w:rPr>
        <w:t>.</w:t>
      </w:r>
    </w:p>
    <w:p w:rsidR="00F674B7" w:rsidRPr="00F674B7" w:rsidRDefault="00184D1E" w:rsidP="00F674B7">
      <w:pPr>
        <w:ind w:right="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Το αριθ. 1505/23</w:t>
      </w:r>
      <w:r w:rsidR="00F674B7">
        <w:rPr>
          <w:rFonts w:ascii="Calibri" w:hAnsi="Calibri" w:cs="Calibri"/>
        </w:rPr>
        <w:t xml:space="preserve">-6-2017 έγγραφο ανάληψης υπηρεσίας της Διεύθυνσης Διοίκησης </w:t>
      </w:r>
    </w:p>
    <w:p w:rsidR="00C23B51" w:rsidRDefault="00C23B51">
      <w:pPr>
        <w:ind w:right="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ab/>
      </w:r>
      <w:r w:rsidR="00F674B7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</w:rPr>
        <w:t xml:space="preserve">. Τις υπηρεσιακές ανάγκες της Διεύθυνσης </w:t>
      </w:r>
      <w:r w:rsidR="00964377">
        <w:rPr>
          <w:rFonts w:ascii="Calibri" w:hAnsi="Calibri" w:cs="Calibri"/>
        </w:rPr>
        <w:t>Τεχνικών Έργων Περιφέρειας Θεσσαλίας</w:t>
      </w:r>
      <w:r>
        <w:rPr>
          <w:rFonts w:ascii="Calibri" w:hAnsi="Calibri" w:cs="Calibri"/>
        </w:rPr>
        <w:t>.</w:t>
      </w:r>
    </w:p>
    <w:p w:rsidR="00C23B51" w:rsidRDefault="00C23B51">
      <w:pPr>
        <w:ind w:right="60"/>
        <w:jc w:val="both"/>
        <w:rPr>
          <w:rFonts w:ascii="Calibri" w:hAnsi="Calibri" w:cs="Calibri"/>
        </w:rPr>
      </w:pPr>
    </w:p>
    <w:p w:rsidR="00C23B51" w:rsidRDefault="00C23B51">
      <w:pPr>
        <w:ind w:left="30" w:right="-1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Α π ο φ α σ ί ζ ο υ μ ε</w:t>
      </w:r>
    </w:p>
    <w:p w:rsidR="00C23B51" w:rsidRDefault="00C23B51">
      <w:pPr>
        <w:ind w:left="30" w:right="-15"/>
        <w:jc w:val="both"/>
        <w:rPr>
          <w:rFonts w:ascii="Calibri" w:hAnsi="Calibri" w:cs="Calibri"/>
          <w:b/>
        </w:rPr>
      </w:pPr>
    </w:p>
    <w:p w:rsidR="00C23B51" w:rsidRDefault="00964377">
      <w:pPr>
        <w:ind w:right="15" w:firstLine="49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Μετακινούμε το</w:t>
      </w:r>
      <w:r w:rsidR="00C23B51">
        <w:rPr>
          <w:rFonts w:ascii="Calibri" w:hAnsi="Calibri" w:cs="Calibri"/>
        </w:rPr>
        <w:t xml:space="preserve">ν </w:t>
      </w:r>
      <w:proofErr w:type="spellStart"/>
      <w:r>
        <w:rPr>
          <w:rFonts w:ascii="Calibri" w:hAnsi="Calibri" w:cs="Calibri"/>
          <w:b/>
          <w:bCs/>
        </w:rPr>
        <w:t>Τσολάκη</w:t>
      </w:r>
      <w:proofErr w:type="spellEnd"/>
      <w:r>
        <w:rPr>
          <w:rFonts w:ascii="Calibri" w:hAnsi="Calibri" w:cs="Calibri"/>
          <w:b/>
          <w:bCs/>
        </w:rPr>
        <w:t xml:space="preserve"> Στέργιο του Αθανασίου</w:t>
      </w:r>
      <w:r w:rsidR="004A3D97">
        <w:rPr>
          <w:rFonts w:ascii="Calibri" w:hAnsi="Calibri" w:cs="Calibri"/>
        </w:rPr>
        <w:t>, υπάλληλο κατηγορίας Π</w:t>
      </w:r>
      <w:r w:rsidR="00C23B51">
        <w:rPr>
          <w:rFonts w:ascii="Calibri" w:hAnsi="Calibri" w:cs="Calibri"/>
        </w:rPr>
        <w:t xml:space="preserve">Ε </w:t>
      </w:r>
      <w:r w:rsidR="00151EA5">
        <w:rPr>
          <w:rFonts w:ascii="Calibri" w:hAnsi="Calibri" w:cs="Calibri"/>
        </w:rPr>
        <w:t xml:space="preserve">κλάδου </w:t>
      </w:r>
      <w:r>
        <w:rPr>
          <w:rFonts w:ascii="Calibri" w:hAnsi="Calibri" w:cs="Calibri"/>
        </w:rPr>
        <w:t>Μηχανικών με βαθμό Α</w:t>
      </w:r>
      <w:r w:rsidR="00B553C6">
        <w:rPr>
          <w:rFonts w:ascii="Calibri" w:hAnsi="Calibri" w:cs="Calibri"/>
        </w:rPr>
        <w:t>΄</w:t>
      </w:r>
      <w:r w:rsidR="00C23B51">
        <w:rPr>
          <w:rFonts w:ascii="Calibri" w:hAnsi="Calibri" w:cs="Calibri"/>
        </w:rPr>
        <w:t xml:space="preserve">, από τη Διεύθυνση </w:t>
      </w:r>
      <w:r>
        <w:rPr>
          <w:rFonts w:ascii="Calibri" w:hAnsi="Calibri" w:cs="Calibri"/>
        </w:rPr>
        <w:t>Περιβάλλοντος &amp; Χωρικού Σχεδιασμού Περιφέρειας Θεσσαλίας</w:t>
      </w:r>
      <w:r w:rsidR="00C23B51">
        <w:rPr>
          <w:rFonts w:ascii="Calibri" w:hAnsi="Calibri" w:cs="Calibri"/>
        </w:rPr>
        <w:t xml:space="preserve"> στη Διεύθυνση </w:t>
      </w:r>
      <w:r>
        <w:rPr>
          <w:rFonts w:ascii="Calibri" w:hAnsi="Calibri" w:cs="Calibri"/>
        </w:rPr>
        <w:t>Τεχνικών Έργων Περιφέρειας Θεσσαλίας</w:t>
      </w:r>
      <w:r w:rsidR="00C23B51">
        <w:rPr>
          <w:rFonts w:ascii="Calibri" w:hAnsi="Calibri" w:cs="Calibri"/>
        </w:rPr>
        <w:t>.</w:t>
      </w:r>
      <w:r w:rsidR="00C23B51">
        <w:rPr>
          <w:rFonts w:ascii="Calibri" w:hAnsi="Calibri" w:cs="Calibri"/>
          <w:sz w:val="28"/>
          <w:szCs w:val="28"/>
        </w:rPr>
        <w:tab/>
      </w:r>
    </w:p>
    <w:p w:rsidR="00C23B51" w:rsidRDefault="00C23B51">
      <w:pPr>
        <w:ind w:left="-15" w:right="30" w:firstLine="5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 την παρούσα, η ισχύς της οποίας άρχεται με την υπογρ</w:t>
      </w:r>
      <w:r w:rsidR="00B553C6">
        <w:rPr>
          <w:rFonts w:ascii="Calibri" w:hAnsi="Calibri" w:cs="Calibri"/>
        </w:rPr>
        <w:t>αφή της, παύει να ισχύει η αριθ</w:t>
      </w:r>
      <w:r>
        <w:rPr>
          <w:rFonts w:ascii="Calibri" w:hAnsi="Calibri" w:cs="Calibri"/>
        </w:rPr>
        <w:t xml:space="preserve">. </w:t>
      </w:r>
      <w:r w:rsidR="003B3BC0">
        <w:rPr>
          <w:rFonts w:ascii="Calibri" w:hAnsi="Calibri" w:cs="Calibri"/>
        </w:rPr>
        <w:t xml:space="preserve">1955/10-8-2011 </w:t>
      </w:r>
      <w:r>
        <w:rPr>
          <w:rFonts w:ascii="Calibri" w:hAnsi="Calibri" w:cs="Calibri"/>
        </w:rPr>
        <w:t xml:space="preserve">προγενέστερη απόφασή </w:t>
      </w:r>
      <w:r w:rsidR="00F674B7">
        <w:rPr>
          <w:rFonts w:ascii="Calibri" w:hAnsi="Calibri" w:cs="Calibri"/>
        </w:rPr>
        <w:t>μας κατά το μέρος που αφορά τον ανωτέρω υπάλληλο.</w:t>
      </w:r>
    </w:p>
    <w:p w:rsidR="00C23B51" w:rsidRDefault="00111630">
      <w:pPr>
        <w:ind w:left="5760" w:right="-384" w:firstLine="720"/>
        <w:rPr>
          <w:rFonts w:ascii="Calibri" w:hAnsi="Calibri" w:cs="Calibri"/>
        </w:rPr>
      </w:pPr>
      <w:r w:rsidRPr="001116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75pt;margin-top:7.65pt;width:195.85pt;height:75.95pt;z-index:251657216;mso-wrap-distance-left:0;mso-wrap-distance-right:0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5A1CC4" w:rsidRDefault="0008157B">
                  <w:pPr>
                    <w:pStyle w:val="a8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Ο Περιφερειάρχης</w:t>
                  </w:r>
                </w:p>
                <w:p w:rsidR="0008157B" w:rsidRDefault="0008157B">
                  <w:pPr>
                    <w:pStyle w:val="a8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08157B" w:rsidRPr="005A1CC4" w:rsidRDefault="0008157B">
                  <w:pPr>
                    <w:pStyle w:val="a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Κωνσταντίνος Αγοραστός</w:t>
                  </w:r>
                </w:p>
              </w:txbxContent>
            </v:textbox>
            <w10:wrap type="square"/>
          </v:shape>
        </w:pict>
      </w:r>
      <w:r w:rsidR="00C23B51">
        <w:rPr>
          <w:rFonts w:ascii="Calibri" w:hAnsi="Calibri" w:cs="Calibri"/>
          <w:b/>
        </w:rPr>
        <w:t xml:space="preserve">  </w:t>
      </w: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111630">
      <w:pPr>
        <w:ind w:left="5760" w:right="-384" w:firstLine="720"/>
        <w:rPr>
          <w:rFonts w:ascii="Calibri" w:hAnsi="Calibri" w:cs="Calibri"/>
        </w:rPr>
      </w:pPr>
      <w:r w:rsidRPr="00111630">
        <w:pict>
          <v:shape id="_x0000_s1027" type="#_x0000_t202" style="position:absolute;left:0;text-align:left;margin-left:-15.5pt;margin-top:4.55pt;width:369.5pt;height:198.95pt;z-index:251658240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E30436" w:rsidRDefault="00E30436">
                  <w:pPr>
                    <w:ind w:left="-45" w:right="-384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u w:val="single"/>
                    </w:rPr>
                    <w:t xml:space="preserve"> Κοινοποίηση</w:t>
                  </w:r>
                </w:p>
                <w:p w:rsidR="00E30436" w:rsidRDefault="00E30436">
                  <w:pPr>
                    <w:numPr>
                      <w:ilvl w:val="0"/>
                      <w:numId w:val="1"/>
                    </w:numPr>
                    <w:tabs>
                      <w:tab w:val="left" w:pos="-3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Γραφείο Περιφερειάρχη</w:t>
                  </w:r>
                </w:p>
                <w:p w:rsidR="00E30436" w:rsidRDefault="00E30436">
                  <w:pPr>
                    <w:numPr>
                      <w:ilvl w:val="0"/>
                      <w:numId w:val="1"/>
                    </w:numPr>
                    <w:tabs>
                      <w:tab w:val="left" w:pos="-45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Γραφείο Γενικής Διευθύντριας </w:t>
                  </w:r>
                  <w:proofErr w:type="spellStart"/>
                  <w:r>
                    <w:rPr>
                      <w:rFonts w:ascii="Calibri" w:hAnsi="Calibri" w:cs="Calibri"/>
                    </w:rPr>
                    <w:t>κ</w:t>
                  </w:r>
                  <w:r w:rsidRPr="00543001">
                    <w:rPr>
                      <w:rFonts w:ascii="Calibri" w:hAnsi="Calibri" w:cs="Calibri"/>
                      <w:vertAlign w:val="superscript"/>
                    </w:rPr>
                    <w:t>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Αλατά</w:t>
                  </w:r>
                  <w:proofErr w:type="spellEnd"/>
                </w:p>
                <w:p w:rsidR="00E30436" w:rsidRDefault="00E30436">
                  <w:pPr>
                    <w:numPr>
                      <w:ilvl w:val="0"/>
                      <w:numId w:val="1"/>
                    </w:numPr>
                    <w:tabs>
                      <w:tab w:val="left" w:pos="-45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Γραφείο Γενικού Διευθυντή κ</w:t>
                  </w:r>
                  <w:r>
                    <w:rPr>
                      <w:rFonts w:ascii="Calibri" w:hAnsi="Calibri" w:cs="Calibri"/>
                      <w:vertAlign w:val="superscript"/>
                    </w:rPr>
                    <w:t>ου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Λυτροκάπη</w:t>
                  </w:r>
                  <w:proofErr w:type="spellEnd"/>
                </w:p>
                <w:p w:rsidR="00432A77" w:rsidRPr="00432A77" w:rsidRDefault="00432A77" w:rsidP="00432A77">
                  <w:pPr>
                    <w:numPr>
                      <w:ilvl w:val="0"/>
                      <w:numId w:val="1"/>
                    </w:numPr>
                    <w:tabs>
                      <w:tab w:val="left" w:pos="-45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Γραφείο Γενικού Διευθυντή κ</w:t>
                  </w:r>
                  <w:r>
                    <w:rPr>
                      <w:rFonts w:ascii="Calibri" w:hAnsi="Calibri" w:cs="Calibri"/>
                      <w:vertAlign w:val="superscript"/>
                    </w:rPr>
                    <w:t>ου</w:t>
                  </w:r>
                  <w:r>
                    <w:rPr>
                      <w:rFonts w:ascii="Calibri" w:hAnsi="Calibri" w:cs="Calibri"/>
                    </w:rPr>
                    <w:t xml:space="preserve"> Μέγα</w:t>
                  </w:r>
                </w:p>
                <w:p w:rsidR="00E30436" w:rsidRDefault="00E30436">
                  <w:pPr>
                    <w:numPr>
                      <w:ilvl w:val="0"/>
                      <w:numId w:val="1"/>
                    </w:numPr>
                    <w:tabs>
                      <w:tab w:val="left" w:pos="-45"/>
                    </w:tabs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Περιβάλλοντος &amp; Χωρικού Σχεδιασμού Περιφέρειας Θεσσαλίας</w:t>
                  </w:r>
                </w:p>
                <w:p w:rsidR="00E30436" w:rsidRDefault="00E30436">
                  <w:pPr>
                    <w:numPr>
                      <w:ilvl w:val="0"/>
                      <w:numId w:val="1"/>
                    </w:numPr>
                    <w:tabs>
                      <w:tab w:val="left" w:pos="-45"/>
                    </w:tabs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Τεχνικών Έργων Περιφέρειας Θεσσαλίας</w:t>
                  </w:r>
                  <w:r w:rsidR="00184D1E">
                    <w:rPr>
                      <w:rFonts w:ascii="Calibri" w:hAnsi="Calibri" w:cs="Calibri"/>
                    </w:rPr>
                    <w:t xml:space="preserve"> (με συνημμένο το αριθ. 9624/23-6-2017 έγγραφο του Δήμου Φαρσάλων)</w:t>
                  </w:r>
                </w:p>
                <w:p w:rsidR="00E30436" w:rsidRDefault="00E30436">
                  <w:pPr>
                    <w:numPr>
                      <w:ilvl w:val="0"/>
                      <w:numId w:val="1"/>
                    </w:numPr>
                    <w:tabs>
                      <w:tab w:val="left" w:pos="-45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Διαφάνειας &amp; Ηλεκτρονικής Διακυβέρνησης </w:t>
                  </w:r>
                </w:p>
                <w:p w:rsidR="00E30436" w:rsidRDefault="00313A08">
                  <w:pPr>
                    <w:numPr>
                      <w:ilvl w:val="0"/>
                      <w:numId w:val="1"/>
                    </w:numPr>
                    <w:tabs>
                      <w:tab w:val="left" w:pos="-45"/>
                    </w:tabs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Ενδιαφερόμενο</w:t>
                  </w:r>
                  <w:r w:rsidR="00E30436">
                    <w:rPr>
                      <w:rFonts w:ascii="Calibri" w:hAnsi="Calibri" w:cs="Calibri"/>
                    </w:rPr>
                    <w:t xml:space="preserve"> (με αποδεικτικό επίδοσης)</w:t>
                  </w:r>
                </w:p>
                <w:p w:rsidR="00E30436" w:rsidRDefault="00E30436">
                  <w:pPr>
                    <w:tabs>
                      <w:tab w:val="left" w:pos="-45"/>
                    </w:tabs>
                    <w:ind w:left="-30" w:right="-384" w:firstLine="15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u w:val="single"/>
                    </w:rPr>
                    <w:t>Εσωτερική Διανομή</w:t>
                  </w:r>
                </w:p>
                <w:p w:rsidR="00E30436" w:rsidRDefault="00E30436">
                  <w:pPr>
                    <w:tabs>
                      <w:tab w:val="left" w:pos="-45"/>
                    </w:tabs>
                    <w:ind w:left="-30" w:right="-384" w:firstLine="15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alibri" w:hAnsi="Calibri" w:cs="Calibri"/>
                    </w:rPr>
                    <w:t>Τμήμα Προσωπικού (3)</w:t>
                  </w:r>
                </w:p>
                <w:p w:rsidR="00E30436" w:rsidRDefault="00E30436">
                  <w:pPr>
                    <w:rPr>
                      <w:rFonts w:ascii="Comic Sans MS" w:hAnsi="Comic Sans MS" w:cs="Comic Sans MS"/>
                    </w:rPr>
                  </w:pPr>
                </w:p>
                <w:p w:rsidR="00E30436" w:rsidRDefault="00E30436">
                  <w:pPr>
                    <w:rPr>
                      <w:rFonts w:ascii="Comic Sans MS" w:hAnsi="Comic Sans MS" w:cs="Comic Sans MS"/>
                    </w:rPr>
                  </w:pPr>
                </w:p>
                <w:p w:rsidR="00E30436" w:rsidRDefault="00E30436">
                  <w:pPr>
                    <w:rPr>
                      <w:rFonts w:ascii="Comic Sans MS" w:hAnsi="Comic Sans MS" w:cs="Comic Sans MS"/>
                    </w:rPr>
                  </w:pPr>
                </w:p>
              </w:txbxContent>
            </v:textbox>
          </v:shape>
        </w:pict>
      </w: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tabs>
          <w:tab w:val="left" w:pos="75"/>
        </w:tabs>
        <w:ind w:right="-384"/>
        <w:rPr>
          <w:rFonts w:ascii="Calibri" w:hAnsi="Calibri" w:cs="Calibri"/>
        </w:rPr>
      </w:pPr>
    </w:p>
    <w:p w:rsidR="00C23B51" w:rsidRDefault="00C23B51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23B51" w:rsidRDefault="00C23B51">
      <w:pPr>
        <w:jc w:val="both"/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</w:t>
      </w:r>
      <w:r>
        <w:rPr>
          <w:rFonts w:ascii="Calibri" w:hAnsi="Calibri" w:cs="Calibri"/>
          <w:b/>
          <w:sz w:val="28"/>
          <w:szCs w:val="28"/>
        </w:rPr>
        <w:t xml:space="preserve">              </w:t>
      </w:r>
    </w:p>
    <w:sectPr w:rsidR="00C23B51" w:rsidSect="00A70E14">
      <w:pgSz w:w="11906" w:h="16838"/>
      <w:pgMar w:top="568" w:right="865" w:bottom="1134" w:left="10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B89E58"/>
    <w:name w:val="WW8Num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60"/>
      </w:p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60"/>
      </w:p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60"/>
      </w:p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3B51"/>
    <w:rsid w:val="0004387E"/>
    <w:rsid w:val="0008157B"/>
    <w:rsid w:val="00082CAD"/>
    <w:rsid w:val="00084AE0"/>
    <w:rsid w:val="00111630"/>
    <w:rsid w:val="00151EA5"/>
    <w:rsid w:val="00184D1E"/>
    <w:rsid w:val="0022200A"/>
    <w:rsid w:val="00313A08"/>
    <w:rsid w:val="003B3BC0"/>
    <w:rsid w:val="00432A77"/>
    <w:rsid w:val="004A3D97"/>
    <w:rsid w:val="005100C2"/>
    <w:rsid w:val="00532BBE"/>
    <w:rsid w:val="00543001"/>
    <w:rsid w:val="005A1CC4"/>
    <w:rsid w:val="005B44E0"/>
    <w:rsid w:val="005E0ABD"/>
    <w:rsid w:val="006738D8"/>
    <w:rsid w:val="007C3E18"/>
    <w:rsid w:val="00810310"/>
    <w:rsid w:val="008C5B4E"/>
    <w:rsid w:val="008E7732"/>
    <w:rsid w:val="00964377"/>
    <w:rsid w:val="00A70E14"/>
    <w:rsid w:val="00B553C6"/>
    <w:rsid w:val="00B643B3"/>
    <w:rsid w:val="00C23B51"/>
    <w:rsid w:val="00C312D5"/>
    <w:rsid w:val="00CE2ED4"/>
    <w:rsid w:val="00DE4B95"/>
    <w:rsid w:val="00E30436"/>
    <w:rsid w:val="00F06E57"/>
    <w:rsid w:val="00F37B53"/>
    <w:rsid w:val="00F6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10"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0310"/>
  </w:style>
  <w:style w:type="character" w:customStyle="1" w:styleId="WW8Num1z1">
    <w:name w:val="WW8Num1z1"/>
    <w:rsid w:val="00810310"/>
  </w:style>
  <w:style w:type="character" w:customStyle="1" w:styleId="WW8Num1z2">
    <w:name w:val="WW8Num1z2"/>
    <w:rsid w:val="00810310"/>
  </w:style>
  <w:style w:type="character" w:customStyle="1" w:styleId="WW8Num1z3">
    <w:name w:val="WW8Num1z3"/>
    <w:rsid w:val="00810310"/>
  </w:style>
  <w:style w:type="character" w:customStyle="1" w:styleId="WW8Num1z4">
    <w:name w:val="WW8Num1z4"/>
    <w:rsid w:val="00810310"/>
  </w:style>
  <w:style w:type="character" w:customStyle="1" w:styleId="WW8Num1z5">
    <w:name w:val="WW8Num1z5"/>
    <w:rsid w:val="00810310"/>
  </w:style>
  <w:style w:type="character" w:customStyle="1" w:styleId="WW8Num1z6">
    <w:name w:val="WW8Num1z6"/>
    <w:rsid w:val="00810310"/>
  </w:style>
  <w:style w:type="character" w:customStyle="1" w:styleId="WW8Num1z7">
    <w:name w:val="WW8Num1z7"/>
    <w:rsid w:val="00810310"/>
  </w:style>
  <w:style w:type="character" w:customStyle="1" w:styleId="WW8Num1z8">
    <w:name w:val="WW8Num1z8"/>
    <w:rsid w:val="00810310"/>
  </w:style>
  <w:style w:type="character" w:customStyle="1" w:styleId="WW8Num2z0">
    <w:name w:val="WW8Num2z0"/>
    <w:rsid w:val="00810310"/>
  </w:style>
  <w:style w:type="character" w:customStyle="1" w:styleId="WW8Num2z1">
    <w:name w:val="WW8Num2z1"/>
    <w:rsid w:val="00810310"/>
  </w:style>
  <w:style w:type="character" w:customStyle="1" w:styleId="WW8Num2z2">
    <w:name w:val="WW8Num2z2"/>
    <w:rsid w:val="00810310"/>
  </w:style>
  <w:style w:type="character" w:customStyle="1" w:styleId="WW8Num2z3">
    <w:name w:val="WW8Num2z3"/>
    <w:rsid w:val="00810310"/>
  </w:style>
  <w:style w:type="character" w:customStyle="1" w:styleId="WW8Num2z4">
    <w:name w:val="WW8Num2z4"/>
    <w:rsid w:val="00810310"/>
  </w:style>
  <w:style w:type="character" w:customStyle="1" w:styleId="WW8Num2z5">
    <w:name w:val="WW8Num2z5"/>
    <w:rsid w:val="00810310"/>
  </w:style>
  <w:style w:type="character" w:customStyle="1" w:styleId="WW8Num2z6">
    <w:name w:val="WW8Num2z6"/>
    <w:rsid w:val="00810310"/>
  </w:style>
  <w:style w:type="character" w:customStyle="1" w:styleId="WW8Num2z7">
    <w:name w:val="WW8Num2z7"/>
    <w:rsid w:val="00810310"/>
  </w:style>
  <w:style w:type="character" w:customStyle="1" w:styleId="WW8Num2z8">
    <w:name w:val="WW8Num2z8"/>
    <w:rsid w:val="00810310"/>
  </w:style>
  <w:style w:type="character" w:customStyle="1" w:styleId="WW8Num3z0">
    <w:name w:val="WW8Num3z0"/>
    <w:rsid w:val="00810310"/>
  </w:style>
  <w:style w:type="character" w:customStyle="1" w:styleId="WW8Num3z1">
    <w:name w:val="WW8Num3z1"/>
    <w:rsid w:val="00810310"/>
  </w:style>
  <w:style w:type="character" w:customStyle="1" w:styleId="WW8Num3z2">
    <w:name w:val="WW8Num3z2"/>
    <w:rsid w:val="00810310"/>
  </w:style>
  <w:style w:type="character" w:customStyle="1" w:styleId="WW8Num3z3">
    <w:name w:val="WW8Num3z3"/>
    <w:rsid w:val="00810310"/>
  </w:style>
  <w:style w:type="character" w:customStyle="1" w:styleId="WW8Num3z4">
    <w:name w:val="WW8Num3z4"/>
    <w:rsid w:val="00810310"/>
  </w:style>
  <w:style w:type="character" w:customStyle="1" w:styleId="WW8Num3z5">
    <w:name w:val="WW8Num3z5"/>
    <w:rsid w:val="00810310"/>
  </w:style>
  <w:style w:type="character" w:customStyle="1" w:styleId="WW8Num3z6">
    <w:name w:val="WW8Num3z6"/>
    <w:rsid w:val="00810310"/>
  </w:style>
  <w:style w:type="character" w:customStyle="1" w:styleId="WW8Num3z7">
    <w:name w:val="WW8Num3z7"/>
    <w:rsid w:val="00810310"/>
  </w:style>
  <w:style w:type="character" w:customStyle="1" w:styleId="WW8Num3z8">
    <w:name w:val="WW8Num3z8"/>
    <w:rsid w:val="00810310"/>
  </w:style>
  <w:style w:type="character" w:customStyle="1" w:styleId="Absatz-Standardschriftart">
    <w:name w:val="Absatz-Standardschriftart"/>
    <w:rsid w:val="00810310"/>
  </w:style>
  <w:style w:type="character" w:customStyle="1" w:styleId="WW-Absatz-Standardschriftart">
    <w:name w:val="WW-Absatz-Standardschriftart"/>
    <w:rsid w:val="00810310"/>
  </w:style>
  <w:style w:type="character" w:customStyle="1" w:styleId="WW-Absatz-Standardschriftart1">
    <w:name w:val="WW-Absatz-Standardschriftart1"/>
    <w:rsid w:val="00810310"/>
  </w:style>
  <w:style w:type="character" w:customStyle="1" w:styleId="WW-Absatz-Standardschriftart11">
    <w:name w:val="WW-Absatz-Standardschriftart11"/>
    <w:rsid w:val="00810310"/>
  </w:style>
  <w:style w:type="character" w:customStyle="1" w:styleId="WW-Absatz-Standardschriftart111">
    <w:name w:val="WW-Absatz-Standardschriftart111"/>
    <w:rsid w:val="00810310"/>
  </w:style>
  <w:style w:type="character" w:customStyle="1" w:styleId="WW-Absatz-Standardschriftart1111">
    <w:name w:val="WW-Absatz-Standardschriftart1111"/>
    <w:rsid w:val="00810310"/>
  </w:style>
  <w:style w:type="character" w:customStyle="1" w:styleId="WW-Absatz-Standardschriftart11111">
    <w:name w:val="WW-Absatz-Standardschriftart11111"/>
    <w:rsid w:val="00810310"/>
  </w:style>
  <w:style w:type="character" w:customStyle="1" w:styleId="WW-Absatz-Standardschriftart111111">
    <w:name w:val="WW-Absatz-Standardschriftart111111"/>
    <w:rsid w:val="00810310"/>
  </w:style>
  <w:style w:type="character" w:customStyle="1" w:styleId="WW-Absatz-Standardschriftart1111111">
    <w:name w:val="WW-Absatz-Standardschriftart1111111"/>
    <w:rsid w:val="00810310"/>
  </w:style>
  <w:style w:type="character" w:customStyle="1" w:styleId="WW-Absatz-Standardschriftart11111111">
    <w:name w:val="WW-Absatz-Standardschriftart11111111"/>
    <w:rsid w:val="00810310"/>
  </w:style>
  <w:style w:type="character" w:customStyle="1" w:styleId="WW-Absatz-Standardschriftart111111111">
    <w:name w:val="WW-Absatz-Standardschriftart111111111"/>
    <w:rsid w:val="00810310"/>
  </w:style>
  <w:style w:type="character" w:customStyle="1" w:styleId="1">
    <w:name w:val="Προεπιλεγμένη γραμματοσειρά1"/>
    <w:rsid w:val="00810310"/>
  </w:style>
  <w:style w:type="character" w:customStyle="1" w:styleId="a3">
    <w:name w:val="Χαρακτήρες αρίθμησης"/>
    <w:rsid w:val="00810310"/>
  </w:style>
  <w:style w:type="paragraph" w:customStyle="1" w:styleId="a4">
    <w:name w:val="Επικεφαλίδα"/>
    <w:basedOn w:val="a"/>
    <w:next w:val="a5"/>
    <w:rsid w:val="008103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10310"/>
    <w:pPr>
      <w:spacing w:after="120"/>
    </w:pPr>
  </w:style>
  <w:style w:type="paragraph" w:styleId="a6">
    <w:name w:val="List"/>
    <w:basedOn w:val="a5"/>
    <w:rsid w:val="00810310"/>
    <w:rPr>
      <w:rFonts w:cs="Tahoma"/>
    </w:rPr>
  </w:style>
  <w:style w:type="paragraph" w:customStyle="1" w:styleId="10">
    <w:name w:val="Λεζάντα1"/>
    <w:basedOn w:val="a"/>
    <w:rsid w:val="00810310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810310"/>
    <w:pPr>
      <w:suppressLineNumbers/>
    </w:pPr>
    <w:rPr>
      <w:rFonts w:cs="Tahoma"/>
    </w:rPr>
  </w:style>
  <w:style w:type="paragraph" w:customStyle="1" w:styleId="a8">
    <w:name w:val="Περιεχόμενα πλαισίου"/>
    <w:basedOn w:val="a5"/>
    <w:rsid w:val="00810310"/>
  </w:style>
  <w:style w:type="paragraph" w:styleId="a9">
    <w:name w:val="Balloon Text"/>
    <w:basedOn w:val="a"/>
    <w:link w:val="Char"/>
    <w:uiPriority w:val="99"/>
    <w:semiHidden/>
    <w:unhideWhenUsed/>
    <w:rsid w:val="00B553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B553C6"/>
    <w:rPr>
      <w:rFonts w:ascii="Tahoma" w:eastAsia="Arial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paisioe</dc:creator>
  <cp:lastModifiedBy>samare</cp:lastModifiedBy>
  <cp:revision>11</cp:revision>
  <cp:lastPrinted>2017-06-23T10:32:00Z</cp:lastPrinted>
  <dcterms:created xsi:type="dcterms:W3CDTF">2017-06-22T07:41:00Z</dcterms:created>
  <dcterms:modified xsi:type="dcterms:W3CDTF">2017-07-24T11:56:00Z</dcterms:modified>
</cp:coreProperties>
</file>