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856" w:rsidRPr="007C5856" w:rsidRDefault="007C5856" w:rsidP="007C585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l-GR"/>
        </w:rPr>
      </w:pPr>
      <w:r w:rsidRPr="007C585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l-GR"/>
        </w:rPr>
        <w:t>Δικαιολογητικά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l-GR"/>
        </w:rPr>
        <w:t xml:space="preserve"> για έλεγχο ΚΤΕΟ</w:t>
      </w:r>
    </w:p>
    <w:p w:rsidR="00C93515" w:rsidRDefault="00C93515" w:rsidP="007C5856">
      <w:pPr>
        <w:spacing w:before="100" w:beforeAutospacing="1" w:after="100" w:afterAutospacing="1" w:line="240" w:lineRule="auto"/>
        <w:outlineLvl w:val="3"/>
      </w:pPr>
    </w:p>
    <w:p w:rsidR="007C5856" w:rsidRDefault="008B3421" w:rsidP="007C5856">
      <w:pPr>
        <w:spacing w:before="100" w:beforeAutospacing="1" w:after="100" w:afterAutospacing="1" w:line="240" w:lineRule="auto"/>
        <w:outlineLvl w:val="3"/>
      </w:pPr>
      <w:hyperlink r:id="rId5" w:anchor="collapseOne" w:history="1">
        <w:r w:rsidR="007C5856" w:rsidRPr="00144062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  <w:lang w:eastAsia="el-GR"/>
          </w:rPr>
          <w:t xml:space="preserve">Επιβατικά (ΕΙΧ) </w:t>
        </w:r>
      </w:hyperlink>
    </w:p>
    <w:p w:rsidR="004E086D" w:rsidRPr="004E086D" w:rsidRDefault="004E086D" w:rsidP="004E086D">
      <w:pPr>
        <w:pStyle w:val="a3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el-GR"/>
        </w:rPr>
      </w:pPr>
      <w:r w:rsidRPr="001D6E8E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el-GR"/>
        </w:rPr>
        <w:t xml:space="preserve">Αρχικός  έλεγχος </w:t>
      </w: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el-GR"/>
        </w:rPr>
        <w:t xml:space="preserve">–δικαιολογητικά </w:t>
      </w:r>
    </w:p>
    <w:p w:rsidR="00C93515" w:rsidRDefault="00C93515" w:rsidP="00BC695B">
      <w:pPr>
        <w:pStyle w:val="Web"/>
        <w:spacing w:line="360" w:lineRule="auto"/>
        <w:jc w:val="both"/>
      </w:pPr>
      <w:r>
        <w:t xml:space="preserve">Ο </w:t>
      </w:r>
      <w:r>
        <w:rPr>
          <w:rStyle w:val="a4"/>
        </w:rPr>
        <w:t>αρχικός</w:t>
      </w:r>
      <w:r>
        <w:t xml:space="preserve"> τεχνικός έλεγχος των επιβατικών αυτοκινήτων ιδιωτικής χρήσης (ΕΙΧ) πρέπει να γίνεται όταν συμπληρωθεί μια </w:t>
      </w:r>
      <w:r w:rsidRPr="00BE7952">
        <w:rPr>
          <w:rStyle w:val="a4"/>
          <w:b w:val="0"/>
        </w:rPr>
        <w:t>τετραετία</w:t>
      </w:r>
      <w:r w:rsidRPr="00BE7952">
        <w:rPr>
          <w:b/>
        </w:rPr>
        <w:t xml:space="preserve"> </w:t>
      </w:r>
      <w:r>
        <w:t>από την ημερομηνία έκδοσης της πρώτης άδειας κυκλοφορίας του οχήματος (το αργότερο εντός 7 ημερολογιακών ημερών από την ημερομηνία συμπλήρωσης της τετραετίας).</w:t>
      </w:r>
    </w:p>
    <w:p w:rsidR="007C5856" w:rsidRPr="007C5856" w:rsidRDefault="007C5856" w:rsidP="00771C4E">
      <w:pPr>
        <w:numPr>
          <w:ilvl w:val="1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C5856">
        <w:rPr>
          <w:rFonts w:ascii="Times New Roman" w:eastAsia="Times New Roman" w:hAnsi="Times New Roman" w:cs="Times New Roman"/>
          <w:sz w:val="24"/>
          <w:szCs w:val="24"/>
          <w:lang w:eastAsia="el-GR"/>
        </w:rPr>
        <w:t>Άδεια κυκλοφορίας.</w:t>
      </w:r>
    </w:p>
    <w:p w:rsidR="007C5856" w:rsidRPr="007C5856" w:rsidRDefault="007C5856" w:rsidP="00771C4E">
      <w:pPr>
        <w:numPr>
          <w:ilvl w:val="1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C5856">
        <w:rPr>
          <w:rFonts w:ascii="Times New Roman" w:eastAsia="Times New Roman" w:hAnsi="Times New Roman" w:cs="Times New Roman"/>
          <w:sz w:val="24"/>
          <w:szCs w:val="24"/>
          <w:lang w:eastAsia="el-GR"/>
        </w:rPr>
        <w:t>Ταυτότητα ή δίπλωμα οδηγού.</w:t>
      </w:r>
    </w:p>
    <w:p w:rsidR="007C5856" w:rsidRPr="00030301" w:rsidRDefault="00210D41" w:rsidP="00771C4E">
      <w:pPr>
        <w:numPr>
          <w:ilvl w:val="1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30301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E</w:t>
      </w:r>
      <w:r w:rsidRPr="00030301">
        <w:rPr>
          <w:rFonts w:ascii="Times New Roman" w:eastAsia="Times New Roman" w:hAnsi="Times New Roman" w:cs="Times New Roman"/>
          <w:sz w:val="24"/>
          <w:szCs w:val="24"/>
          <w:lang w:eastAsia="el-GR"/>
        </w:rPr>
        <w:t>-παράβολο</w:t>
      </w:r>
      <w:r w:rsidR="007C5856" w:rsidRPr="0003030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03030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(κωδικός 7308, ποσό </w:t>
      </w:r>
      <w:r w:rsidR="007C5856" w:rsidRPr="0003030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40 </w:t>
      </w:r>
      <w:r w:rsidR="00A00668" w:rsidRPr="00030301">
        <w:rPr>
          <w:rFonts w:ascii="Times New Roman" w:eastAsia="Times New Roman" w:hAnsi="Times New Roman" w:cs="Times New Roman"/>
          <w:sz w:val="24"/>
          <w:szCs w:val="24"/>
          <w:lang w:eastAsia="el-GR"/>
        </w:rPr>
        <w:t>ευρώ</w:t>
      </w:r>
      <w:r w:rsidR="007C5856" w:rsidRPr="00030301">
        <w:rPr>
          <w:rFonts w:ascii="Times New Roman" w:eastAsia="Times New Roman" w:hAnsi="Times New Roman" w:cs="Times New Roman"/>
          <w:sz w:val="24"/>
          <w:szCs w:val="24"/>
          <w:lang w:eastAsia="el-GR"/>
        </w:rPr>
        <w:t>)</w:t>
      </w:r>
    </w:p>
    <w:p w:rsidR="00997662" w:rsidRPr="007C5856" w:rsidRDefault="00997662" w:rsidP="00BC695B">
      <w:pPr>
        <w:spacing w:before="100" w:beforeAutospacing="1" w:after="100" w:afterAutospacing="1" w:line="360" w:lineRule="auto"/>
        <w:ind w:left="2061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97662" w:rsidRPr="00656422" w:rsidRDefault="00997662" w:rsidP="00BC695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5642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Σε περίπτωση </w:t>
      </w:r>
      <w:proofErr w:type="spellStart"/>
      <w:r w:rsidRPr="00656422">
        <w:rPr>
          <w:rFonts w:ascii="Times New Roman" w:eastAsia="Times New Roman" w:hAnsi="Times New Roman" w:cs="Times New Roman"/>
          <w:sz w:val="24"/>
          <w:szCs w:val="24"/>
          <w:lang w:eastAsia="el-GR"/>
        </w:rPr>
        <w:t>ανάριθμου</w:t>
      </w:r>
      <w:proofErr w:type="spellEnd"/>
      <w:r w:rsidRPr="0065642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οχήματος, τα δικαιολογητικά που θα πρέπει να προσκομίσετε είναι τα εξής:</w:t>
      </w:r>
    </w:p>
    <w:p w:rsidR="00997662" w:rsidRPr="00656422" w:rsidRDefault="00997662" w:rsidP="00771C4E">
      <w:pPr>
        <w:numPr>
          <w:ilvl w:val="1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56422">
        <w:rPr>
          <w:rFonts w:ascii="Times New Roman" w:eastAsia="Times New Roman" w:hAnsi="Times New Roman" w:cs="Times New Roman"/>
          <w:sz w:val="24"/>
          <w:szCs w:val="24"/>
          <w:lang w:eastAsia="el-GR"/>
        </w:rPr>
        <w:t>Ξένη άδεια κυκλοφορίας</w:t>
      </w:r>
    </w:p>
    <w:p w:rsidR="00997662" w:rsidRPr="00656422" w:rsidRDefault="00997662" w:rsidP="00771C4E">
      <w:pPr>
        <w:numPr>
          <w:ilvl w:val="1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56422">
        <w:rPr>
          <w:rFonts w:ascii="Times New Roman" w:eastAsia="Times New Roman" w:hAnsi="Times New Roman" w:cs="Times New Roman"/>
          <w:sz w:val="24"/>
          <w:szCs w:val="24"/>
          <w:lang w:eastAsia="el-GR"/>
        </w:rPr>
        <w:t>Πιστοποιητικό ταξινόμησης τελωνείου (αν πρόκειται για μεταχειρισμένο από το εξωτερικό) ή πιστοποιητικό από Ο.Δ.Δ.Υ (αν πρόκειται για εκποιούμενο όχημα από τον Ο.Δ.Δ.Υ)</w:t>
      </w:r>
    </w:p>
    <w:p w:rsidR="00997662" w:rsidRDefault="00997662" w:rsidP="00771C4E">
      <w:pPr>
        <w:numPr>
          <w:ilvl w:val="0"/>
          <w:numId w:val="1"/>
        </w:numPr>
        <w:spacing w:before="100" w:beforeAutospacing="1" w:after="100" w:afterAutospacing="1" w:line="360" w:lineRule="auto"/>
        <w:ind w:left="2061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5642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Ταυτότητα, Διαβατήριο ή Άδεια Οδήγησης του </w:t>
      </w:r>
      <w:r w:rsidRPr="00997662">
        <w:rPr>
          <w:rFonts w:ascii="Times New Roman" w:eastAsia="Times New Roman" w:hAnsi="Times New Roman" w:cs="Times New Roman"/>
          <w:sz w:val="24"/>
          <w:szCs w:val="24"/>
          <w:lang w:eastAsia="el-GR"/>
        </w:rPr>
        <w:t>προσκομίζοντας</w:t>
      </w:r>
    </w:p>
    <w:p w:rsidR="00997662" w:rsidRPr="00CB2526" w:rsidRDefault="007B720B" w:rsidP="00771C4E">
      <w:pPr>
        <w:numPr>
          <w:ilvl w:val="0"/>
          <w:numId w:val="1"/>
        </w:numPr>
        <w:spacing w:before="100" w:beforeAutospacing="1" w:after="100" w:afterAutospacing="1" w:line="360" w:lineRule="auto"/>
        <w:ind w:left="206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997662" w:rsidRPr="00997662">
        <w:rPr>
          <w:rFonts w:ascii="Times New Roman" w:eastAsia="Times New Roman" w:hAnsi="Times New Roman" w:cs="Times New Roman"/>
          <w:sz w:val="24"/>
          <w:szCs w:val="24"/>
          <w:lang w:eastAsia="el-GR"/>
        </w:rPr>
        <w:t>E-</w:t>
      </w:r>
      <w:r w:rsidR="00210D41" w:rsidRPr="0003030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παραβολο </w:t>
      </w:r>
      <w:r w:rsidR="00997662" w:rsidRPr="0003030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210D41" w:rsidRPr="0003030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(κωδικός 7308 , ποσό </w:t>
      </w:r>
      <w:r w:rsidR="00997662" w:rsidRPr="00030301">
        <w:rPr>
          <w:rFonts w:ascii="Times New Roman" w:eastAsia="Times New Roman" w:hAnsi="Times New Roman" w:cs="Times New Roman"/>
          <w:sz w:val="24"/>
          <w:szCs w:val="24"/>
          <w:lang w:eastAsia="el-GR"/>
        </w:rPr>
        <w:t>40 ευρώ)</w:t>
      </w:r>
    </w:p>
    <w:p w:rsidR="00BC695B" w:rsidRDefault="00BC695B" w:rsidP="00BC695B">
      <w:pPr>
        <w:spacing w:before="100" w:beforeAutospacing="1" w:after="100" w:afterAutospacing="1" w:line="240" w:lineRule="auto"/>
        <w:ind w:left="2061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BC695B" w:rsidRPr="00BC695B" w:rsidRDefault="00160751" w:rsidP="00BC695B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el-GR"/>
        </w:rPr>
      </w:pPr>
      <w:r w:rsidRPr="00BC695B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el-GR"/>
        </w:rPr>
        <w:t>Περιοδικός</w:t>
      </w:r>
      <w:r w:rsidR="00BC695B" w:rsidRPr="00BC695B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el-GR"/>
        </w:rPr>
        <w:t xml:space="preserve"> </w:t>
      </w:r>
      <w:r w:rsidRPr="00BC695B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el-GR"/>
        </w:rPr>
        <w:t>έλεγχος</w:t>
      </w:r>
      <w:r w:rsidR="00BC695B" w:rsidRPr="00BC695B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el-GR"/>
        </w:rPr>
        <w:t xml:space="preserve"> </w:t>
      </w:r>
      <w:r w:rsidR="00757EAA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el-GR"/>
        </w:rPr>
        <w:t xml:space="preserve">–δικαιολογητικά </w:t>
      </w:r>
    </w:p>
    <w:p w:rsidR="00BC695B" w:rsidRDefault="00BC695B" w:rsidP="00BC695B">
      <w:pPr>
        <w:pStyle w:val="Web"/>
        <w:spacing w:line="360" w:lineRule="auto"/>
        <w:jc w:val="both"/>
      </w:pPr>
      <w:r>
        <w:t xml:space="preserve">Ο </w:t>
      </w:r>
      <w:r>
        <w:rPr>
          <w:rStyle w:val="a4"/>
        </w:rPr>
        <w:t>περιοδικός</w:t>
      </w:r>
      <w:r>
        <w:t xml:space="preserve"> τεχνικός έλεγχος των οχημάτων πρέπει να γίνεται </w:t>
      </w:r>
      <w:r>
        <w:rPr>
          <w:rStyle w:val="a4"/>
        </w:rPr>
        <w:t>κάθε δύο χρόνια</w:t>
      </w:r>
      <w:r>
        <w:t xml:space="preserve"> (το αργότερο εντός 7 ημερολογιακών ημερών από την ακριβή ημερομηνία λήξης του προηγούμενου KTEO).</w:t>
      </w:r>
    </w:p>
    <w:p w:rsidR="00BC695B" w:rsidRPr="00BC695B" w:rsidRDefault="00BC695B" w:rsidP="00BC695B">
      <w:pPr>
        <w:spacing w:before="100" w:beforeAutospacing="1" w:after="100" w:afterAutospacing="1" w:line="240" w:lineRule="auto"/>
        <w:ind w:left="2061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7C5856" w:rsidRPr="007C5856" w:rsidRDefault="007C5856" w:rsidP="00160751">
      <w:pPr>
        <w:numPr>
          <w:ilvl w:val="1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C5856">
        <w:rPr>
          <w:rFonts w:ascii="Times New Roman" w:eastAsia="Times New Roman" w:hAnsi="Times New Roman" w:cs="Times New Roman"/>
          <w:sz w:val="24"/>
          <w:szCs w:val="24"/>
          <w:lang w:eastAsia="el-GR"/>
        </w:rPr>
        <w:t>Άδεια κυκλοφορίας.</w:t>
      </w:r>
    </w:p>
    <w:p w:rsidR="007C5856" w:rsidRPr="007C5856" w:rsidRDefault="007C5856" w:rsidP="00160751">
      <w:pPr>
        <w:numPr>
          <w:ilvl w:val="1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C5856">
        <w:rPr>
          <w:rFonts w:ascii="Times New Roman" w:eastAsia="Times New Roman" w:hAnsi="Times New Roman" w:cs="Times New Roman"/>
          <w:sz w:val="24"/>
          <w:szCs w:val="24"/>
          <w:lang w:eastAsia="el-GR"/>
        </w:rPr>
        <w:t>Ταυτότητα ή δίπλωμα οδηγού.</w:t>
      </w:r>
    </w:p>
    <w:p w:rsidR="007C5856" w:rsidRPr="007C5856" w:rsidRDefault="007C5856" w:rsidP="00160751">
      <w:pPr>
        <w:numPr>
          <w:ilvl w:val="1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C585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Προηγούμενο δελτίο ΚΤΕΟ </w:t>
      </w:r>
    </w:p>
    <w:p w:rsidR="007C5856" w:rsidRDefault="007C5856" w:rsidP="00160751">
      <w:pPr>
        <w:numPr>
          <w:ilvl w:val="1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E-</w:t>
      </w:r>
      <w:r w:rsidR="00210D4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παραβολο </w:t>
      </w:r>
      <w:r w:rsidR="00210D41" w:rsidRPr="0003030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(κωδικός 7308 ,ποσό </w:t>
      </w:r>
      <w:r w:rsidRPr="0003030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40 </w:t>
      </w:r>
      <w:r w:rsidR="00A00668" w:rsidRPr="00030301">
        <w:rPr>
          <w:rFonts w:ascii="Times New Roman" w:eastAsia="Times New Roman" w:hAnsi="Times New Roman" w:cs="Times New Roman"/>
          <w:sz w:val="24"/>
          <w:szCs w:val="24"/>
          <w:lang w:eastAsia="el-GR"/>
        </w:rPr>
        <w:t>ευρώ</w:t>
      </w:r>
      <w:r w:rsidRPr="0003030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)</w:t>
      </w:r>
    </w:p>
    <w:p w:rsidR="00804801" w:rsidRPr="00804801" w:rsidRDefault="003B7A3A" w:rsidP="003B7A3A">
      <w:pPr>
        <w:pStyle w:val="1"/>
        <w:spacing w:line="360" w:lineRule="auto"/>
        <w:ind w:left="981" w:firstLine="72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804801" w:rsidRPr="00804801">
        <w:rPr>
          <w:sz w:val="24"/>
          <w:szCs w:val="24"/>
        </w:rPr>
        <w:t>Επιπλέον δικαιολογητικά για υγραέριο</w:t>
      </w:r>
    </w:p>
    <w:p w:rsidR="00804801" w:rsidRDefault="00804801" w:rsidP="00160751">
      <w:pPr>
        <w:pStyle w:val="Web"/>
        <w:spacing w:line="360" w:lineRule="auto"/>
        <w:ind w:left="981"/>
        <w:jc w:val="both"/>
      </w:pPr>
      <w:r>
        <w:t>Από 01/03/2018 σε περίπτωση που το όχημα έχει ως δηλωμένο καύσιμο και υγραέριο ζητούνται τα εξής επιπλέον δικαιολογητικά βάσει της τροποποίησης της υπουργικής απόφασης ΦΑ 1/59683/3936/2015 (Β’2733) στο ΦΕΚ4856/ 29-12-2017, άρθρο 9:</w:t>
      </w:r>
    </w:p>
    <w:p w:rsidR="00804801" w:rsidRDefault="00804801" w:rsidP="00160751">
      <w:pPr>
        <w:numPr>
          <w:ilvl w:val="0"/>
          <w:numId w:val="4"/>
        </w:numPr>
        <w:spacing w:before="100" w:beforeAutospacing="1" w:after="100" w:afterAutospacing="1" w:line="360" w:lineRule="auto"/>
        <w:jc w:val="both"/>
      </w:pPr>
      <w:r>
        <w:t>Άδεια κυκλοφορίας στην οποία να αναγράφεται ως καύσιμο και το υγραέριο</w:t>
      </w:r>
    </w:p>
    <w:p w:rsidR="00804801" w:rsidRDefault="00804801" w:rsidP="00160751">
      <w:pPr>
        <w:numPr>
          <w:ilvl w:val="0"/>
          <w:numId w:val="4"/>
        </w:numPr>
        <w:spacing w:before="100" w:beforeAutospacing="1" w:after="100" w:afterAutospacing="1" w:line="360" w:lineRule="auto"/>
        <w:jc w:val="both"/>
      </w:pPr>
      <w:r>
        <w:t>Αντίγραφο της αρχικής Υπεύθυνης δήλωσης ελέγχου εγκατάσταση</w:t>
      </w:r>
      <w:r w:rsidR="00C60B87">
        <w:t>ς</w:t>
      </w:r>
    </w:p>
    <w:p w:rsidR="00804801" w:rsidRDefault="00BA6E8F" w:rsidP="00BA6E8F">
      <w:pPr>
        <w:spacing w:before="100" w:beforeAutospacing="1" w:after="100" w:afterAutospacing="1" w:line="360" w:lineRule="auto"/>
        <w:ind w:left="720" w:firstLine="720"/>
        <w:jc w:val="both"/>
        <w:rPr>
          <w:b/>
          <w:sz w:val="24"/>
          <w:szCs w:val="24"/>
        </w:rPr>
      </w:pPr>
      <w:r w:rsidRPr="00BA6E8F">
        <w:rPr>
          <w:b/>
          <w:sz w:val="24"/>
          <w:szCs w:val="24"/>
        </w:rPr>
        <w:t>-Επιπλέον δικαιολογητικά</w:t>
      </w:r>
    </w:p>
    <w:p w:rsidR="00983CAD" w:rsidRPr="00983CAD" w:rsidRDefault="00983CAD" w:rsidP="001458B2">
      <w:pPr>
        <w:pStyle w:val="a3"/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b/>
        </w:rPr>
      </w:pPr>
      <w:r>
        <w:t xml:space="preserve">Οχήματα  εφοδιασμένα με σταθερούς </w:t>
      </w:r>
      <w:proofErr w:type="spellStart"/>
      <w:r>
        <w:t>κοτσαδόρους</w:t>
      </w:r>
      <w:proofErr w:type="spellEnd"/>
      <w:r>
        <w:t xml:space="preserve"> θα πρέπει να τους αντικαταστήσουν με αναδιπλούμενους ή αποσπώμενους.</w:t>
      </w:r>
      <w:r w:rsidRPr="00983CAD">
        <w:t xml:space="preserve"> </w:t>
      </w:r>
      <w:r>
        <w:t xml:space="preserve">Οι σταθεροί (μόνιμοι) </w:t>
      </w:r>
      <w:proofErr w:type="spellStart"/>
      <w:r>
        <w:t>κοτσαδόροι</w:t>
      </w:r>
      <w:proofErr w:type="spellEnd"/>
      <w:r>
        <w:t>, ακόμα και αν το όχημα είναι εφοδιασμένο με άδεια ρυμούλκησης, καταργούνται  και απαγορεύεται η χρήση τους.</w:t>
      </w:r>
    </w:p>
    <w:p w:rsidR="00BA6E8F" w:rsidRPr="001458B2" w:rsidRDefault="00BA6E8F" w:rsidP="001458B2">
      <w:pPr>
        <w:pStyle w:val="a3"/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b/>
        </w:rPr>
      </w:pPr>
      <w:r>
        <w:t>Έγκριση τύπου συστήματος μετωπικής προστασίας (BULL BARS), όπου απαιτείται</w:t>
      </w:r>
    </w:p>
    <w:p w:rsidR="001458B2" w:rsidRDefault="001458B2" w:rsidP="001458B2">
      <w:pPr>
        <w:pStyle w:val="a3"/>
        <w:numPr>
          <w:ilvl w:val="0"/>
          <w:numId w:val="6"/>
        </w:numPr>
        <w:spacing w:before="100" w:beforeAutospacing="1" w:after="100" w:afterAutospacing="1" w:line="360" w:lineRule="auto"/>
        <w:jc w:val="both"/>
      </w:pPr>
      <w:r>
        <w:t xml:space="preserve">Για οχήματα τα οποία φέρουν επικολλημένες μεμβράνες στους υαλοπίνακες, βεβαίωση τοποθέτησης μεμβράνης σύμφωνα με την κοινή υπουργική απόφαση </w:t>
      </w:r>
      <w:proofErr w:type="spellStart"/>
      <w:r>
        <w:t>αριθμ</w:t>
      </w:r>
      <w:proofErr w:type="spellEnd"/>
      <w:r>
        <w:t xml:space="preserve">. </w:t>
      </w:r>
      <w:hyperlink r:id="rId6" w:tooltip="Άρθρα με ετικέτα 29039" w:history="1">
        <w:r>
          <w:rPr>
            <w:rStyle w:val="-"/>
          </w:rPr>
          <w:t>29039</w:t>
        </w:r>
      </w:hyperlink>
      <w:r>
        <w:t>/2123/07/2008 (Β' 1069).</w:t>
      </w:r>
    </w:p>
    <w:p w:rsidR="001458B2" w:rsidRPr="00BA6E8F" w:rsidRDefault="001458B2" w:rsidP="001458B2">
      <w:pPr>
        <w:pStyle w:val="a3"/>
        <w:spacing w:before="100" w:beforeAutospacing="1" w:after="100" w:afterAutospacing="1" w:line="360" w:lineRule="auto"/>
        <w:ind w:left="2160"/>
        <w:jc w:val="both"/>
        <w:rPr>
          <w:b/>
        </w:rPr>
      </w:pPr>
    </w:p>
    <w:p w:rsidR="00804801" w:rsidRPr="007C5856" w:rsidRDefault="00804801" w:rsidP="007C5856">
      <w:pPr>
        <w:spacing w:before="100" w:beforeAutospacing="1" w:after="100" w:afterAutospacing="1" w:line="240" w:lineRule="auto"/>
        <w:ind w:left="2061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7C5856" w:rsidRPr="001D6E8E" w:rsidRDefault="007C5856" w:rsidP="000666AC">
      <w:pPr>
        <w:pStyle w:val="a3"/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</w:pPr>
      <w:r w:rsidRPr="001D6E8E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el-GR"/>
        </w:rPr>
        <w:t>Επανέλεγχο</w:t>
      </w:r>
      <w:r w:rsidR="00682BEA" w:rsidRPr="001D6E8E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el-GR"/>
        </w:rPr>
        <w:t>ς</w:t>
      </w:r>
      <w:r w:rsidR="00C312B5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el-GR"/>
        </w:rPr>
        <w:t xml:space="preserve"> οχήματος </w:t>
      </w:r>
      <w:r w:rsidR="00757EAA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el-GR"/>
        </w:rPr>
        <w:t xml:space="preserve">–δικαιολογητικά </w:t>
      </w:r>
    </w:p>
    <w:p w:rsidR="007C5856" w:rsidRPr="007C5856" w:rsidRDefault="007C5856" w:rsidP="000666AC">
      <w:pPr>
        <w:numPr>
          <w:ilvl w:val="1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C5856">
        <w:rPr>
          <w:rFonts w:ascii="Times New Roman" w:eastAsia="Times New Roman" w:hAnsi="Times New Roman" w:cs="Times New Roman"/>
          <w:sz w:val="24"/>
          <w:szCs w:val="24"/>
          <w:lang w:eastAsia="el-GR"/>
        </w:rPr>
        <w:t>Άδεια κυκλοφορίας.</w:t>
      </w:r>
    </w:p>
    <w:p w:rsidR="007C5856" w:rsidRPr="007C5856" w:rsidRDefault="007C5856" w:rsidP="000666AC">
      <w:pPr>
        <w:numPr>
          <w:ilvl w:val="1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C5856">
        <w:rPr>
          <w:rFonts w:ascii="Times New Roman" w:eastAsia="Times New Roman" w:hAnsi="Times New Roman" w:cs="Times New Roman"/>
          <w:sz w:val="24"/>
          <w:szCs w:val="24"/>
          <w:lang w:eastAsia="el-GR"/>
        </w:rPr>
        <w:lastRenderedPageBreak/>
        <w:t>Ταυτότητα ή δίπλωμα οδηγού.</w:t>
      </w:r>
    </w:p>
    <w:p w:rsidR="007C5856" w:rsidRDefault="007C5856" w:rsidP="000666AC">
      <w:pPr>
        <w:numPr>
          <w:ilvl w:val="1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C5856">
        <w:rPr>
          <w:rFonts w:ascii="Times New Roman" w:eastAsia="Times New Roman" w:hAnsi="Times New Roman" w:cs="Times New Roman"/>
          <w:sz w:val="24"/>
          <w:szCs w:val="24"/>
          <w:lang w:eastAsia="el-GR"/>
        </w:rPr>
        <w:t>Προηγούμενο δελτίο ΚΤΕΟ (αυτό που λάβατε στον "ανεπιτυχή" έλεγχο).</w:t>
      </w:r>
    </w:p>
    <w:p w:rsidR="007C5856" w:rsidRPr="007C5856" w:rsidRDefault="007C5856" w:rsidP="00DF5337">
      <w:pPr>
        <w:numPr>
          <w:ilvl w:val="1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E-</w:t>
      </w:r>
      <w:r w:rsidR="005863E2">
        <w:rPr>
          <w:rFonts w:ascii="Times New Roman" w:eastAsia="Times New Roman" w:hAnsi="Times New Roman" w:cs="Times New Roman"/>
          <w:sz w:val="24"/>
          <w:szCs w:val="24"/>
          <w:lang w:eastAsia="el-GR"/>
        </w:rPr>
        <w:t>παραβολο  (</w:t>
      </w:r>
      <w:r w:rsidRPr="005863E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5863E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κωδικός 7476  ,ποσό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5 </w:t>
      </w:r>
      <w:r w:rsidR="00A00668">
        <w:rPr>
          <w:rFonts w:ascii="Times New Roman" w:eastAsia="Times New Roman" w:hAnsi="Times New Roman" w:cs="Times New Roman"/>
          <w:sz w:val="24"/>
          <w:szCs w:val="24"/>
          <w:lang w:eastAsia="el-GR"/>
        </w:rPr>
        <w:t>ευρώ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).</w:t>
      </w:r>
    </w:p>
    <w:p w:rsidR="007C5856" w:rsidRDefault="007C5856" w:rsidP="000666AC">
      <w:pPr>
        <w:spacing w:before="100" w:beforeAutospacing="1" w:after="100" w:afterAutospacing="1" w:line="360" w:lineRule="auto"/>
        <w:ind w:left="2061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97662" w:rsidRDefault="00997662" w:rsidP="000666AC">
      <w:pPr>
        <w:spacing w:before="100" w:beforeAutospacing="1" w:after="100" w:afterAutospacing="1" w:line="360" w:lineRule="auto"/>
        <w:ind w:left="2061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BD51B5" w:rsidRDefault="003A6068" w:rsidP="003A6068">
      <w:pPr>
        <w:spacing w:before="100" w:beforeAutospacing="1" w:after="100" w:afterAutospacing="1" w:line="360" w:lineRule="auto"/>
        <w:jc w:val="both"/>
      </w:pPr>
      <w:r w:rsidRPr="00625BD9">
        <w:rPr>
          <w:rFonts w:ascii="Times New Roman" w:hAnsi="Times New Roman" w:cs="Times New Roman"/>
          <w:b/>
          <w:sz w:val="32"/>
          <w:szCs w:val="32"/>
        </w:rPr>
        <w:t xml:space="preserve">ΕΚΠΡΟΘΕΣΜΟΣ ΕΛΕΓΧΟΣ 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625BD9">
        <w:t xml:space="preserve">Εφόσον το όχημα προσκομίζεται εκπρόθεσμα για τεχνικό έλεγχο, επιδεικνύεται επιπλέον και το αποδεικτικό στοιχείο ότι καταβλήθηκε το προβλεπόμενο από το νόμο πρόσθετο ειδικό τέλος για τη διενέργεια εκπρόθεσμου ελέγχου . </w:t>
      </w:r>
    </w:p>
    <w:p w:rsidR="003A6068" w:rsidRPr="00BD51B5" w:rsidRDefault="003A6068" w:rsidP="003A6068">
      <w:pPr>
        <w:spacing w:before="100" w:beforeAutospacing="1" w:after="100" w:afterAutospacing="1" w:line="360" w:lineRule="auto"/>
        <w:jc w:val="both"/>
        <w:rPr>
          <w:b/>
        </w:rPr>
      </w:pPr>
      <w:r w:rsidRPr="00BD51B5">
        <w:rPr>
          <w:b/>
        </w:rPr>
        <w:t xml:space="preserve">Για πληροφορίες σχετικά με το τέλος εκπρόθεσμου έλεγχου επικοινωνήστε με την υπηρεσία  στα </w:t>
      </w:r>
      <w:proofErr w:type="spellStart"/>
      <w:r w:rsidRPr="00BD51B5">
        <w:rPr>
          <w:b/>
        </w:rPr>
        <w:t>τηλ</w:t>
      </w:r>
      <w:proofErr w:type="spellEnd"/>
      <w:r w:rsidRPr="00BD51B5">
        <w:rPr>
          <w:b/>
        </w:rPr>
        <w:t xml:space="preserve"> :2413 511584 . 2413 511586 , 2413 511572 .</w:t>
      </w:r>
    </w:p>
    <w:p w:rsidR="009C629C" w:rsidRDefault="009C629C" w:rsidP="003A6068">
      <w:pPr>
        <w:spacing w:before="100" w:beforeAutospacing="1" w:after="100" w:afterAutospacing="1" w:line="360" w:lineRule="auto"/>
        <w:jc w:val="both"/>
      </w:pPr>
    </w:p>
    <w:p w:rsidR="00BA6E8F" w:rsidRPr="00625BD9" w:rsidRDefault="00BA6E8F" w:rsidP="003A6068">
      <w:pPr>
        <w:spacing w:before="100" w:beforeAutospacing="1" w:after="100" w:afterAutospacing="1" w:line="360" w:lineRule="auto"/>
        <w:jc w:val="both"/>
      </w:pPr>
    </w:p>
    <w:p w:rsidR="00CC3A74" w:rsidRDefault="00CC3A74" w:rsidP="007C5856">
      <w:pPr>
        <w:spacing w:before="100" w:beforeAutospacing="1" w:after="100" w:afterAutospacing="1" w:line="240" w:lineRule="auto"/>
        <w:ind w:left="2061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</w:p>
    <w:p w:rsidR="009C629C" w:rsidRDefault="009C629C" w:rsidP="007C5856">
      <w:pPr>
        <w:spacing w:before="100" w:beforeAutospacing="1" w:after="100" w:afterAutospacing="1" w:line="240" w:lineRule="auto"/>
        <w:ind w:left="2061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</w:p>
    <w:sectPr w:rsidR="009C629C" w:rsidSect="00816BF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E77CE"/>
    <w:multiLevelType w:val="multilevel"/>
    <w:tmpl w:val="9E4C7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A924D7"/>
    <w:multiLevelType w:val="multilevel"/>
    <w:tmpl w:val="FFFAB3C0"/>
    <w:lvl w:ilvl="0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061"/>
        </w:tabs>
        <w:ind w:left="206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0F55E5"/>
    <w:multiLevelType w:val="multilevel"/>
    <w:tmpl w:val="3B6E6F9A"/>
    <w:lvl w:ilvl="0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3">
    <w:nsid w:val="3C6103A0"/>
    <w:multiLevelType w:val="hybridMultilevel"/>
    <w:tmpl w:val="A7028752"/>
    <w:lvl w:ilvl="0" w:tplc="040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50A806F4"/>
    <w:multiLevelType w:val="multilevel"/>
    <w:tmpl w:val="C56EA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E0B2032"/>
    <w:multiLevelType w:val="hybridMultilevel"/>
    <w:tmpl w:val="4038F874"/>
    <w:lvl w:ilvl="0" w:tplc="04080009">
      <w:start w:val="1"/>
      <w:numFmt w:val="bullet"/>
      <w:lvlText w:val=""/>
      <w:lvlJc w:val="left"/>
      <w:pPr>
        <w:ind w:left="927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C5856"/>
    <w:rsid w:val="00030301"/>
    <w:rsid w:val="000608FA"/>
    <w:rsid w:val="000666AC"/>
    <w:rsid w:val="00144062"/>
    <w:rsid w:val="001458B2"/>
    <w:rsid w:val="00160751"/>
    <w:rsid w:val="001842D6"/>
    <w:rsid w:val="001D6E8E"/>
    <w:rsid w:val="00210D41"/>
    <w:rsid w:val="002F5DA1"/>
    <w:rsid w:val="003366B3"/>
    <w:rsid w:val="003A6068"/>
    <w:rsid w:val="003B7A3A"/>
    <w:rsid w:val="004374C3"/>
    <w:rsid w:val="004A3348"/>
    <w:rsid w:val="004E086D"/>
    <w:rsid w:val="005863E2"/>
    <w:rsid w:val="00656422"/>
    <w:rsid w:val="00682BEA"/>
    <w:rsid w:val="00691102"/>
    <w:rsid w:val="006E0B5D"/>
    <w:rsid w:val="00757EAA"/>
    <w:rsid w:val="00771C4E"/>
    <w:rsid w:val="00795FE6"/>
    <w:rsid w:val="007B720B"/>
    <w:rsid w:val="007C5856"/>
    <w:rsid w:val="007E22CC"/>
    <w:rsid w:val="00804801"/>
    <w:rsid w:val="00816BF4"/>
    <w:rsid w:val="008B05A1"/>
    <w:rsid w:val="008B1473"/>
    <w:rsid w:val="008B3421"/>
    <w:rsid w:val="008B67D2"/>
    <w:rsid w:val="00983CAD"/>
    <w:rsid w:val="00997662"/>
    <w:rsid w:val="009C629C"/>
    <w:rsid w:val="00A00668"/>
    <w:rsid w:val="00A80804"/>
    <w:rsid w:val="00BA6E8F"/>
    <w:rsid w:val="00BC695B"/>
    <w:rsid w:val="00BD51B5"/>
    <w:rsid w:val="00BE7952"/>
    <w:rsid w:val="00C312B5"/>
    <w:rsid w:val="00C60B87"/>
    <w:rsid w:val="00C61A86"/>
    <w:rsid w:val="00C93515"/>
    <w:rsid w:val="00CB2526"/>
    <w:rsid w:val="00CC3A74"/>
    <w:rsid w:val="00D05538"/>
    <w:rsid w:val="00D10450"/>
    <w:rsid w:val="00DF5337"/>
    <w:rsid w:val="00F37554"/>
    <w:rsid w:val="00F53D7F"/>
    <w:rsid w:val="00FC73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BF4"/>
  </w:style>
  <w:style w:type="paragraph" w:styleId="1">
    <w:name w:val="heading 1"/>
    <w:basedOn w:val="a"/>
    <w:link w:val="1Char"/>
    <w:uiPriority w:val="9"/>
    <w:qFormat/>
    <w:rsid w:val="007C58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0480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Char"/>
    <w:uiPriority w:val="9"/>
    <w:qFormat/>
    <w:rsid w:val="007C585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7C5856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customStyle="1" w:styleId="4Char">
    <w:name w:val="Επικεφαλίδα 4 Char"/>
    <w:basedOn w:val="a0"/>
    <w:link w:val="4"/>
    <w:uiPriority w:val="9"/>
    <w:rsid w:val="007C5856"/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character" w:styleId="-">
    <w:name w:val="Hyperlink"/>
    <w:basedOn w:val="a0"/>
    <w:uiPriority w:val="99"/>
    <w:semiHidden/>
    <w:unhideWhenUsed/>
    <w:rsid w:val="007C5856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6564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2Char">
    <w:name w:val="Επικεφαλίδα 2 Char"/>
    <w:basedOn w:val="a0"/>
    <w:link w:val="2"/>
    <w:uiPriority w:val="9"/>
    <w:semiHidden/>
    <w:rsid w:val="008048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804801"/>
    <w:pPr>
      <w:ind w:left="720"/>
      <w:contextualSpacing/>
    </w:pPr>
  </w:style>
  <w:style w:type="character" w:styleId="a4">
    <w:name w:val="Strong"/>
    <w:basedOn w:val="a0"/>
    <w:uiPriority w:val="22"/>
    <w:qFormat/>
    <w:rsid w:val="00C9351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81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19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21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2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22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81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1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79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1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-nomothesia.gr/tags.html?tag=29039" TargetMode="External"/><Relationship Id="rId5" Type="http://schemas.openxmlformats.org/officeDocument/2006/relationships/hyperlink" Target="https://www.kteohellas.gr/category/20/%CE%B4%CE%B9%CE%BA%CE%B1%CE%B9%CE%BF%CE%BB%CE%BF%CE%B3%CE%B7%CF%84%CE%B9%CE%BA%CE%B1.html?gclid=EAIaIQobChMIi6baypSg7wIVgbrVCh13XQAZEAAYASAAEgK3HfD_Bw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468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papadod</cp:lastModifiedBy>
  <cp:revision>2</cp:revision>
  <dcterms:created xsi:type="dcterms:W3CDTF">2021-03-09T11:00:00Z</dcterms:created>
  <dcterms:modified xsi:type="dcterms:W3CDTF">2021-03-09T11:00:00Z</dcterms:modified>
</cp:coreProperties>
</file>